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0D" w:rsidRPr="001253ED" w:rsidRDefault="00C55D85" w:rsidP="00C55D85">
      <w:pPr>
        <w:pStyle w:val="210"/>
        <w:shd w:val="clear" w:color="auto" w:fill="auto"/>
        <w:spacing w:after="0" w:line="240" w:lineRule="auto"/>
        <w:ind w:left="6000"/>
      </w:pPr>
      <w:bookmarkStart w:id="0" w:name="_GoBack"/>
      <w:bookmarkEnd w:id="0"/>
      <w:r w:rsidRPr="001253ED">
        <w:t>УТВЕРЖДЕНО</w:t>
      </w:r>
    </w:p>
    <w:p w:rsidR="00F9730D" w:rsidRPr="001253ED" w:rsidRDefault="00C55D85" w:rsidP="00C55D85">
      <w:pPr>
        <w:pStyle w:val="210"/>
        <w:shd w:val="clear" w:color="auto" w:fill="auto"/>
        <w:spacing w:after="0" w:line="240" w:lineRule="auto"/>
        <w:ind w:left="6000"/>
      </w:pPr>
      <w:r>
        <w:t>приказом Министерства труда</w:t>
      </w:r>
      <w:r>
        <w:br/>
        <w:t>и социальной защиты</w:t>
      </w:r>
      <w:r>
        <w:br/>
      </w:r>
      <w:r w:rsidR="00EA1D86" w:rsidRPr="001253ED">
        <w:t>Российской Федерации</w:t>
      </w:r>
    </w:p>
    <w:p w:rsidR="00F9730D" w:rsidRPr="001253ED" w:rsidRDefault="00EA1D86" w:rsidP="00C55D85">
      <w:pPr>
        <w:pStyle w:val="210"/>
        <w:shd w:val="clear" w:color="auto" w:fill="auto"/>
        <w:tabs>
          <w:tab w:val="left" w:pos="7651"/>
        </w:tabs>
        <w:spacing w:after="0" w:line="240" w:lineRule="auto"/>
        <w:ind w:left="6000"/>
      </w:pPr>
      <w:r w:rsidRPr="001253ED">
        <w:t>от</w:t>
      </w:r>
      <w:r w:rsidR="0048315F">
        <w:t xml:space="preserve"> </w:t>
      </w:r>
      <w:r w:rsidR="00F15815">
        <w:rPr>
          <w:u w:val="single"/>
        </w:rPr>
        <w:t xml:space="preserve">29 октября </w:t>
      </w:r>
      <w:r w:rsidRPr="001253ED">
        <w:tab/>
      </w:r>
      <w:smartTag w:uri="urn:schemas-microsoft-com:office:smarttags" w:element="metricconverter">
        <w:smartTagPr>
          <w:attr w:name="ProductID" w:val="2021 г"/>
        </w:smartTagPr>
        <w:r w:rsidRPr="001253ED">
          <w:t>2021 г</w:t>
        </w:r>
      </w:smartTag>
      <w:r w:rsidRPr="001253ED">
        <w:t>. №</w:t>
      </w:r>
      <w:r w:rsidR="0048315F">
        <w:t xml:space="preserve"> </w:t>
      </w:r>
      <w:r w:rsidR="00F15815">
        <w:rPr>
          <w:u w:val="single"/>
        </w:rPr>
        <w:t>776н</w:t>
      </w:r>
    </w:p>
    <w:p w:rsidR="00C55D85" w:rsidRDefault="00C55D85" w:rsidP="009676E9">
      <w:pPr>
        <w:pStyle w:val="310"/>
        <w:shd w:val="clear" w:color="auto" w:fill="auto"/>
        <w:spacing w:before="120" w:after="120" w:line="240" w:lineRule="auto"/>
        <w:ind w:right="680"/>
      </w:pPr>
    </w:p>
    <w:p w:rsidR="00C55D85" w:rsidRDefault="00C55D85" w:rsidP="009676E9">
      <w:pPr>
        <w:pStyle w:val="310"/>
        <w:shd w:val="clear" w:color="auto" w:fill="auto"/>
        <w:spacing w:before="120" w:after="120" w:line="240" w:lineRule="auto"/>
        <w:ind w:right="680"/>
      </w:pPr>
    </w:p>
    <w:p w:rsidR="00F9730D" w:rsidRPr="001253ED" w:rsidRDefault="00EA1D86" w:rsidP="009676E9">
      <w:pPr>
        <w:pStyle w:val="310"/>
        <w:shd w:val="clear" w:color="auto" w:fill="auto"/>
        <w:spacing w:before="120" w:after="120" w:line="240" w:lineRule="auto"/>
        <w:ind w:right="680"/>
      </w:pPr>
      <w:r w:rsidRPr="001253ED">
        <w:t>ПРИМЕРНОЕ ПОЛОЖЕНИЕ</w:t>
      </w:r>
      <w:r w:rsidRPr="001253ED">
        <w:br/>
        <w:t>О СИСТЕМЕ УПРАВЛЕНИЯ ОХРАНОЙ ТРУДА</w:t>
      </w:r>
    </w:p>
    <w:p w:rsidR="00F9730D" w:rsidRPr="001253ED" w:rsidRDefault="00EA1D86" w:rsidP="00B022EC">
      <w:pPr>
        <w:pStyle w:val="310"/>
        <w:numPr>
          <w:ilvl w:val="0"/>
          <w:numId w:val="21"/>
        </w:numPr>
        <w:shd w:val="clear" w:color="auto" w:fill="auto"/>
        <w:spacing w:before="120" w:after="120" w:line="240" w:lineRule="auto"/>
      </w:pPr>
      <w:r w:rsidRPr="001253ED">
        <w:t>Общие положения</w:t>
      </w:r>
    </w:p>
    <w:p w:rsidR="00F9730D" w:rsidRPr="001253ED" w:rsidRDefault="00EA1D86" w:rsidP="00D158E8">
      <w:pPr>
        <w:pStyle w:val="210"/>
        <w:numPr>
          <w:ilvl w:val="0"/>
          <w:numId w:val="2"/>
        </w:numPr>
        <w:shd w:val="clear" w:color="auto" w:fill="auto"/>
        <w:tabs>
          <w:tab w:val="left" w:pos="1423"/>
        </w:tabs>
        <w:spacing w:after="0" w:line="240" w:lineRule="auto"/>
        <w:ind w:firstLine="760"/>
        <w:jc w:val="both"/>
      </w:pPr>
      <w:r w:rsidRPr="001253ED">
        <w:t xml:space="preserve">Примерное положение о системе управления охраной труда </w:t>
      </w:r>
      <w:r w:rsidR="00B022EC" w:rsidRPr="00B022EC">
        <w:t xml:space="preserve">                    </w:t>
      </w:r>
      <w:r w:rsidRPr="001253ED">
        <w:t xml:space="preserve">(далее </w:t>
      </w:r>
      <w:r w:rsidR="00C3462B">
        <w:t>–</w:t>
      </w:r>
      <w:r w:rsidRPr="001253ED">
        <w:t xml:space="preserve"> Примерное положение) разработано в целях оказания содействия работодателям в соблюдении требований охраны труда</w:t>
      </w:r>
      <w:r w:rsidRPr="001253ED">
        <w:rPr>
          <w:vertAlign w:val="superscript"/>
        </w:rPr>
        <w:footnoteReference w:id="1"/>
      </w:r>
      <w:r w:rsidRPr="001253ED">
        <w:t xml:space="preserve"> посредством создания, внедрения и обеспечения функционирования системы управления охраной труда </w:t>
      </w:r>
      <w:r w:rsidR="00A50EE0">
        <w:t xml:space="preserve">(далее </w:t>
      </w:r>
      <w:r w:rsidR="00C62C26">
        <w:t>–</w:t>
      </w:r>
      <w:r w:rsidR="00A50EE0">
        <w:t xml:space="preserve"> СУОТ) в организации, в </w:t>
      </w:r>
      <w:r w:rsidRPr="001253ED">
        <w:t>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ф</w:t>
      </w:r>
      <w:r w:rsidR="00A50EE0">
        <w:t>ункционирования СУОТ в локальном нормативном акте, принимаемом</w:t>
      </w:r>
      <w:r w:rsidR="007A7A78">
        <w:t xml:space="preserve"> с учетом </w:t>
      </w:r>
      <w:r w:rsidRPr="001253ED">
        <w:t>Примерного положения.</w:t>
      </w:r>
    </w:p>
    <w:p w:rsidR="00F9730D" w:rsidRPr="001253ED" w:rsidRDefault="00EA1D86" w:rsidP="00D158E8">
      <w:pPr>
        <w:pStyle w:val="210"/>
        <w:numPr>
          <w:ilvl w:val="0"/>
          <w:numId w:val="2"/>
        </w:numPr>
        <w:shd w:val="clear" w:color="auto" w:fill="auto"/>
        <w:tabs>
          <w:tab w:val="left" w:pos="1423"/>
        </w:tabs>
        <w:spacing w:after="0" w:line="240" w:lineRule="auto"/>
        <w:ind w:firstLine="760"/>
        <w:jc w:val="both"/>
      </w:pPr>
      <w:r w:rsidRPr="001253ED">
        <w:t>СУОТ является неотъемлемой частью управленческой и (или) производственной системы работодателя.</w:t>
      </w:r>
    </w:p>
    <w:p w:rsidR="00F9730D" w:rsidRPr="001253ED" w:rsidRDefault="00EA1D86" w:rsidP="00E952F5">
      <w:pPr>
        <w:pStyle w:val="210"/>
        <w:shd w:val="clear" w:color="auto" w:fill="auto"/>
        <w:spacing w:after="0" w:line="240" w:lineRule="auto"/>
        <w:ind w:firstLine="760"/>
        <w:jc w:val="both"/>
      </w:pPr>
      <w:r w:rsidRPr="001253ED">
        <w:t>СУОТ представляет собой единство:</w:t>
      </w:r>
    </w:p>
    <w:p w:rsidR="00F9730D" w:rsidRPr="001253ED" w:rsidRDefault="00EA1D86" w:rsidP="00E952F5">
      <w:pPr>
        <w:pStyle w:val="210"/>
        <w:shd w:val="clear" w:color="auto" w:fill="auto"/>
        <w:tabs>
          <w:tab w:val="left" w:pos="1142"/>
        </w:tabs>
        <w:spacing w:after="0" w:line="240" w:lineRule="auto"/>
        <w:ind w:firstLine="760"/>
        <w:jc w:val="both"/>
      </w:pPr>
      <w:r w:rsidRPr="001253ED">
        <w:t>а)</w:t>
      </w:r>
      <w:r w:rsidRPr="001253ED">
        <w:tab/>
        <w:t>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F9730D" w:rsidRPr="001253ED" w:rsidRDefault="00EA1D86" w:rsidP="00E952F5">
      <w:pPr>
        <w:pStyle w:val="210"/>
        <w:shd w:val="clear" w:color="auto" w:fill="auto"/>
        <w:tabs>
          <w:tab w:val="left" w:pos="1071"/>
        </w:tabs>
        <w:spacing w:after="0" w:line="240" w:lineRule="auto"/>
        <w:ind w:firstLine="740"/>
        <w:jc w:val="both"/>
      </w:pPr>
      <w:r w:rsidRPr="001253ED">
        <w:t>б)</w:t>
      </w:r>
      <w:r w:rsidRPr="001253ED">
        <w:tab/>
        <w:t>мероприятий, обеспечивающих функционирование СУОТ и контроль за эффективностью работы в области охраны труда;</w:t>
      </w:r>
    </w:p>
    <w:p w:rsidR="00F9730D" w:rsidRPr="001253ED" w:rsidRDefault="00EA1D86" w:rsidP="00E952F5">
      <w:pPr>
        <w:pStyle w:val="210"/>
        <w:shd w:val="clear" w:color="auto" w:fill="auto"/>
        <w:tabs>
          <w:tab w:val="left" w:pos="1066"/>
        </w:tabs>
        <w:spacing w:after="0" w:line="240" w:lineRule="auto"/>
        <w:ind w:firstLine="740"/>
        <w:jc w:val="both"/>
      </w:pPr>
      <w:r w:rsidRPr="001253ED">
        <w:t>в)</w:t>
      </w:r>
      <w:r w:rsidRPr="001253ED">
        <w:tab/>
        <w:t>документированной информации, включающей локальные нормативные акты</w:t>
      </w:r>
      <w:r w:rsidR="00BB6CB6">
        <w:t>,</w:t>
      </w:r>
      <w:r w:rsidRPr="001253ED">
        <w:t xml:space="preserve"> регламентирующие мероприятия СУОТ, организационно</w:t>
      </w:r>
      <w:r w:rsidR="005014DD">
        <w:t>-</w:t>
      </w:r>
      <w:r w:rsidRPr="001253ED">
        <w:t>распорядительные и контрольно-учетные документы.</w:t>
      </w:r>
    </w:p>
    <w:p w:rsidR="00F9730D" w:rsidRPr="001253ED" w:rsidRDefault="00EA1D86" w:rsidP="00D158E8">
      <w:pPr>
        <w:pStyle w:val="210"/>
        <w:numPr>
          <w:ilvl w:val="0"/>
          <w:numId w:val="2"/>
        </w:numPr>
        <w:shd w:val="clear" w:color="auto" w:fill="auto"/>
        <w:tabs>
          <w:tab w:val="left" w:pos="1421"/>
        </w:tabs>
        <w:spacing w:after="0" w:line="240" w:lineRule="auto"/>
        <w:ind w:firstLine="740"/>
        <w:jc w:val="both"/>
      </w:pPr>
      <w:r w:rsidRPr="001253ED">
        <w:t>Создание и обеспечение ф</w:t>
      </w:r>
      <w:r w:rsidR="008A0BC5">
        <w:t>ункционирования СУОТ осуществляю</w:t>
      </w:r>
      <w:r w:rsidRPr="001253ED">
        <w:t xml:space="preserve">тся работодателем с учетом специфики деятельности организации, принятых на себя обязательств по охране труда, </w:t>
      </w:r>
      <w:r w:rsidR="00D0615F">
        <w:t xml:space="preserve">содержащихся в </w:t>
      </w:r>
      <w:r w:rsidRPr="001253ED">
        <w:t>международных, межгосударственных и национальных стандарт</w:t>
      </w:r>
      <w:r w:rsidR="0098525C">
        <w:t>ах</w:t>
      </w:r>
      <w:r w:rsidRPr="001253ED">
        <w:t xml:space="preserve"> и руководств</w:t>
      </w:r>
      <w:r w:rsidR="0098525C">
        <w:t>ах</w:t>
      </w:r>
      <w:r w:rsidRPr="001253ED">
        <w:t>, достижений современной науки и наилучших применимых практик по охране труда.</w:t>
      </w:r>
    </w:p>
    <w:p w:rsidR="00F9730D" w:rsidRPr="001253ED" w:rsidRDefault="00EA1D86" w:rsidP="00D158E8">
      <w:pPr>
        <w:pStyle w:val="210"/>
        <w:numPr>
          <w:ilvl w:val="0"/>
          <w:numId w:val="2"/>
        </w:numPr>
        <w:shd w:val="clear" w:color="auto" w:fill="auto"/>
        <w:tabs>
          <w:tab w:val="left" w:pos="1421"/>
        </w:tabs>
        <w:spacing w:after="0" w:line="240" w:lineRule="auto"/>
        <w:ind w:firstLine="740"/>
        <w:jc w:val="both"/>
      </w:pPr>
      <w:r w:rsidRPr="001253ED">
        <w:t xml:space="preserve">Разработка и внедрение СУОТ </w:t>
      </w:r>
      <w:r w:rsidR="00A50EE0">
        <w:t>обеспечивают</w:t>
      </w:r>
      <w:r w:rsidRPr="001253ED">
        <w:t xml:space="preserve"> </w:t>
      </w:r>
      <w:r w:rsidR="00A50EE0">
        <w:t>достижение</w:t>
      </w:r>
      <w:r w:rsidRPr="001253ED">
        <w:t xml:space="preserve"> </w:t>
      </w:r>
      <w:r w:rsidR="00CC446A">
        <w:t>согласно политике</w:t>
      </w:r>
      <w:r w:rsidR="00CC446A" w:rsidRPr="001253ED">
        <w:t xml:space="preserve"> </w:t>
      </w:r>
      <w:r w:rsidR="00525574">
        <w:t xml:space="preserve">(стратегии) </w:t>
      </w:r>
      <w:r w:rsidR="00CC446A" w:rsidRPr="001253ED">
        <w:t>организа</w:t>
      </w:r>
      <w:r w:rsidR="00CC446A">
        <w:t xml:space="preserve">ции в области охраны труда </w:t>
      </w:r>
      <w:r w:rsidRPr="001253ED">
        <w:t>ожидаемых результатов в области улучшения условий и охраны труда</w:t>
      </w:r>
      <w:r w:rsidR="00CC446A">
        <w:t>, которые включают</w:t>
      </w:r>
      <w:r w:rsidRPr="001253ED">
        <w:t xml:space="preserve"> в себя:</w:t>
      </w:r>
    </w:p>
    <w:p w:rsidR="00F9730D" w:rsidRPr="001253ED" w:rsidRDefault="00EA1D86" w:rsidP="00E952F5">
      <w:pPr>
        <w:pStyle w:val="210"/>
        <w:shd w:val="clear" w:color="auto" w:fill="auto"/>
        <w:tabs>
          <w:tab w:val="left" w:pos="1077"/>
        </w:tabs>
        <w:spacing w:after="0" w:line="240" w:lineRule="auto"/>
        <w:ind w:firstLine="740"/>
        <w:jc w:val="both"/>
      </w:pPr>
      <w:r w:rsidRPr="001253ED">
        <w:t>а)</w:t>
      </w:r>
      <w:r w:rsidRPr="001253ED">
        <w:tab/>
        <w:t>постоянное улучшение показателей в области охраны труда;</w:t>
      </w:r>
    </w:p>
    <w:p w:rsidR="00F9730D" w:rsidRPr="001253ED" w:rsidRDefault="00EA1D86" w:rsidP="00E952F5">
      <w:pPr>
        <w:pStyle w:val="210"/>
        <w:shd w:val="clear" w:color="auto" w:fill="auto"/>
        <w:tabs>
          <w:tab w:val="left" w:pos="1091"/>
        </w:tabs>
        <w:spacing w:after="0" w:line="240" w:lineRule="auto"/>
        <w:ind w:firstLine="740"/>
        <w:jc w:val="both"/>
      </w:pPr>
      <w:r w:rsidRPr="001253ED">
        <w:t>б)</w:t>
      </w:r>
      <w:r w:rsidRPr="001253ED">
        <w:tab/>
      </w:r>
      <w:r w:rsidR="008A0BC5">
        <w:t>соблюд</w:t>
      </w:r>
      <w:r w:rsidRPr="001253ED">
        <w:t xml:space="preserve">ение законодательных и иных </w:t>
      </w:r>
      <w:r w:rsidR="00967049">
        <w:t>норм</w:t>
      </w:r>
      <w:r w:rsidRPr="001253ED">
        <w:t>;</w:t>
      </w:r>
    </w:p>
    <w:p w:rsidR="00F9730D" w:rsidRPr="001253ED" w:rsidRDefault="00EA1D86" w:rsidP="00E952F5">
      <w:pPr>
        <w:pStyle w:val="210"/>
        <w:shd w:val="clear" w:color="auto" w:fill="auto"/>
        <w:tabs>
          <w:tab w:val="left" w:pos="1091"/>
        </w:tabs>
        <w:spacing w:after="0" w:line="240" w:lineRule="auto"/>
        <w:ind w:firstLine="740"/>
        <w:jc w:val="both"/>
      </w:pPr>
      <w:r w:rsidRPr="001253ED">
        <w:lastRenderedPageBreak/>
        <w:t>в)</w:t>
      </w:r>
      <w:r w:rsidRPr="001253ED">
        <w:tab/>
        <w:t>достижение целей в области охраны труда.</w:t>
      </w:r>
    </w:p>
    <w:p w:rsidR="00F9730D" w:rsidRPr="001253ED" w:rsidRDefault="00EA1D86" w:rsidP="00D158E8">
      <w:pPr>
        <w:pStyle w:val="210"/>
        <w:numPr>
          <w:ilvl w:val="0"/>
          <w:numId w:val="2"/>
        </w:numPr>
        <w:shd w:val="clear" w:color="auto" w:fill="auto"/>
        <w:tabs>
          <w:tab w:val="left" w:pos="1063"/>
        </w:tabs>
        <w:spacing w:after="0" w:line="240" w:lineRule="auto"/>
        <w:ind w:firstLine="740"/>
        <w:jc w:val="both"/>
      </w:pPr>
      <w:r w:rsidRPr="001253ED">
        <w:t>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учётом потребностей и о</w:t>
      </w:r>
      <w:r w:rsidR="00BB5493">
        <w:t>жиданий работников организации, а также</w:t>
      </w:r>
      <w:r w:rsidRPr="001253ED">
        <w:t xml:space="preserve"> других заинтересованных сторон.</w:t>
      </w:r>
    </w:p>
    <w:p w:rsidR="00F9730D" w:rsidRPr="001253ED" w:rsidRDefault="00CC446A" w:rsidP="00D158E8">
      <w:pPr>
        <w:pStyle w:val="210"/>
        <w:numPr>
          <w:ilvl w:val="0"/>
          <w:numId w:val="2"/>
        </w:numPr>
        <w:shd w:val="clear" w:color="auto" w:fill="auto"/>
        <w:tabs>
          <w:tab w:val="left" w:pos="1421"/>
        </w:tabs>
        <w:spacing w:after="0" w:line="240" w:lineRule="auto"/>
        <w:ind w:firstLine="740"/>
        <w:jc w:val="both"/>
      </w:pPr>
      <w:r>
        <w:t>Положения</w:t>
      </w:r>
      <w:r w:rsidR="00EA1D86" w:rsidRPr="001253ED">
        <w:t xml:space="preserve"> СУОТ </w:t>
      </w:r>
      <w:r w:rsidR="00BB5493" w:rsidRPr="00BB5493">
        <w:rPr>
          <w:color w:val="auto"/>
        </w:rPr>
        <w:t>распространяются</w:t>
      </w:r>
      <w:r w:rsidR="00EA1D86" w:rsidRPr="00BB5493">
        <w:rPr>
          <w:color w:val="auto"/>
        </w:rPr>
        <w:t xml:space="preserve"> </w:t>
      </w:r>
      <w:r w:rsidR="00BB5493">
        <w:t>на</w:t>
      </w:r>
      <w:r w:rsidR="00EA1D86" w:rsidRPr="001253ED">
        <w:t xml:space="preserve"> всех работников, работающих у работодателя в соответствии с трудовым законодательством Российской Федерации. В рамках СУОТ </w:t>
      </w:r>
      <w:r>
        <w:t>учитывается</w:t>
      </w:r>
      <w:r w:rsidR="00EA1D86" w:rsidRPr="001253ED">
        <w:t xml:space="preserve"> деятельность на всех рабочих местах, во всех структурных подразделениях (филиалах, обособленных подразделениях, территориях, зданиях, сооружениях и </w:t>
      </w:r>
      <w:r w:rsidR="00D278B3">
        <w:t>других объектах</w:t>
      </w:r>
      <w:r w:rsidR="00EA1D86" w:rsidRPr="001253ED">
        <w:t>) работодателя, находящихся в его ведении.</w:t>
      </w:r>
    </w:p>
    <w:p w:rsidR="00F9730D" w:rsidRPr="001253ED" w:rsidRDefault="00EA1D86" w:rsidP="00D158E8">
      <w:pPr>
        <w:pStyle w:val="210"/>
        <w:numPr>
          <w:ilvl w:val="0"/>
          <w:numId w:val="2"/>
        </w:numPr>
        <w:shd w:val="clear" w:color="auto" w:fill="auto"/>
        <w:tabs>
          <w:tab w:val="left" w:pos="1421"/>
        </w:tabs>
        <w:spacing w:after="0" w:line="240" w:lineRule="auto"/>
        <w:ind w:firstLine="740"/>
        <w:jc w:val="both"/>
      </w:pPr>
      <w:r w:rsidRPr="001253ED">
        <w:t xml:space="preserve">Установленные СУОТ </w:t>
      </w:r>
      <w:r w:rsidR="00CC446A">
        <w:t>положения по</w:t>
      </w:r>
      <w:r w:rsidRPr="001253ED">
        <w:t xml:space="preserve"> безопасности, относящиеся к нахождению и перемещению по объектам работодателя</w:t>
      </w:r>
      <w:r w:rsidR="0079383F">
        <w:t>,</w:t>
      </w:r>
      <w:r w:rsidR="00BB5493">
        <w:t xml:space="preserve"> распространяются на</w:t>
      </w:r>
      <w:r w:rsidRPr="001253ED">
        <w:t xml:space="preserve">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w:t>
      </w:r>
      <w:r w:rsidR="0079383F">
        <w:t>,</w:t>
      </w:r>
      <w:r w:rsidRPr="001253ED">
        <w:t xml:space="preserve"> допущенных </w:t>
      </w:r>
      <w:r w:rsidR="0079383F">
        <w:t>к выполнению работ и осуществлению иной де</w:t>
      </w:r>
      <w:r w:rsidR="00376FE5">
        <w:t>ятельности на территории и объектах работодателя в соответствии с требованиями применяемых у работодателя нормативных правовых актов</w:t>
      </w:r>
      <w:r w:rsidRPr="001253ED">
        <w:t xml:space="preserve">. </w:t>
      </w:r>
      <w:r w:rsidR="00BB5493">
        <w:t>Указанные п</w:t>
      </w:r>
      <w:r w:rsidR="00967049">
        <w:t>оложения по</w:t>
      </w:r>
      <w:r w:rsidR="00CC446A">
        <w:t xml:space="preserve"> безопасности</w:t>
      </w:r>
      <w:r w:rsidRPr="001253ED">
        <w:t xml:space="preserve"> СУОТ доводятся до </w:t>
      </w:r>
      <w:r w:rsidR="00BB5493">
        <w:t>перечисленных</w:t>
      </w:r>
      <w:r w:rsidRPr="001253ED">
        <w:t xml:space="preserve"> лиц при проведении вводных инструктажей и посредством включения необходимых для соблюдения </w:t>
      </w:r>
      <w:r w:rsidR="00967049">
        <w:t>положений</w:t>
      </w:r>
      <w:r w:rsidRPr="001253ED">
        <w:t xml:space="preserve"> СУОТ в договоры на выполнение подрядных работ.</w:t>
      </w:r>
    </w:p>
    <w:p w:rsidR="00F9730D" w:rsidRPr="001253ED" w:rsidRDefault="00EA1D86" w:rsidP="00E952F5">
      <w:pPr>
        <w:pStyle w:val="210"/>
        <w:shd w:val="clear" w:color="auto" w:fill="auto"/>
        <w:spacing w:after="0" w:line="240" w:lineRule="auto"/>
        <w:ind w:firstLine="740"/>
        <w:jc w:val="both"/>
      </w:pPr>
      <w:r w:rsidRPr="001253ED">
        <w:t xml:space="preserve">В случае регулярного (не реже одного раза в год) заключения договора подряда, </w:t>
      </w:r>
      <w:r w:rsidR="00F264B2">
        <w:t>разрабатывается и утверждается</w:t>
      </w:r>
      <w:r w:rsidRPr="001253ED">
        <w:t xml:space="preserve">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w:t>
      </w:r>
      <w:r w:rsidR="0098525C">
        <w:t>димый перечень документов, пред</w:t>
      </w:r>
      <w:r w:rsidRPr="001253ED">
        <w:t>ставляемых перед допуском к работам и правила организации таких работ.</w:t>
      </w:r>
    </w:p>
    <w:p w:rsidR="00F9730D" w:rsidRDefault="00EA1D86" w:rsidP="00D158E8">
      <w:pPr>
        <w:pStyle w:val="210"/>
        <w:numPr>
          <w:ilvl w:val="0"/>
          <w:numId w:val="2"/>
        </w:numPr>
        <w:shd w:val="clear" w:color="auto" w:fill="auto"/>
        <w:tabs>
          <w:tab w:val="left" w:pos="1423"/>
        </w:tabs>
        <w:spacing w:after="0" w:line="240" w:lineRule="auto"/>
        <w:ind w:firstLine="760"/>
        <w:jc w:val="both"/>
      </w:pPr>
      <w:r w:rsidRPr="001253ED">
        <w:t>При определении со</w:t>
      </w:r>
      <w:r w:rsidR="007A7A78">
        <w:t>става соблюдаемых работодателем норм</w:t>
      </w:r>
      <w:r w:rsidRPr="001253ED">
        <w:t xml:space="preserve"> Примерного</w:t>
      </w:r>
      <w:r w:rsidR="008A0BC5">
        <w:t xml:space="preserve"> положения и их полноты учитываю</w:t>
      </w:r>
      <w:r w:rsidRPr="001253ED">
        <w:t>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rsidR="00C55D85" w:rsidRPr="001253ED" w:rsidRDefault="00C55D85" w:rsidP="00BA7171">
      <w:pPr>
        <w:pStyle w:val="210"/>
        <w:shd w:val="clear" w:color="auto" w:fill="auto"/>
        <w:tabs>
          <w:tab w:val="left" w:pos="1423"/>
        </w:tabs>
        <w:spacing w:after="0" w:line="240" w:lineRule="auto"/>
        <w:ind w:left="760"/>
        <w:jc w:val="both"/>
      </w:pPr>
    </w:p>
    <w:p w:rsidR="00F9730D" w:rsidRPr="001253ED" w:rsidRDefault="00DC33B1" w:rsidP="00B022EC">
      <w:pPr>
        <w:pStyle w:val="310"/>
        <w:numPr>
          <w:ilvl w:val="0"/>
          <w:numId w:val="21"/>
        </w:numPr>
        <w:shd w:val="clear" w:color="auto" w:fill="auto"/>
        <w:spacing w:before="120" w:after="120" w:line="240" w:lineRule="auto"/>
      </w:pPr>
      <w:r>
        <w:t>Разработка и внедрение СУОТ</w:t>
      </w:r>
    </w:p>
    <w:p w:rsidR="001A1176" w:rsidRDefault="001A1176" w:rsidP="00D158E8">
      <w:pPr>
        <w:pStyle w:val="210"/>
        <w:numPr>
          <w:ilvl w:val="0"/>
          <w:numId w:val="2"/>
        </w:numPr>
        <w:shd w:val="clear" w:color="auto" w:fill="auto"/>
        <w:tabs>
          <w:tab w:val="left" w:pos="1423"/>
        </w:tabs>
        <w:spacing w:after="0" w:line="240" w:lineRule="auto"/>
        <w:ind w:firstLine="760"/>
        <w:jc w:val="both"/>
      </w:pPr>
      <w:r w:rsidRPr="001A1176">
        <w:rPr>
          <w:rStyle w:val="22"/>
        </w:rPr>
        <w:t xml:space="preserve">Политика </w:t>
      </w:r>
      <w:r w:rsidR="00D65963">
        <w:rPr>
          <w:rStyle w:val="22"/>
        </w:rPr>
        <w:t xml:space="preserve">(стратегия) </w:t>
      </w:r>
      <w:r w:rsidRPr="001A1176">
        <w:rPr>
          <w:rStyle w:val="22"/>
        </w:rPr>
        <w:t>в области охраны труда является:</w:t>
      </w:r>
    </w:p>
    <w:p w:rsidR="00B022EC" w:rsidRPr="00376FE5" w:rsidRDefault="0079383F" w:rsidP="00B022EC">
      <w:pPr>
        <w:ind w:firstLine="708"/>
        <w:jc w:val="both"/>
        <w:rPr>
          <w:rStyle w:val="22"/>
          <w:rFonts w:ascii="Tahoma" w:hAnsi="Tahoma" w:cs="Tahoma"/>
          <w:color w:val="auto"/>
          <w:sz w:val="24"/>
          <w:szCs w:val="24"/>
        </w:rPr>
      </w:pPr>
      <w:r w:rsidRPr="00376FE5">
        <w:rPr>
          <w:rStyle w:val="22"/>
          <w:color w:val="auto"/>
        </w:rPr>
        <w:t>локальным актом</w:t>
      </w:r>
      <w:r w:rsidR="001A1176" w:rsidRPr="00376FE5">
        <w:rPr>
          <w:rStyle w:val="22"/>
          <w:color w:val="auto"/>
        </w:rPr>
        <w:t xml:space="preserve"> </w:t>
      </w:r>
      <w:r w:rsidRPr="00376FE5">
        <w:rPr>
          <w:rStyle w:val="22"/>
          <w:color w:val="auto"/>
        </w:rPr>
        <w:t xml:space="preserve">или разделом локального акта </w:t>
      </w:r>
      <w:r w:rsidR="001A1176" w:rsidRPr="00376FE5">
        <w:rPr>
          <w:rStyle w:val="22"/>
          <w:color w:val="auto"/>
        </w:rPr>
        <w:t>работодателя, в котором излагаются цели и мероприятия, направленные на сохранение жизни и здоровья работников;</w:t>
      </w:r>
    </w:p>
    <w:p w:rsidR="00F9730D" w:rsidRPr="00B022EC" w:rsidRDefault="001A1176" w:rsidP="00B022EC">
      <w:pPr>
        <w:ind w:firstLine="708"/>
        <w:jc w:val="both"/>
      </w:pPr>
      <w:r>
        <w:rPr>
          <w:rStyle w:val="22"/>
        </w:rPr>
        <w:t xml:space="preserve">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выборного органа </w:t>
      </w:r>
      <w:r>
        <w:rPr>
          <w:rStyle w:val="22"/>
        </w:rPr>
        <w:lastRenderedPageBreak/>
        <w:t xml:space="preserve">первичной профсоюзной организации или иного уполномоченного работниками </w:t>
      </w:r>
      <w:r w:rsidRPr="001A1176">
        <w:rPr>
          <w:rStyle w:val="22"/>
        </w:rPr>
        <w:t>органа</w:t>
      </w:r>
      <w:r w:rsidR="00EA1D86" w:rsidRPr="001A1176">
        <w:rPr>
          <w:rFonts w:ascii="Times New Roman" w:hAnsi="Times New Roman" w:cs="Times New Roman"/>
          <w:sz w:val="28"/>
          <w:szCs w:val="28"/>
        </w:rPr>
        <w:t>.</w:t>
      </w:r>
    </w:p>
    <w:p w:rsidR="00F9730D" w:rsidRPr="001253ED" w:rsidRDefault="00EA1D86" w:rsidP="00D158E8">
      <w:pPr>
        <w:pStyle w:val="210"/>
        <w:numPr>
          <w:ilvl w:val="0"/>
          <w:numId w:val="2"/>
        </w:numPr>
        <w:shd w:val="clear" w:color="auto" w:fill="auto"/>
        <w:tabs>
          <w:tab w:val="left" w:pos="1423"/>
        </w:tabs>
        <w:spacing w:after="0" w:line="240" w:lineRule="auto"/>
        <w:ind w:firstLine="760"/>
        <w:jc w:val="both"/>
      </w:pPr>
      <w:r w:rsidRPr="001253ED">
        <w:t>Политика (стратегия) по охране труда:</w:t>
      </w:r>
    </w:p>
    <w:p w:rsidR="001A1176" w:rsidRDefault="00EA1D86" w:rsidP="00E952F5">
      <w:pPr>
        <w:pStyle w:val="210"/>
        <w:shd w:val="clear" w:color="auto" w:fill="auto"/>
        <w:tabs>
          <w:tab w:val="left" w:pos="1170"/>
        </w:tabs>
        <w:spacing w:after="0" w:line="240" w:lineRule="auto"/>
        <w:ind w:firstLine="760"/>
        <w:jc w:val="both"/>
      </w:pPr>
      <w:r w:rsidRPr="001253ED">
        <w:t>а)</w:t>
      </w:r>
      <w:r w:rsidRPr="001253ED">
        <w:tab/>
      </w:r>
      <w:r w:rsidR="001A1176">
        <w:rPr>
          <w:rStyle w:val="22"/>
        </w:rPr>
        <w:t>направлена на сохранение жизни и здоровья работников в процессе их трудовой деятельности</w:t>
      </w:r>
    </w:p>
    <w:p w:rsidR="00F9730D" w:rsidRPr="001253ED" w:rsidRDefault="001A1176" w:rsidP="00C55D85">
      <w:pPr>
        <w:pStyle w:val="210"/>
        <w:shd w:val="clear" w:color="auto" w:fill="auto"/>
        <w:tabs>
          <w:tab w:val="left" w:pos="1170"/>
        </w:tabs>
        <w:spacing w:after="0" w:line="240" w:lineRule="auto"/>
        <w:ind w:firstLine="760"/>
        <w:jc w:val="both"/>
      </w:pPr>
      <w:r>
        <w:t xml:space="preserve">б) </w:t>
      </w:r>
      <w:r w:rsidR="00EA1D86" w:rsidRPr="001253ED">
        <w:t xml:space="preserve">направлена на обеспечение безопасных условий труда, </w:t>
      </w:r>
      <w:r w:rsidR="00CA25E0">
        <w:t>управление</w:t>
      </w:r>
      <w:r w:rsidR="00CA25E0" w:rsidRPr="001253ED">
        <w:t xml:space="preserve"> риск</w:t>
      </w:r>
      <w:r w:rsidR="00CA25E0">
        <w:t>ами</w:t>
      </w:r>
      <w:r w:rsidR="00CA25E0" w:rsidRPr="001253ED">
        <w:t xml:space="preserve"> </w:t>
      </w:r>
      <w:r w:rsidR="00EA1D86" w:rsidRPr="001253ED">
        <w:t>производственного травматизма и профессиональной заболеваемости;</w:t>
      </w:r>
    </w:p>
    <w:p w:rsidR="00F9730D" w:rsidRPr="001253ED" w:rsidRDefault="001A1176" w:rsidP="00C55D85">
      <w:pPr>
        <w:pStyle w:val="210"/>
        <w:shd w:val="clear" w:color="auto" w:fill="auto"/>
        <w:tabs>
          <w:tab w:val="left" w:pos="1134"/>
        </w:tabs>
        <w:spacing w:after="0" w:line="240" w:lineRule="auto"/>
        <w:ind w:firstLine="760"/>
        <w:jc w:val="both"/>
      </w:pPr>
      <w:r>
        <w:t>в</w:t>
      </w:r>
      <w:r w:rsidR="00EA1D86" w:rsidRPr="001253ED">
        <w:t>)</w:t>
      </w:r>
      <w:r w:rsidR="00EA1D86" w:rsidRPr="001253ED">
        <w:tab/>
      </w:r>
      <w:r w:rsidR="008D6646" w:rsidRPr="001253ED">
        <w:t>соответств</w:t>
      </w:r>
      <w:r w:rsidR="008D6646">
        <w:t>ует</w:t>
      </w:r>
      <w:r w:rsidR="008D6646" w:rsidRPr="001253ED">
        <w:t xml:space="preserve"> </w:t>
      </w:r>
      <w:r w:rsidR="00EA1D86" w:rsidRPr="001253ED">
        <w:t>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F9730D" w:rsidRPr="001253ED" w:rsidRDefault="001A1176" w:rsidP="00E952F5">
      <w:pPr>
        <w:pStyle w:val="210"/>
        <w:shd w:val="clear" w:color="auto" w:fill="auto"/>
        <w:tabs>
          <w:tab w:val="left" w:pos="1170"/>
        </w:tabs>
        <w:spacing w:after="0" w:line="240" w:lineRule="auto"/>
        <w:ind w:firstLine="760"/>
        <w:jc w:val="both"/>
      </w:pPr>
      <w:r>
        <w:t>г</w:t>
      </w:r>
      <w:r w:rsidR="00EA1D86" w:rsidRPr="001253ED">
        <w:t>)</w:t>
      </w:r>
      <w:r w:rsidR="00EA1D86" w:rsidRPr="001253ED">
        <w:tab/>
      </w:r>
      <w:r>
        <w:t>отражает</w:t>
      </w:r>
      <w:r w:rsidR="00EA1D86" w:rsidRPr="001253ED">
        <w:t xml:space="preserve"> </w:t>
      </w:r>
      <w:r w:rsidRPr="001253ED">
        <w:t>цел</w:t>
      </w:r>
      <w:r>
        <w:t>и</w:t>
      </w:r>
      <w:r w:rsidRPr="001253ED">
        <w:t xml:space="preserve"> </w:t>
      </w:r>
      <w:r>
        <w:t xml:space="preserve">в области </w:t>
      </w:r>
      <w:r w:rsidRPr="001253ED">
        <w:t>охран</w:t>
      </w:r>
      <w:r>
        <w:t>ы</w:t>
      </w:r>
      <w:r w:rsidRPr="001253ED">
        <w:t xml:space="preserve"> </w:t>
      </w:r>
      <w:r w:rsidR="00EA1D86" w:rsidRPr="001253ED">
        <w:t>труда;</w:t>
      </w:r>
    </w:p>
    <w:p w:rsidR="00F9730D" w:rsidRPr="001253ED" w:rsidRDefault="001A1176" w:rsidP="00E952F5">
      <w:pPr>
        <w:pStyle w:val="210"/>
        <w:shd w:val="clear" w:color="auto" w:fill="auto"/>
        <w:tabs>
          <w:tab w:val="left" w:pos="1148"/>
        </w:tabs>
        <w:spacing w:after="0" w:line="240" w:lineRule="auto"/>
        <w:ind w:firstLine="760"/>
        <w:jc w:val="both"/>
      </w:pPr>
      <w:r>
        <w:t>д</w:t>
      </w:r>
      <w:r w:rsidR="00EA1D86" w:rsidRPr="001253ED">
        <w:t>)</w:t>
      </w:r>
      <w:r w:rsidR="00EA1D86" w:rsidRPr="001253ED">
        <w:tab/>
      </w:r>
      <w:r w:rsidR="008D6646" w:rsidRPr="001253ED">
        <w:t>включа</w:t>
      </w:r>
      <w:r w:rsidR="008D6646">
        <w:t>ет</w:t>
      </w:r>
      <w:r w:rsidR="008D6646" w:rsidRPr="001253ED">
        <w:t xml:space="preserve"> </w:t>
      </w:r>
      <w:r w:rsidR="00EA1D86" w:rsidRPr="001253ED">
        <w:t>обязательства работодателя по устранению опасностей и снижению уровней профессиональных рисков на рабочих местах;</w:t>
      </w:r>
    </w:p>
    <w:p w:rsidR="00F9730D" w:rsidRPr="001253ED" w:rsidRDefault="001A1176" w:rsidP="00E952F5">
      <w:pPr>
        <w:pStyle w:val="210"/>
        <w:shd w:val="clear" w:color="auto" w:fill="auto"/>
        <w:tabs>
          <w:tab w:val="left" w:pos="1148"/>
        </w:tabs>
        <w:spacing w:after="0" w:line="240" w:lineRule="auto"/>
        <w:ind w:firstLine="760"/>
        <w:jc w:val="both"/>
      </w:pPr>
      <w:r>
        <w:t>е</w:t>
      </w:r>
      <w:r w:rsidR="00EA1D86" w:rsidRPr="001253ED">
        <w:t>)</w:t>
      </w:r>
      <w:r w:rsidR="00EA1D86" w:rsidRPr="001253ED">
        <w:tab/>
      </w:r>
      <w:r w:rsidR="008D6646" w:rsidRPr="001253ED">
        <w:t>включа</w:t>
      </w:r>
      <w:r w:rsidR="008D6646">
        <w:t>ет</w:t>
      </w:r>
      <w:r w:rsidR="008D6646" w:rsidRPr="001253ED">
        <w:t xml:space="preserve"> </w:t>
      </w:r>
      <w:r w:rsidR="00EA1D86" w:rsidRPr="001253ED">
        <w:t xml:space="preserve">обязательство работодателя </w:t>
      </w:r>
      <w:r w:rsidR="008D6646">
        <w:t>совершенствовать</w:t>
      </w:r>
      <w:r w:rsidR="00EA1D86" w:rsidRPr="001253ED">
        <w:t xml:space="preserve"> СУОТ;</w:t>
      </w:r>
    </w:p>
    <w:p w:rsidR="00F9730D" w:rsidRPr="001253ED" w:rsidRDefault="00EA1D86" w:rsidP="00E952F5">
      <w:pPr>
        <w:pStyle w:val="210"/>
        <w:shd w:val="clear" w:color="auto" w:fill="auto"/>
        <w:tabs>
          <w:tab w:val="left" w:pos="1148"/>
        </w:tabs>
        <w:spacing w:after="0" w:line="240" w:lineRule="auto"/>
        <w:ind w:firstLine="760"/>
        <w:jc w:val="both"/>
      </w:pPr>
      <w:r w:rsidRPr="001253ED">
        <w:t>ж)</w:t>
      </w:r>
      <w:r w:rsidRPr="001253ED">
        <w:tab/>
      </w:r>
      <w:r w:rsidR="008D6646" w:rsidRPr="001253ED">
        <w:t>учитыва</w:t>
      </w:r>
      <w:r w:rsidR="008D6646">
        <w:t>ет</w:t>
      </w:r>
      <w:r w:rsidR="008D6646" w:rsidRPr="001253ED">
        <w:t xml:space="preserve"> </w:t>
      </w:r>
      <w:r w:rsidRPr="001253ED">
        <w:t>мнение выборного органа первичной профсоюзной организации или иного уполномоченного работниками органа (при наличии).</w:t>
      </w:r>
    </w:p>
    <w:p w:rsidR="00F9730D" w:rsidRPr="001253ED" w:rsidRDefault="00EA1D86" w:rsidP="00D158E8">
      <w:pPr>
        <w:pStyle w:val="210"/>
        <w:numPr>
          <w:ilvl w:val="0"/>
          <w:numId w:val="2"/>
        </w:numPr>
        <w:shd w:val="clear" w:color="auto" w:fill="auto"/>
        <w:tabs>
          <w:tab w:val="left" w:pos="1422"/>
        </w:tabs>
        <w:spacing w:after="0" w:line="240" w:lineRule="auto"/>
        <w:ind w:firstLine="760"/>
        <w:jc w:val="both"/>
      </w:pPr>
      <w:r w:rsidRPr="001253ED">
        <w:t>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F9730D" w:rsidRPr="00D923ED" w:rsidRDefault="00407E5B" w:rsidP="00D158E8">
      <w:pPr>
        <w:pStyle w:val="210"/>
        <w:numPr>
          <w:ilvl w:val="0"/>
          <w:numId w:val="2"/>
        </w:numPr>
        <w:shd w:val="clear" w:color="auto" w:fill="auto"/>
        <w:tabs>
          <w:tab w:val="left" w:pos="1422"/>
        </w:tabs>
        <w:spacing w:after="0" w:line="240" w:lineRule="auto"/>
        <w:ind w:firstLine="760"/>
        <w:jc w:val="both"/>
        <w:rPr>
          <w:color w:val="auto"/>
        </w:rPr>
      </w:pPr>
      <w:r w:rsidRPr="00D923ED">
        <w:rPr>
          <w:color w:val="auto"/>
        </w:rPr>
        <w:t>Р</w:t>
      </w:r>
      <w:r w:rsidR="00F264B2" w:rsidRPr="00D923ED">
        <w:rPr>
          <w:color w:val="auto"/>
        </w:rPr>
        <w:t>аботодател</w:t>
      </w:r>
      <w:r w:rsidR="00250CBB" w:rsidRPr="00D923ED">
        <w:rPr>
          <w:color w:val="auto"/>
        </w:rPr>
        <w:t>ю рекомендуется</w:t>
      </w:r>
      <w:r w:rsidR="00EA1D86" w:rsidRPr="00D923ED">
        <w:rPr>
          <w:color w:val="auto"/>
        </w:rPr>
        <w:t xml:space="preserve"> </w:t>
      </w:r>
      <w:r w:rsidR="00F264B2" w:rsidRPr="00D923ED">
        <w:rPr>
          <w:color w:val="auto"/>
        </w:rPr>
        <w:t>обеспечиват</w:t>
      </w:r>
      <w:r w:rsidRPr="00D923ED">
        <w:rPr>
          <w:color w:val="auto"/>
        </w:rPr>
        <w:t>ь</w:t>
      </w:r>
      <w:r w:rsidR="00EA1D86" w:rsidRPr="00D923ED">
        <w:rPr>
          <w:color w:val="auto"/>
        </w:rPr>
        <w:t>:</w:t>
      </w:r>
    </w:p>
    <w:p w:rsidR="00F9730D" w:rsidRPr="00D923ED" w:rsidRDefault="00F264B2" w:rsidP="00E952F5">
      <w:pPr>
        <w:pStyle w:val="210"/>
        <w:shd w:val="clear" w:color="auto" w:fill="auto"/>
        <w:tabs>
          <w:tab w:val="left" w:pos="1422"/>
        </w:tabs>
        <w:spacing w:after="0" w:line="240" w:lineRule="auto"/>
        <w:ind w:firstLine="760"/>
        <w:jc w:val="both"/>
        <w:rPr>
          <w:color w:val="auto"/>
        </w:rPr>
      </w:pPr>
      <w:r w:rsidRPr="00D923ED">
        <w:rPr>
          <w:color w:val="auto"/>
        </w:rPr>
        <w:t>а)</w:t>
      </w:r>
      <w:r w:rsidRPr="00D923ED">
        <w:rPr>
          <w:color w:val="auto"/>
        </w:rPr>
        <w:tab/>
        <w:t>предоставление</w:t>
      </w:r>
      <w:r w:rsidR="00EA1D86" w:rsidRPr="00D923ED">
        <w:rPr>
          <w:color w:val="auto"/>
        </w:rPr>
        <w:t xml:space="preserve"> отв</w:t>
      </w:r>
      <w:r w:rsidRPr="00D923ED">
        <w:rPr>
          <w:color w:val="auto"/>
        </w:rPr>
        <w:t>етственным лицам соответствующих</w:t>
      </w:r>
      <w:r w:rsidR="00EA1D86" w:rsidRPr="00D923ED">
        <w:rPr>
          <w:color w:val="auto"/>
        </w:rPr>
        <w:t xml:space="preserve"> полн</w:t>
      </w:r>
      <w:r w:rsidRPr="00D923ED">
        <w:rPr>
          <w:color w:val="auto"/>
        </w:rPr>
        <w:t>омочий</w:t>
      </w:r>
      <w:r w:rsidR="00EA1D86" w:rsidRPr="00D923ED">
        <w:rPr>
          <w:color w:val="auto"/>
        </w:rPr>
        <w:t xml:space="preserve"> для осуществления функций (обязанностей) в рамках функционирования СУОТ;</w:t>
      </w:r>
    </w:p>
    <w:p w:rsidR="00F9730D" w:rsidRPr="00D923ED" w:rsidRDefault="00EA1D86" w:rsidP="00E952F5">
      <w:pPr>
        <w:pStyle w:val="210"/>
        <w:shd w:val="clear" w:color="auto" w:fill="auto"/>
        <w:tabs>
          <w:tab w:val="left" w:pos="1422"/>
        </w:tabs>
        <w:spacing w:after="0" w:line="240" w:lineRule="auto"/>
        <w:ind w:firstLine="760"/>
        <w:jc w:val="both"/>
        <w:rPr>
          <w:color w:val="auto"/>
        </w:rPr>
      </w:pPr>
      <w:r w:rsidRPr="00D923ED">
        <w:rPr>
          <w:color w:val="auto"/>
        </w:rPr>
        <w:t>б)</w:t>
      </w:r>
      <w:r w:rsidRPr="00D923ED">
        <w:rPr>
          <w:color w:val="auto"/>
        </w:rPr>
        <w:tab/>
      </w:r>
      <w:r w:rsidR="00F264B2" w:rsidRPr="00D923ED">
        <w:rPr>
          <w:color w:val="auto"/>
        </w:rPr>
        <w:t>документирование</w:t>
      </w:r>
      <w:r w:rsidR="00D0615F" w:rsidRPr="00D923ED">
        <w:rPr>
          <w:color w:val="auto"/>
        </w:rPr>
        <w:t xml:space="preserve"> и </w:t>
      </w:r>
      <w:r w:rsidR="00F264B2" w:rsidRPr="00D923ED">
        <w:rPr>
          <w:color w:val="auto"/>
        </w:rPr>
        <w:t>доведение</w:t>
      </w:r>
      <w:r w:rsidRPr="00D923ED">
        <w:rPr>
          <w:color w:val="auto"/>
        </w:rPr>
        <w:t xml:space="preserve"> до сведения работников на всех уровнях уп</w:t>
      </w:r>
      <w:r w:rsidR="00F264B2" w:rsidRPr="00D923ED">
        <w:rPr>
          <w:color w:val="auto"/>
        </w:rPr>
        <w:t>равления организацией информации</w:t>
      </w:r>
      <w:r w:rsidRPr="00D923ED">
        <w:rPr>
          <w:color w:val="auto"/>
        </w:rPr>
        <w:t xml:space="preserve"> об ответственных лицах и их полномочиях</w:t>
      </w:r>
      <w:r w:rsidR="00D0615F" w:rsidRPr="00D923ED">
        <w:rPr>
          <w:color w:val="auto"/>
        </w:rPr>
        <w:t>.</w:t>
      </w:r>
    </w:p>
    <w:p w:rsidR="00F9730D" w:rsidRPr="00D923ED" w:rsidRDefault="00250CBB" w:rsidP="00D158E8">
      <w:pPr>
        <w:pStyle w:val="210"/>
        <w:numPr>
          <w:ilvl w:val="0"/>
          <w:numId w:val="2"/>
        </w:numPr>
        <w:shd w:val="clear" w:color="auto" w:fill="auto"/>
        <w:tabs>
          <w:tab w:val="left" w:pos="1422"/>
        </w:tabs>
        <w:spacing w:after="0" w:line="240" w:lineRule="auto"/>
        <w:ind w:firstLine="760"/>
        <w:jc w:val="both"/>
        <w:rPr>
          <w:strike/>
          <w:color w:val="auto"/>
        </w:rPr>
      </w:pPr>
      <w:r w:rsidRPr="00D923ED">
        <w:rPr>
          <w:color w:val="auto"/>
        </w:rPr>
        <w:t>Работодателю рекомендуется назначить работников, ответственных за соблюдение требований охраны труда, с предоставлением им необходимых</w:t>
      </w:r>
      <w:r w:rsidR="005F1147">
        <w:rPr>
          <w:color w:val="auto"/>
        </w:rPr>
        <w:t xml:space="preserve"> </w:t>
      </w:r>
      <w:r w:rsidRPr="00D923ED">
        <w:rPr>
          <w:color w:val="auto"/>
        </w:rPr>
        <w:t>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r w:rsidRPr="00D923ED">
        <w:rPr>
          <w:strike/>
          <w:color w:val="auto"/>
        </w:rPr>
        <w:t xml:space="preserve"> </w:t>
      </w:r>
      <w:r w:rsidRPr="00D923ED">
        <w:rPr>
          <w:color w:val="auto"/>
        </w:rPr>
        <w:t xml:space="preserve"> </w:t>
      </w:r>
    </w:p>
    <w:p w:rsidR="00F9730D" w:rsidRPr="00D923ED" w:rsidRDefault="00154E44" w:rsidP="00391738">
      <w:pPr>
        <w:pStyle w:val="210"/>
        <w:numPr>
          <w:ilvl w:val="0"/>
          <w:numId w:val="2"/>
        </w:numPr>
        <w:shd w:val="clear" w:color="auto" w:fill="auto"/>
        <w:tabs>
          <w:tab w:val="left" w:pos="1422"/>
        </w:tabs>
        <w:spacing w:after="0" w:line="240" w:lineRule="auto"/>
        <w:ind w:firstLine="760"/>
        <w:jc w:val="both"/>
        <w:rPr>
          <w:color w:val="auto"/>
        </w:rPr>
      </w:pPr>
      <w:r w:rsidRPr="00D923ED">
        <w:rPr>
          <w:rStyle w:val="22"/>
          <w:color w:val="auto"/>
        </w:rPr>
        <w:t xml:space="preserve"> Разработк</w:t>
      </w:r>
      <w:r w:rsidR="00250CBB" w:rsidRPr="00D923ED">
        <w:rPr>
          <w:rStyle w:val="22"/>
          <w:color w:val="auto"/>
        </w:rPr>
        <w:t>у</w:t>
      </w:r>
      <w:r w:rsidR="0025152B" w:rsidRPr="00D923ED">
        <w:rPr>
          <w:rStyle w:val="22"/>
          <w:color w:val="auto"/>
        </w:rPr>
        <w:t xml:space="preserve">, внедрение и </w:t>
      </w:r>
      <w:r w:rsidRPr="00D923ED">
        <w:rPr>
          <w:rStyle w:val="22"/>
          <w:color w:val="auto"/>
        </w:rPr>
        <w:t>поддержк</w:t>
      </w:r>
      <w:r w:rsidR="00250CBB" w:rsidRPr="00D923ED">
        <w:rPr>
          <w:rStyle w:val="22"/>
          <w:color w:val="auto"/>
        </w:rPr>
        <w:t>у</w:t>
      </w:r>
      <w:r w:rsidRPr="00D923ED">
        <w:rPr>
          <w:rStyle w:val="22"/>
          <w:color w:val="auto"/>
        </w:rPr>
        <w:t xml:space="preserve"> </w:t>
      </w:r>
      <w:r w:rsidR="0025152B" w:rsidRPr="00D923ED">
        <w:rPr>
          <w:rStyle w:val="22"/>
          <w:color w:val="auto"/>
        </w:rPr>
        <w:t>процесса(ов)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w:t>
      </w:r>
      <w:r w:rsidR="006A04F1" w:rsidRPr="00D923ED">
        <w:rPr>
          <w:rStyle w:val="22"/>
          <w:color w:val="auto"/>
        </w:rPr>
        <w:t>лучшению условий и охраны труда</w:t>
      </w:r>
      <w:r w:rsidR="00250CBB" w:rsidRPr="00D923ED">
        <w:rPr>
          <w:rStyle w:val="22"/>
          <w:color w:val="auto"/>
        </w:rPr>
        <w:t xml:space="preserve"> </w:t>
      </w:r>
      <w:r w:rsidRPr="00D923ED">
        <w:rPr>
          <w:rStyle w:val="22"/>
          <w:color w:val="auto"/>
        </w:rPr>
        <w:t>рекомен</w:t>
      </w:r>
      <w:r w:rsidR="00C55D85">
        <w:rPr>
          <w:rStyle w:val="22"/>
          <w:color w:val="auto"/>
        </w:rPr>
        <w:t>дуется обеспечивать в том числе</w:t>
      </w:r>
      <w:r w:rsidR="00C55D85">
        <w:rPr>
          <w:rStyle w:val="22"/>
          <w:color w:val="auto"/>
        </w:rPr>
        <w:br/>
      </w:r>
      <w:r w:rsidRPr="00D923ED">
        <w:rPr>
          <w:rStyle w:val="22"/>
          <w:color w:val="auto"/>
        </w:rPr>
        <w:t>с учетом:</w:t>
      </w:r>
    </w:p>
    <w:p w:rsidR="00F9730D" w:rsidRPr="001253ED" w:rsidRDefault="00EA1D86" w:rsidP="00E952F5">
      <w:pPr>
        <w:pStyle w:val="210"/>
        <w:shd w:val="clear" w:color="auto" w:fill="auto"/>
        <w:tabs>
          <w:tab w:val="left" w:pos="1420"/>
        </w:tabs>
        <w:spacing w:after="0" w:line="240" w:lineRule="auto"/>
        <w:ind w:firstLine="760"/>
        <w:jc w:val="both"/>
      </w:pPr>
      <w:r w:rsidRPr="001253ED">
        <w:t>а)</w:t>
      </w:r>
      <w:r w:rsidRPr="001253ED">
        <w:tab/>
      </w:r>
      <w:r w:rsidR="00154E44">
        <w:t xml:space="preserve">определения </w:t>
      </w:r>
      <w:r w:rsidRPr="001253ED">
        <w:t>механизм</w:t>
      </w:r>
      <w:r w:rsidR="009C475D">
        <w:t>ов</w:t>
      </w:r>
      <w:r w:rsidRPr="001253ED">
        <w:t xml:space="preserve">, </w:t>
      </w:r>
      <w:r w:rsidR="009C475D" w:rsidRPr="001253ED">
        <w:t>врем</w:t>
      </w:r>
      <w:r w:rsidR="009C475D">
        <w:t>ени</w:t>
      </w:r>
      <w:r w:rsidR="009C475D" w:rsidRPr="001253ED">
        <w:t xml:space="preserve"> </w:t>
      </w:r>
      <w:r w:rsidRPr="001253ED">
        <w:t xml:space="preserve">и </w:t>
      </w:r>
      <w:r w:rsidR="009C475D" w:rsidRPr="001253ED">
        <w:t>ресурс</w:t>
      </w:r>
      <w:r w:rsidR="009C475D">
        <w:t xml:space="preserve">ов </w:t>
      </w:r>
      <w:r w:rsidR="00C55D85">
        <w:t>для участия работников</w:t>
      </w:r>
      <w:r w:rsidR="00C55D85">
        <w:br/>
      </w:r>
      <w:r w:rsidRPr="001253ED">
        <w:t>в обеспечении безопасности на своих рабочих местах;</w:t>
      </w:r>
    </w:p>
    <w:p w:rsidR="00F9730D" w:rsidRPr="001253ED" w:rsidRDefault="00EA1D86" w:rsidP="00E952F5">
      <w:pPr>
        <w:pStyle w:val="210"/>
        <w:shd w:val="clear" w:color="auto" w:fill="auto"/>
        <w:tabs>
          <w:tab w:val="left" w:pos="1420"/>
        </w:tabs>
        <w:spacing w:after="0" w:line="240" w:lineRule="auto"/>
        <w:ind w:firstLine="760"/>
        <w:jc w:val="both"/>
      </w:pPr>
      <w:r w:rsidRPr="001253ED">
        <w:t>б)</w:t>
      </w:r>
      <w:r w:rsidRPr="001253ED">
        <w:tab/>
      </w:r>
      <w:r w:rsidR="00154E44">
        <w:t xml:space="preserve">обеспечения </w:t>
      </w:r>
      <w:r w:rsidR="009C475D" w:rsidRPr="001253ED">
        <w:t>своевременн</w:t>
      </w:r>
      <w:r w:rsidR="009C475D">
        <w:t>ого</w:t>
      </w:r>
      <w:r w:rsidR="009C475D" w:rsidRPr="001253ED">
        <w:t xml:space="preserve"> </w:t>
      </w:r>
      <w:r w:rsidRPr="001253ED">
        <w:t>доступ</w:t>
      </w:r>
      <w:r w:rsidR="009C475D">
        <w:t>а</w:t>
      </w:r>
      <w:r w:rsidRPr="001253ED">
        <w:t xml:space="preserve"> к четкой, понятной и актуальной информации по вопросам функционирования СУОТ;</w:t>
      </w:r>
    </w:p>
    <w:p w:rsidR="00F9730D" w:rsidRPr="001253ED" w:rsidRDefault="00E67150" w:rsidP="00E952F5">
      <w:pPr>
        <w:pStyle w:val="210"/>
        <w:shd w:val="clear" w:color="auto" w:fill="auto"/>
        <w:tabs>
          <w:tab w:val="left" w:pos="1420"/>
        </w:tabs>
        <w:spacing w:after="0" w:line="240" w:lineRule="auto"/>
        <w:ind w:firstLine="760"/>
        <w:jc w:val="both"/>
      </w:pPr>
      <w:r>
        <w:t>в)</w:t>
      </w:r>
      <w:r>
        <w:tab/>
      </w:r>
      <w:r w:rsidR="009C475D">
        <w:t xml:space="preserve">определения </w:t>
      </w:r>
      <w:r>
        <w:t xml:space="preserve">и </w:t>
      </w:r>
      <w:r w:rsidR="009C475D">
        <w:t xml:space="preserve">устранения </w:t>
      </w:r>
      <w:r>
        <w:t>(</w:t>
      </w:r>
      <w:r w:rsidR="009C475D">
        <w:t>минимизации</w:t>
      </w:r>
      <w:r>
        <w:t>) препятствий</w:t>
      </w:r>
      <w:r w:rsidR="00EA1D86" w:rsidRPr="001253ED">
        <w:t xml:space="preserve"> для участия работников в СУОТ.</w:t>
      </w:r>
    </w:p>
    <w:p w:rsidR="00F9730D" w:rsidRPr="00D923ED" w:rsidRDefault="00EA1D86" w:rsidP="00D158E8">
      <w:pPr>
        <w:pStyle w:val="210"/>
        <w:numPr>
          <w:ilvl w:val="0"/>
          <w:numId w:val="2"/>
        </w:numPr>
        <w:shd w:val="clear" w:color="auto" w:fill="auto"/>
        <w:tabs>
          <w:tab w:val="left" w:pos="1420"/>
        </w:tabs>
        <w:spacing w:after="0" w:line="240" w:lineRule="auto"/>
        <w:ind w:firstLine="760"/>
        <w:jc w:val="both"/>
        <w:rPr>
          <w:color w:val="auto"/>
        </w:rPr>
      </w:pPr>
      <w:r w:rsidRPr="00D923ED">
        <w:rPr>
          <w:color w:val="auto"/>
        </w:rPr>
        <w:t xml:space="preserve">Управление охраной труда </w:t>
      </w:r>
      <w:r w:rsidR="00250CBB" w:rsidRPr="00D923ED">
        <w:rPr>
          <w:color w:val="auto"/>
        </w:rPr>
        <w:t xml:space="preserve">рекомендуется </w:t>
      </w:r>
      <w:r w:rsidRPr="00D923ED">
        <w:rPr>
          <w:color w:val="auto"/>
        </w:rPr>
        <w:t>осуществля</w:t>
      </w:r>
      <w:r w:rsidR="00250CBB" w:rsidRPr="00D923ED">
        <w:rPr>
          <w:color w:val="auto"/>
        </w:rPr>
        <w:t>ть</w:t>
      </w:r>
      <w:r w:rsidRPr="00D923ED">
        <w:rPr>
          <w:color w:val="auto"/>
        </w:rPr>
        <w:t xml:space="preserve"> при непосредственном участии работников и (или) уполномоченных ими представителей (представительных органов), в том числе в рамках деятельности </w:t>
      </w:r>
      <w:r w:rsidRPr="00D923ED">
        <w:rPr>
          <w:color w:val="auto"/>
        </w:rPr>
        <w:lastRenderedPageBreak/>
        <w:t>комитета (комиссии) по охране труда</w:t>
      </w:r>
      <w:r w:rsidR="00376FE5">
        <w:rPr>
          <w:rStyle w:val="af0"/>
          <w:color w:val="auto"/>
        </w:rPr>
        <w:footnoteReference w:id="2"/>
      </w:r>
      <w:r w:rsidRPr="00D923ED">
        <w:rPr>
          <w:color w:val="auto"/>
        </w:rPr>
        <w:t xml:space="preserve"> работодателя (при наличии) или уполномоченных (доверенных) лиц по охране труда.</w:t>
      </w:r>
    </w:p>
    <w:p w:rsidR="00F9730D" w:rsidRPr="001253ED" w:rsidRDefault="00EA1D86" w:rsidP="00D158E8">
      <w:pPr>
        <w:pStyle w:val="210"/>
        <w:numPr>
          <w:ilvl w:val="0"/>
          <w:numId w:val="2"/>
        </w:numPr>
        <w:shd w:val="clear" w:color="auto" w:fill="auto"/>
        <w:tabs>
          <w:tab w:val="left" w:pos="1420"/>
        </w:tabs>
        <w:spacing w:after="0" w:line="240" w:lineRule="auto"/>
        <w:ind w:firstLine="760"/>
        <w:jc w:val="both"/>
      </w:pPr>
      <w:r w:rsidRPr="001253ED">
        <w:t>Для организации консультаций и взаимодействия в области охраны труда с работниками и заинтересованными сторо</w:t>
      </w:r>
      <w:r w:rsidR="008A0BC5">
        <w:t>нами на всех уровнях управления</w:t>
      </w:r>
      <w:r w:rsidRPr="001253ED">
        <w:t xml:space="preserve"> работодатель </w:t>
      </w:r>
      <w:r w:rsidR="0089203A">
        <w:t>вправе</w:t>
      </w:r>
      <w:r w:rsidRPr="001253ED">
        <w:t xml:space="preserve">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7A7A78" w:rsidRDefault="00154E44" w:rsidP="007A7A78">
      <w:pPr>
        <w:pStyle w:val="210"/>
        <w:shd w:val="clear" w:color="auto" w:fill="auto"/>
        <w:tabs>
          <w:tab w:val="left" w:pos="1080"/>
        </w:tabs>
        <w:spacing w:after="0" w:line="240" w:lineRule="auto"/>
        <w:ind w:firstLine="760"/>
        <w:jc w:val="both"/>
        <w:rPr>
          <w:color w:val="auto"/>
        </w:rPr>
      </w:pPr>
      <w:r w:rsidRPr="00D923ED">
        <w:rPr>
          <w:color w:val="auto"/>
        </w:rPr>
        <w:t xml:space="preserve">В целях </w:t>
      </w:r>
      <w:r w:rsidR="00EA1D86" w:rsidRPr="00D923ED">
        <w:rPr>
          <w:color w:val="auto"/>
        </w:rPr>
        <w:t>реализации механизмов консультаций и взаимодействия п</w:t>
      </w:r>
      <w:r w:rsidR="00525574">
        <w:rPr>
          <w:color w:val="auto"/>
        </w:rPr>
        <w:t>о охране труда</w:t>
      </w:r>
      <w:r w:rsidRPr="00D923ED">
        <w:rPr>
          <w:color w:val="auto"/>
        </w:rPr>
        <w:t xml:space="preserve"> рекомендуется</w:t>
      </w:r>
      <w:r w:rsidR="00407E5B" w:rsidRPr="00D923ED">
        <w:rPr>
          <w:color w:val="auto"/>
        </w:rPr>
        <w:t xml:space="preserve"> </w:t>
      </w:r>
      <w:r w:rsidR="00FC46E2" w:rsidRPr="00D923ED">
        <w:rPr>
          <w:color w:val="auto"/>
        </w:rPr>
        <w:t>обеспечиват</w:t>
      </w:r>
      <w:r w:rsidR="00407E5B" w:rsidRPr="00D923ED">
        <w:rPr>
          <w:color w:val="auto"/>
        </w:rPr>
        <w:t>ь</w:t>
      </w:r>
      <w:r w:rsidR="00250CBB" w:rsidRPr="00D923ED">
        <w:rPr>
          <w:color w:val="auto"/>
        </w:rPr>
        <w:t xml:space="preserve"> </w:t>
      </w:r>
      <w:r w:rsidR="00EA1D86" w:rsidRPr="00D923ED">
        <w:rPr>
          <w:color w:val="auto"/>
        </w:rPr>
        <w:t>координацию и взаимодействие по охране труда с работниками и (или) их уполномоченными представителями по следующим вопросам:</w:t>
      </w:r>
      <w:r w:rsidR="007A7A78">
        <w:rPr>
          <w:color w:val="auto"/>
        </w:rPr>
        <w:t xml:space="preserve"> </w:t>
      </w:r>
    </w:p>
    <w:p w:rsidR="007A7A78" w:rsidRDefault="007A7A78" w:rsidP="007A7A78">
      <w:pPr>
        <w:pStyle w:val="210"/>
        <w:shd w:val="clear" w:color="auto" w:fill="auto"/>
        <w:tabs>
          <w:tab w:val="left" w:pos="1080"/>
        </w:tabs>
        <w:spacing w:after="0" w:line="240" w:lineRule="auto"/>
        <w:ind w:firstLine="760"/>
        <w:jc w:val="both"/>
      </w:pPr>
      <w:r>
        <w:rPr>
          <w:color w:val="auto"/>
        </w:rPr>
        <w:t xml:space="preserve">а) </w:t>
      </w:r>
      <w:r w:rsidR="00EA1D86" w:rsidRPr="001253ED">
        <w:t>установление (определение) потребностей и ожиданий работников в рамках построения, развития и функционирования СУОТ;</w:t>
      </w:r>
    </w:p>
    <w:p w:rsidR="007A7A78" w:rsidRDefault="007A7A78" w:rsidP="007A7A78">
      <w:pPr>
        <w:pStyle w:val="210"/>
        <w:shd w:val="clear" w:color="auto" w:fill="auto"/>
        <w:tabs>
          <w:tab w:val="left" w:pos="1080"/>
        </w:tabs>
        <w:spacing w:after="0" w:line="240" w:lineRule="auto"/>
        <w:ind w:firstLine="760"/>
        <w:jc w:val="both"/>
      </w:pPr>
      <w:r>
        <w:rPr>
          <w:color w:val="auto"/>
        </w:rPr>
        <w:t xml:space="preserve">б) </w:t>
      </w:r>
      <w:r w:rsidR="00EA1D86" w:rsidRPr="001253ED">
        <w:t>установление целей в области охраны труда и планирование их достижения;</w:t>
      </w:r>
    </w:p>
    <w:p w:rsidR="007A7A78" w:rsidRDefault="007A7A78" w:rsidP="007A7A78">
      <w:pPr>
        <w:pStyle w:val="210"/>
        <w:shd w:val="clear" w:color="auto" w:fill="auto"/>
        <w:tabs>
          <w:tab w:val="left" w:pos="1080"/>
        </w:tabs>
        <w:spacing w:after="0" w:line="240" w:lineRule="auto"/>
        <w:ind w:firstLine="760"/>
        <w:jc w:val="both"/>
      </w:pPr>
      <w:r>
        <w:rPr>
          <w:color w:val="auto"/>
        </w:rPr>
        <w:t xml:space="preserve">в) </w:t>
      </w:r>
      <w:r w:rsidR="00EA1D86" w:rsidRPr="001253ED">
        <w:t xml:space="preserve">выявление опасностей, оценка уровня профессиональных рисков и план мероприятий по </w:t>
      </w:r>
      <w:r w:rsidR="00FC46E2">
        <w:t xml:space="preserve">управлению профессиональными рисками и </w:t>
      </w:r>
      <w:r w:rsidR="00EA1D86" w:rsidRPr="001253ED">
        <w:t>улучшению условий труда;</w:t>
      </w:r>
      <w:r>
        <w:t xml:space="preserve"> </w:t>
      </w:r>
    </w:p>
    <w:p w:rsidR="007A7A78" w:rsidRDefault="007A7A78" w:rsidP="007A7A78">
      <w:pPr>
        <w:pStyle w:val="210"/>
        <w:shd w:val="clear" w:color="auto" w:fill="auto"/>
        <w:tabs>
          <w:tab w:val="left" w:pos="1080"/>
        </w:tabs>
        <w:spacing w:after="0" w:line="240" w:lineRule="auto"/>
        <w:ind w:firstLine="760"/>
        <w:jc w:val="both"/>
      </w:pPr>
      <w:r>
        <w:rPr>
          <w:color w:val="auto"/>
        </w:rPr>
        <w:t xml:space="preserve">г) </w:t>
      </w:r>
      <w:r w:rsidR="00EA1D86" w:rsidRPr="001253ED">
        <w:t>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F9730D" w:rsidRPr="007A7A78" w:rsidRDefault="007A7A78" w:rsidP="007A7A78">
      <w:pPr>
        <w:pStyle w:val="210"/>
        <w:shd w:val="clear" w:color="auto" w:fill="auto"/>
        <w:tabs>
          <w:tab w:val="left" w:pos="1080"/>
        </w:tabs>
        <w:spacing w:after="0" w:line="240" w:lineRule="auto"/>
        <w:ind w:firstLine="760"/>
        <w:jc w:val="both"/>
        <w:rPr>
          <w:color w:val="auto"/>
        </w:rPr>
      </w:pPr>
      <w:r>
        <w:rPr>
          <w:color w:val="auto"/>
        </w:rPr>
        <w:t xml:space="preserve">д) </w:t>
      </w:r>
      <w:r w:rsidR="00EA1D86" w:rsidRPr="001253ED">
        <w:t>установление (определение) механизмов консультирования и взаимодействия с работниками и (или) их уполномоченн</w:t>
      </w:r>
      <w:r w:rsidR="008A0BC5">
        <w:t>ыми представителями, а также их участия</w:t>
      </w:r>
      <w:r w:rsidR="00EA1D86" w:rsidRPr="001253ED">
        <w:t xml:space="preserve"> при обсуждении и решении вопросов по охране труда.</w:t>
      </w:r>
    </w:p>
    <w:p w:rsidR="003C45DB" w:rsidRDefault="003C45DB" w:rsidP="003C45DB">
      <w:pPr>
        <w:pStyle w:val="210"/>
        <w:shd w:val="clear" w:color="auto" w:fill="auto"/>
        <w:tabs>
          <w:tab w:val="left" w:pos="1419"/>
        </w:tabs>
        <w:spacing w:after="0" w:line="240" w:lineRule="auto"/>
        <w:ind w:left="740"/>
        <w:jc w:val="both"/>
      </w:pPr>
    </w:p>
    <w:p w:rsidR="00F9730D" w:rsidRPr="001253ED" w:rsidRDefault="00EA1D86" w:rsidP="00B022EC">
      <w:pPr>
        <w:pStyle w:val="310"/>
        <w:numPr>
          <w:ilvl w:val="0"/>
          <w:numId w:val="21"/>
        </w:numPr>
        <w:shd w:val="clear" w:color="auto" w:fill="auto"/>
        <w:spacing w:before="120" w:after="120" w:line="240" w:lineRule="auto"/>
      </w:pPr>
      <w:bookmarkStart w:id="1" w:name="bookmark4"/>
      <w:r w:rsidRPr="001253ED">
        <w:t>Планирование</w:t>
      </w:r>
      <w:bookmarkEnd w:id="1"/>
    </w:p>
    <w:p w:rsidR="00F9730D" w:rsidRPr="001253ED" w:rsidRDefault="00EA1D86" w:rsidP="00D158E8">
      <w:pPr>
        <w:pStyle w:val="210"/>
        <w:numPr>
          <w:ilvl w:val="0"/>
          <w:numId w:val="2"/>
        </w:numPr>
        <w:shd w:val="clear" w:color="auto" w:fill="auto"/>
        <w:tabs>
          <w:tab w:val="left" w:pos="1419"/>
        </w:tabs>
        <w:spacing w:after="0" w:line="240" w:lineRule="auto"/>
        <w:ind w:firstLine="740"/>
        <w:jc w:val="both"/>
      </w:pPr>
      <w:r w:rsidRPr="001253ED">
        <w:t xml:space="preserve">При планировании СУОТ </w:t>
      </w:r>
      <w:r w:rsidR="00391738">
        <w:t xml:space="preserve">рекомендуется </w:t>
      </w:r>
      <w:r w:rsidR="008309A8" w:rsidRPr="001253ED">
        <w:t>определя</w:t>
      </w:r>
      <w:r w:rsidR="00391738">
        <w:t>ть</w:t>
      </w:r>
      <w:r w:rsidR="008309A8" w:rsidRPr="001253ED">
        <w:t xml:space="preserve"> </w:t>
      </w:r>
      <w:r w:rsidRPr="001253ED">
        <w:t xml:space="preserve">и </w:t>
      </w:r>
      <w:r w:rsidR="008309A8" w:rsidRPr="001253ED">
        <w:t>принима</w:t>
      </w:r>
      <w:r w:rsidR="00525574">
        <w:t>ть</w:t>
      </w:r>
      <w:r w:rsidR="008309A8" w:rsidRPr="001253ED">
        <w:t xml:space="preserve"> </w:t>
      </w:r>
      <w:r w:rsidRPr="001253ED">
        <w:t xml:space="preserve">во внимание профессиональные риски, </w:t>
      </w:r>
      <w:r w:rsidR="00E67150">
        <w:t>требующие принятия мер</w:t>
      </w:r>
      <w:r w:rsidRPr="001253ED">
        <w:t xml:space="preserve"> в целях предотвращения или уменьшения нежелательных последствий </w:t>
      </w:r>
      <w:r w:rsidR="00FC46E2">
        <w:t xml:space="preserve">возможных </w:t>
      </w:r>
      <w:r w:rsidRPr="001253ED">
        <w:t xml:space="preserve">нарушений </w:t>
      </w:r>
      <w:r w:rsidR="00967049">
        <w:t>положений СУОТ по</w:t>
      </w:r>
      <w:r w:rsidRPr="001253ED">
        <w:t xml:space="preserve"> безопасности.</w:t>
      </w:r>
    </w:p>
    <w:p w:rsidR="00F9730D" w:rsidRPr="001253ED" w:rsidRDefault="00EA1D86" w:rsidP="00D158E8">
      <w:pPr>
        <w:pStyle w:val="210"/>
        <w:numPr>
          <w:ilvl w:val="0"/>
          <w:numId w:val="2"/>
        </w:numPr>
        <w:shd w:val="clear" w:color="auto" w:fill="auto"/>
        <w:tabs>
          <w:tab w:val="left" w:pos="1419"/>
        </w:tabs>
        <w:spacing w:after="0" w:line="240" w:lineRule="auto"/>
        <w:ind w:firstLine="740"/>
        <w:jc w:val="both"/>
      </w:pPr>
      <w:r w:rsidRPr="001253ED">
        <w:t>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w:t>
      </w:r>
      <w:r w:rsidR="007A7A78">
        <w:t xml:space="preserve">далее - </w:t>
      </w:r>
      <w:r w:rsidRPr="001253ED">
        <w:t xml:space="preserve">ОПР) и применение мер по снижению уровней профессиональных рисков или недопущению повышения их уровней, </w:t>
      </w:r>
      <w:r w:rsidR="00A023A4">
        <w:t>контроль</w:t>
      </w:r>
      <w:r w:rsidR="00376FE5">
        <w:t xml:space="preserve"> </w:t>
      </w:r>
      <w:r w:rsidRPr="001253ED">
        <w:t>и пересмотр выяв</w:t>
      </w:r>
      <w:r w:rsidR="00C55D85">
        <w:t>ленных профессиональных рисков</w:t>
      </w:r>
      <w:r w:rsidR="00D65963">
        <w:rPr>
          <w:rStyle w:val="af0"/>
        </w:rPr>
        <w:footnoteReference w:id="3"/>
      </w:r>
      <w:r w:rsidR="00C55D85">
        <w:t>.</w:t>
      </w:r>
    </w:p>
    <w:p w:rsidR="00F9730D" w:rsidRPr="003C0862" w:rsidRDefault="00EA1D86" w:rsidP="00D158E8">
      <w:pPr>
        <w:pStyle w:val="210"/>
        <w:numPr>
          <w:ilvl w:val="0"/>
          <w:numId w:val="2"/>
        </w:numPr>
        <w:shd w:val="clear" w:color="auto" w:fill="auto"/>
        <w:tabs>
          <w:tab w:val="left" w:pos="1419"/>
        </w:tabs>
        <w:spacing w:after="0" w:line="240" w:lineRule="auto"/>
        <w:ind w:firstLine="740"/>
        <w:jc w:val="both"/>
      </w:pPr>
      <w:r w:rsidRPr="003C0862">
        <w:t xml:space="preserve">Выявление (идентификация) опасностей, представляющих угрозу жизни и здоровью работников, и составление их перечня (реестра) </w:t>
      </w:r>
      <w:r w:rsidR="00391738" w:rsidRPr="003C0862">
        <w:t xml:space="preserve">рекомендуется </w:t>
      </w:r>
      <w:r w:rsidRPr="003C0862">
        <w:lastRenderedPageBreak/>
        <w:t>проводи</w:t>
      </w:r>
      <w:r w:rsidR="00391738" w:rsidRPr="003C0862">
        <w:t>ть</w:t>
      </w:r>
      <w:r w:rsidRPr="003C0862">
        <w:t xml:space="preserve"> с учетом рекомендаций по </w:t>
      </w:r>
      <w:r w:rsidR="003C0862" w:rsidRPr="003C0862">
        <w:rPr>
          <w:bCs/>
        </w:rPr>
        <w:t>классификации, обнаружению, распознаванию и описанию опасностей</w:t>
      </w:r>
      <w:r w:rsidR="000D243F" w:rsidRPr="003C0862">
        <w:rPr>
          <w:rStyle w:val="af0"/>
        </w:rPr>
        <w:footnoteReference w:id="4"/>
      </w:r>
      <w:r w:rsidRPr="003C0862">
        <w:t>.</w:t>
      </w:r>
    </w:p>
    <w:p w:rsidR="00F9730D" w:rsidRPr="00D923ED" w:rsidRDefault="00154E44" w:rsidP="00D158E8">
      <w:pPr>
        <w:pStyle w:val="210"/>
        <w:numPr>
          <w:ilvl w:val="0"/>
          <w:numId w:val="2"/>
        </w:numPr>
        <w:shd w:val="clear" w:color="auto" w:fill="auto"/>
        <w:tabs>
          <w:tab w:val="left" w:pos="1419"/>
        </w:tabs>
        <w:spacing w:after="0" w:line="240" w:lineRule="auto"/>
        <w:ind w:firstLine="740"/>
        <w:jc w:val="both"/>
        <w:rPr>
          <w:color w:val="auto"/>
        </w:rPr>
      </w:pPr>
      <w:r w:rsidRPr="00D923ED">
        <w:rPr>
          <w:color w:val="auto"/>
        </w:rPr>
        <w:t>А</w:t>
      </w:r>
      <w:r w:rsidR="00EA1D86" w:rsidRPr="00D923ED">
        <w:rPr>
          <w:color w:val="auto"/>
        </w:rPr>
        <w:t>нализ и упорядочивание всех выявленных опасностей</w:t>
      </w:r>
      <w:r w:rsidR="00391738" w:rsidRPr="00D923ED">
        <w:rPr>
          <w:color w:val="auto"/>
        </w:rPr>
        <w:t xml:space="preserve"> рекомендуется</w:t>
      </w:r>
      <w:r w:rsidR="00EA1D86" w:rsidRPr="00D923ED">
        <w:rPr>
          <w:color w:val="auto"/>
        </w:rPr>
        <w:t xml:space="preserve"> </w:t>
      </w:r>
      <w:r w:rsidRPr="00D923ED">
        <w:rPr>
          <w:color w:val="auto"/>
        </w:rPr>
        <w:t>осуществля</w:t>
      </w:r>
      <w:r w:rsidR="00391738" w:rsidRPr="00D923ED">
        <w:rPr>
          <w:color w:val="auto"/>
        </w:rPr>
        <w:t>ть</w:t>
      </w:r>
      <w:r w:rsidRPr="00D923ED">
        <w:rPr>
          <w:color w:val="auto"/>
        </w:rPr>
        <w:t xml:space="preserve"> </w:t>
      </w:r>
      <w:r w:rsidR="00EA1D86" w:rsidRPr="00D923ED">
        <w:rPr>
          <w:color w:val="auto"/>
        </w:rPr>
        <w:t>исходя из приоритета необходимости</w:t>
      </w:r>
      <w:r w:rsidR="0099506C" w:rsidRPr="00D923ED">
        <w:rPr>
          <w:rStyle w:val="22"/>
          <w:color w:val="auto"/>
        </w:rPr>
        <w:t xml:space="preserve"> исключения,</w:t>
      </w:r>
      <w:r w:rsidR="00CF738D" w:rsidRPr="00D923ED">
        <w:rPr>
          <w:rStyle w:val="22"/>
          <w:color w:val="auto"/>
        </w:rPr>
        <w:t xml:space="preserve"> </w:t>
      </w:r>
      <w:r w:rsidR="00CF738D" w:rsidRPr="00D923ED">
        <w:rPr>
          <w:rStyle w:val="2Georgia"/>
          <w:rFonts w:ascii="Times New Roman" w:hAnsi="Times New Roman" w:cs="Times New Roman"/>
          <w:b w:val="0"/>
          <w:bCs w:val="0"/>
          <w:color w:val="auto"/>
          <w:sz w:val="28"/>
          <w:szCs w:val="28"/>
        </w:rPr>
        <w:t xml:space="preserve">снижения или поддержания на приемлемом уровне </w:t>
      </w:r>
      <w:r w:rsidR="00CF738D" w:rsidRPr="00D923ED">
        <w:rPr>
          <w:rStyle w:val="22"/>
          <w:color w:val="auto"/>
        </w:rPr>
        <w:t xml:space="preserve">создаваемых ими </w:t>
      </w:r>
      <w:r w:rsidR="00CF738D" w:rsidRPr="00D923ED">
        <w:rPr>
          <w:rStyle w:val="2Georgia"/>
          <w:rFonts w:ascii="Times New Roman" w:hAnsi="Times New Roman" w:cs="Times New Roman"/>
          <w:b w:val="0"/>
          <w:bCs w:val="0"/>
          <w:color w:val="auto"/>
          <w:sz w:val="28"/>
          <w:szCs w:val="28"/>
        </w:rPr>
        <w:t xml:space="preserve">профессиональных рисков </w:t>
      </w:r>
      <w:r w:rsidR="00EA1D86" w:rsidRPr="00D923ED">
        <w:rPr>
          <w:color w:val="auto"/>
        </w:rPr>
        <w:t>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F9730D" w:rsidRPr="00D923ED" w:rsidRDefault="003C0862" w:rsidP="00D158E8">
      <w:pPr>
        <w:pStyle w:val="210"/>
        <w:numPr>
          <w:ilvl w:val="0"/>
          <w:numId w:val="2"/>
        </w:numPr>
        <w:shd w:val="clear" w:color="auto" w:fill="auto"/>
        <w:tabs>
          <w:tab w:val="left" w:pos="1419"/>
        </w:tabs>
        <w:spacing w:after="0" w:line="240" w:lineRule="auto"/>
        <w:ind w:firstLine="740"/>
        <w:jc w:val="both"/>
        <w:rPr>
          <w:color w:val="auto"/>
        </w:rPr>
      </w:pPr>
      <w:r>
        <w:rPr>
          <w:color w:val="auto"/>
        </w:rPr>
        <w:t>Оценку</w:t>
      </w:r>
      <w:r w:rsidR="00EA1D86" w:rsidRPr="00D923ED">
        <w:rPr>
          <w:color w:val="auto"/>
        </w:rPr>
        <w:t xml:space="preserve"> уровня профессиональных рисков, связанных с выявленными </w:t>
      </w:r>
      <w:r w:rsidR="00EA1D86" w:rsidRPr="00C55D85">
        <w:rPr>
          <w:color w:val="auto"/>
          <w:spacing w:val="-6"/>
        </w:rPr>
        <w:t xml:space="preserve">опасностями, </w:t>
      </w:r>
      <w:r w:rsidR="00391738" w:rsidRPr="00C55D85">
        <w:rPr>
          <w:color w:val="auto"/>
          <w:spacing w:val="-6"/>
        </w:rPr>
        <w:t xml:space="preserve">рекомендуется </w:t>
      </w:r>
      <w:r w:rsidR="004E2D0A" w:rsidRPr="00C55D85">
        <w:rPr>
          <w:color w:val="auto"/>
          <w:spacing w:val="-6"/>
        </w:rPr>
        <w:t>осуществлять</w:t>
      </w:r>
      <w:r w:rsidR="00EA1D86" w:rsidRPr="00C55D85">
        <w:rPr>
          <w:color w:val="auto"/>
          <w:spacing w:val="-6"/>
        </w:rPr>
        <w:t xml:space="preserve"> для всех выявленных (идентифицированных)</w:t>
      </w:r>
      <w:r w:rsidR="00EA1D86" w:rsidRPr="00D923ED">
        <w:rPr>
          <w:color w:val="auto"/>
        </w:rPr>
        <w:t xml:space="preserve"> опасностей.</w:t>
      </w:r>
    </w:p>
    <w:p w:rsidR="00F9730D" w:rsidRPr="00D923ED" w:rsidRDefault="00EA1D86" w:rsidP="00D158E8">
      <w:pPr>
        <w:pStyle w:val="210"/>
        <w:numPr>
          <w:ilvl w:val="0"/>
          <w:numId w:val="2"/>
        </w:numPr>
        <w:shd w:val="clear" w:color="auto" w:fill="auto"/>
        <w:tabs>
          <w:tab w:val="left" w:pos="1419"/>
        </w:tabs>
        <w:spacing w:after="0" w:line="240" w:lineRule="auto"/>
        <w:ind w:firstLine="740"/>
        <w:jc w:val="both"/>
        <w:rPr>
          <w:color w:val="auto"/>
        </w:rPr>
      </w:pPr>
      <w:r w:rsidRPr="00D923ED">
        <w:rPr>
          <w:color w:val="auto"/>
        </w:rPr>
        <w:t xml:space="preserve">Методы оценки уровня профессиональных рисков </w:t>
      </w:r>
      <w:r w:rsidR="001D3103" w:rsidRPr="00D923ED">
        <w:rPr>
          <w:color w:val="auto"/>
        </w:rPr>
        <w:t xml:space="preserve">работодателю рекомендуется </w:t>
      </w:r>
      <w:r w:rsidRPr="00D923ED">
        <w:rPr>
          <w:color w:val="auto"/>
        </w:rPr>
        <w:t>определя</w:t>
      </w:r>
      <w:r w:rsidR="001D3103" w:rsidRPr="00D923ED">
        <w:rPr>
          <w:color w:val="auto"/>
        </w:rPr>
        <w:t>ть</w:t>
      </w:r>
      <w:r w:rsidRPr="00D923ED">
        <w:rPr>
          <w:color w:val="auto"/>
        </w:rPr>
        <w:t xml:space="preserve"> с учетом характера своей деятельности и рекомендаций по </w:t>
      </w:r>
      <w:r w:rsidR="006A1146">
        <w:rPr>
          <w:color w:val="auto"/>
        </w:rPr>
        <w:t>выбору</w:t>
      </w:r>
      <w:r w:rsidRPr="00D923ED">
        <w:rPr>
          <w:color w:val="auto"/>
        </w:rPr>
        <w:t xml:space="preserve"> методов оценки уровня профессиональных рисков</w:t>
      </w:r>
      <w:r w:rsidRPr="00D923ED">
        <w:rPr>
          <w:color w:val="auto"/>
          <w:vertAlign w:val="superscript"/>
        </w:rPr>
        <w:footnoteReference w:id="5"/>
      </w:r>
      <w:r w:rsidRPr="00D923ED">
        <w:rPr>
          <w:color w:val="auto"/>
        </w:rPr>
        <w:t>, выявленных (идентифицированных) опасностей.</w:t>
      </w:r>
    </w:p>
    <w:p w:rsidR="00F9730D" w:rsidRPr="00D923ED" w:rsidRDefault="00EA1D86" w:rsidP="00D158E8">
      <w:pPr>
        <w:pStyle w:val="210"/>
        <w:numPr>
          <w:ilvl w:val="0"/>
          <w:numId w:val="2"/>
        </w:numPr>
        <w:shd w:val="clear" w:color="auto" w:fill="auto"/>
        <w:tabs>
          <w:tab w:val="left" w:pos="679"/>
        </w:tabs>
        <w:spacing w:after="0" w:line="240" w:lineRule="auto"/>
        <w:ind w:firstLine="740"/>
        <w:jc w:val="both"/>
        <w:rPr>
          <w:color w:val="auto"/>
        </w:rPr>
      </w:pPr>
      <w:r w:rsidRPr="00D923ED">
        <w:rPr>
          <w:color w:val="auto"/>
        </w:rPr>
        <w:t xml:space="preserve">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w:t>
      </w:r>
      <w:r w:rsidR="008568ED" w:rsidRPr="00D923ED">
        <w:rPr>
          <w:color w:val="auto"/>
        </w:rPr>
        <w:t>осуществляется</w:t>
      </w:r>
      <w:r w:rsidRPr="00D923ED">
        <w:rPr>
          <w:color w:val="auto"/>
        </w:rPr>
        <w:t xml:space="preserve"> по результатам выявленных опасностей, </w:t>
      </w:r>
      <w:r w:rsidRPr="00C55D85">
        <w:rPr>
          <w:color w:val="auto"/>
          <w:spacing w:val="-4"/>
        </w:rPr>
        <w:t>а также особенностями и сложностью производственных процессов, осуществляемых</w:t>
      </w:r>
      <w:r w:rsidRPr="00D923ED">
        <w:rPr>
          <w:color w:val="auto"/>
        </w:rPr>
        <w:t xml:space="preserve"> у работодателя.</w:t>
      </w:r>
    </w:p>
    <w:p w:rsidR="00D217CA" w:rsidRDefault="008309A8" w:rsidP="00D158E8">
      <w:pPr>
        <w:pStyle w:val="210"/>
        <w:numPr>
          <w:ilvl w:val="0"/>
          <w:numId w:val="2"/>
        </w:numPr>
        <w:shd w:val="clear" w:color="auto" w:fill="auto"/>
        <w:tabs>
          <w:tab w:val="left" w:pos="1427"/>
        </w:tabs>
        <w:spacing w:after="0" w:line="240" w:lineRule="auto"/>
        <w:ind w:firstLine="740"/>
        <w:jc w:val="both"/>
      </w:pPr>
      <w:r>
        <w:t xml:space="preserve">Допускается </w:t>
      </w:r>
      <w:r w:rsidR="004E2D0A">
        <w:t>привлечение</w:t>
      </w:r>
      <w:r w:rsidR="00EA1D86" w:rsidRPr="001253ED">
        <w:t xml:space="preserve"> для </w:t>
      </w:r>
      <w:r w:rsidR="00BB360E">
        <w:t>выявл</w:t>
      </w:r>
      <w:r w:rsidR="00C55D85">
        <w:t>ения (идентификации) опасностей</w:t>
      </w:r>
      <w:r w:rsidR="00180312">
        <w:t xml:space="preserve"> </w:t>
      </w:r>
      <w:r w:rsidR="00BB360E" w:rsidRPr="00C55D85">
        <w:rPr>
          <w:spacing w:val="-4"/>
        </w:rPr>
        <w:t xml:space="preserve">и </w:t>
      </w:r>
      <w:r w:rsidR="00EA1D86" w:rsidRPr="00C55D85">
        <w:rPr>
          <w:spacing w:val="-4"/>
        </w:rPr>
        <w:t>оценки уровней профессиональных рисков независимую организацию, обладающую</w:t>
      </w:r>
      <w:r w:rsidR="00EA1D86" w:rsidRPr="001253ED">
        <w:t xml:space="preserve"> необходимой компетенцией</w:t>
      </w:r>
      <w:r w:rsidR="00D217CA">
        <w:t>.</w:t>
      </w:r>
      <w:r w:rsidR="00EA1D86" w:rsidRPr="001253ED">
        <w:t xml:space="preserve"> </w:t>
      </w:r>
    </w:p>
    <w:p w:rsidR="00F9730D" w:rsidRPr="001253ED" w:rsidRDefault="00D217CA" w:rsidP="00D158E8">
      <w:pPr>
        <w:pStyle w:val="210"/>
        <w:numPr>
          <w:ilvl w:val="0"/>
          <w:numId w:val="2"/>
        </w:numPr>
        <w:shd w:val="clear" w:color="auto" w:fill="auto"/>
        <w:tabs>
          <w:tab w:val="left" w:pos="1427"/>
        </w:tabs>
        <w:spacing w:after="0" w:line="240" w:lineRule="auto"/>
        <w:ind w:firstLine="740"/>
        <w:jc w:val="both"/>
      </w:pPr>
      <w:r>
        <w:t xml:space="preserve">Работодатель обязан обеспечить </w:t>
      </w:r>
      <w:r>
        <w:rPr>
          <w:color w:val="auto"/>
        </w:rPr>
        <w:t>систематическое выявление опасностей и профессиональных рисков, их регулярный анализ и оценку</w:t>
      </w:r>
      <w:r>
        <w:rPr>
          <w:rStyle w:val="af0"/>
        </w:rPr>
        <w:t xml:space="preserve"> </w:t>
      </w:r>
      <w:r w:rsidR="00FA65AD">
        <w:rPr>
          <w:rStyle w:val="af0"/>
        </w:rPr>
        <w:footnoteReference w:id="6"/>
      </w:r>
      <w:r w:rsidR="00EA1D86" w:rsidRPr="001253ED">
        <w:t>.</w:t>
      </w:r>
    </w:p>
    <w:p w:rsidR="00F9730D" w:rsidRPr="001253ED" w:rsidRDefault="00EA1D86" w:rsidP="00D158E8">
      <w:pPr>
        <w:pStyle w:val="210"/>
        <w:numPr>
          <w:ilvl w:val="0"/>
          <w:numId w:val="2"/>
        </w:numPr>
        <w:shd w:val="clear" w:color="auto" w:fill="auto"/>
        <w:tabs>
          <w:tab w:val="left" w:pos="1427"/>
        </w:tabs>
        <w:spacing w:after="0" w:line="240" w:lineRule="auto"/>
        <w:ind w:firstLine="740"/>
        <w:jc w:val="both"/>
      </w:pPr>
      <w:r w:rsidRPr="001253ED">
        <w:t xml:space="preserve">Меры управления профессиональными рисками (мероприятия по охране труда) </w:t>
      </w:r>
      <w:r w:rsidR="00DC33B1" w:rsidRPr="001253ED">
        <w:t>направл</w:t>
      </w:r>
      <w:r w:rsidR="00E67150">
        <w:t>яются</w:t>
      </w:r>
      <w:r w:rsidR="00DC33B1" w:rsidRPr="001253ED">
        <w:t xml:space="preserve"> </w:t>
      </w:r>
      <w:r w:rsidRPr="001253ED">
        <w:t xml:space="preserve">на исключение </w:t>
      </w:r>
      <w:r w:rsidR="00DC33B1">
        <w:t xml:space="preserve">выявленных </w:t>
      </w:r>
      <w:r w:rsidR="00FA65AD">
        <w:t xml:space="preserve">у работодателя </w:t>
      </w:r>
      <w:r w:rsidR="00DC33B1">
        <w:t xml:space="preserve">опасностей </w:t>
      </w:r>
      <w:r w:rsidRPr="001253ED">
        <w:t>или снижение уровня профессионального риска.</w:t>
      </w:r>
    </w:p>
    <w:p w:rsidR="00F9730D" w:rsidRPr="00180312" w:rsidRDefault="00440273" w:rsidP="00D158E8">
      <w:pPr>
        <w:pStyle w:val="210"/>
        <w:numPr>
          <w:ilvl w:val="0"/>
          <w:numId w:val="2"/>
        </w:numPr>
        <w:shd w:val="clear" w:color="auto" w:fill="auto"/>
        <w:tabs>
          <w:tab w:val="left" w:pos="1427"/>
        </w:tabs>
        <w:spacing w:after="0" w:line="240" w:lineRule="auto"/>
        <w:ind w:firstLine="740"/>
        <w:jc w:val="both"/>
      </w:pPr>
      <w:r>
        <w:t>Примерный</w:t>
      </w:r>
      <w:r w:rsidR="00EA1D86" w:rsidRPr="00376FE5">
        <w:t xml:space="preserve"> перечень опасностей, их причин (источников), а также мер управле</w:t>
      </w:r>
      <w:r w:rsidR="00C55D85" w:rsidRPr="00376FE5">
        <w:t xml:space="preserve">ния/контроля рисков приведен в </w:t>
      </w:r>
      <w:r w:rsidR="0010018E">
        <w:t>приложении</w:t>
      </w:r>
      <w:r w:rsidR="00EA1D86" w:rsidRPr="00376FE5">
        <w:t xml:space="preserve"> № 1. Работодатель вправе </w:t>
      </w:r>
      <w:r w:rsidR="00FC46E2" w:rsidRPr="00376FE5">
        <w:t xml:space="preserve">изменять </w:t>
      </w:r>
      <w:r w:rsidR="00EA1D86" w:rsidRPr="00376FE5">
        <w:t xml:space="preserve">перечень указанных </w:t>
      </w:r>
      <w:r w:rsidR="00EA1D86" w:rsidRPr="00376FE5">
        <w:rPr>
          <w:spacing w:val="-4"/>
        </w:rPr>
        <w:t>опасностей</w:t>
      </w:r>
      <w:r w:rsidR="003F784E">
        <w:rPr>
          <w:spacing w:val="-4"/>
        </w:rPr>
        <w:t xml:space="preserve"> или включать в него дополнительные</w:t>
      </w:r>
      <w:r w:rsidR="00EA1D86" w:rsidRPr="00376FE5">
        <w:rPr>
          <w:spacing w:val="-4"/>
        </w:rPr>
        <w:t xml:space="preserve"> опа</w:t>
      </w:r>
      <w:r w:rsidR="003F784E">
        <w:rPr>
          <w:spacing w:val="-4"/>
        </w:rPr>
        <w:t>сност</w:t>
      </w:r>
      <w:r w:rsidR="00EA1D86" w:rsidRPr="00376FE5">
        <w:rPr>
          <w:spacing w:val="-4"/>
        </w:rPr>
        <w:t>и, исходя из специфики своей деятельности.</w:t>
      </w:r>
    </w:p>
    <w:p w:rsidR="00F9730D" w:rsidRDefault="00EA1D86" w:rsidP="00D158E8">
      <w:pPr>
        <w:pStyle w:val="210"/>
        <w:numPr>
          <w:ilvl w:val="0"/>
          <w:numId w:val="2"/>
        </w:numPr>
        <w:shd w:val="clear" w:color="auto" w:fill="auto"/>
        <w:tabs>
          <w:tab w:val="left" w:pos="1427"/>
        </w:tabs>
        <w:spacing w:after="0" w:line="240" w:lineRule="auto"/>
        <w:ind w:firstLine="740"/>
        <w:jc w:val="both"/>
      </w:pPr>
      <w:r w:rsidRPr="001253ED">
        <w:t xml:space="preserve">Относящиеся к деятельности работодателя </w:t>
      </w:r>
      <w:r w:rsidR="00967049">
        <w:t xml:space="preserve">государственные </w:t>
      </w:r>
      <w:r w:rsidRPr="001253ED">
        <w:t xml:space="preserve">нормативные требования </w:t>
      </w:r>
      <w:r w:rsidR="00967049">
        <w:t xml:space="preserve">охраны </w:t>
      </w:r>
      <w:r w:rsidR="004E2D0A">
        <w:t xml:space="preserve">труда </w:t>
      </w:r>
      <w:r w:rsidR="001D3103" w:rsidRPr="001253ED">
        <w:t>учитыва</w:t>
      </w:r>
      <w:r w:rsidR="00FA65AD">
        <w:t>ются</w:t>
      </w:r>
      <w:r w:rsidR="001D3103" w:rsidRPr="001253ED">
        <w:t xml:space="preserve"> </w:t>
      </w:r>
      <w:r w:rsidRPr="001253ED">
        <w:t>при разработке, внедрении, поддержании и постоянном улучшении СУОТ.</w:t>
      </w:r>
    </w:p>
    <w:p w:rsidR="00F9730D" w:rsidRPr="001253ED" w:rsidRDefault="00EA1D86" w:rsidP="00D158E8">
      <w:pPr>
        <w:pStyle w:val="210"/>
        <w:numPr>
          <w:ilvl w:val="0"/>
          <w:numId w:val="2"/>
        </w:numPr>
        <w:shd w:val="clear" w:color="auto" w:fill="auto"/>
        <w:tabs>
          <w:tab w:val="left" w:pos="1427"/>
        </w:tabs>
        <w:spacing w:after="0" w:line="240" w:lineRule="auto"/>
        <w:ind w:firstLine="740"/>
        <w:jc w:val="both"/>
      </w:pPr>
      <w:r w:rsidRPr="001253ED">
        <w:t>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F9730D" w:rsidRPr="00D923ED" w:rsidRDefault="00BA7EEA" w:rsidP="00D158E8">
      <w:pPr>
        <w:pStyle w:val="210"/>
        <w:numPr>
          <w:ilvl w:val="0"/>
          <w:numId w:val="2"/>
        </w:numPr>
        <w:shd w:val="clear" w:color="auto" w:fill="auto"/>
        <w:tabs>
          <w:tab w:val="left" w:pos="1427"/>
        </w:tabs>
        <w:spacing w:after="0" w:line="240" w:lineRule="auto"/>
        <w:ind w:firstLine="740"/>
        <w:jc w:val="both"/>
        <w:rPr>
          <w:color w:val="auto"/>
        </w:rPr>
      </w:pPr>
      <w:r w:rsidRPr="00D923ED">
        <w:rPr>
          <w:color w:val="auto"/>
        </w:rPr>
        <w:t>В План</w:t>
      </w:r>
      <w:r w:rsidR="00F55DAA" w:rsidRPr="00D923ED">
        <w:rPr>
          <w:color w:val="auto"/>
        </w:rPr>
        <w:t>е</w:t>
      </w:r>
      <w:r w:rsidR="00EA1D86" w:rsidRPr="00D923ED">
        <w:rPr>
          <w:color w:val="auto"/>
        </w:rPr>
        <w:t xml:space="preserve"> мероприятий по охране труда организации </w:t>
      </w:r>
      <w:r w:rsidR="00F55DAA" w:rsidRPr="00D923ED">
        <w:rPr>
          <w:color w:val="auto"/>
        </w:rPr>
        <w:t xml:space="preserve">рекомендуется </w:t>
      </w:r>
      <w:r w:rsidR="00F55DAA" w:rsidRPr="00D923ED">
        <w:rPr>
          <w:color w:val="auto"/>
        </w:rPr>
        <w:lastRenderedPageBreak/>
        <w:t xml:space="preserve">указывать </w:t>
      </w:r>
      <w:r w:rsidR="00EA1D86" w:rsidRPr="00D923ED">
        <w:rPr>
          <w:color w:val="auto"/>
        </w:rPr>
        <w:t>следующие примерные сведения:</w:t>
      </w:r>
    </w:p>
    <w:p w:rsidR="00F9730D" w:rsidRPr="001253ED" w:rsidRDefault="00EA1D86" w:rsidP="00E952F5">
      <w:pPr>
        <w:pStyle w:val="210"/>
        <w:shd w:val="clear" w:color="auto" w:fill="auto"/>
        <w:tabs>
          <w:tab w:val="left" w:pos="1427"/>
        </w:tabs>
        <w:spacing w:after="0" w:line="240" w:lineRule="auto"/>
        <w:ind w:firstLine="740"/>
        <w:jc w:val="both"/>
      </w:pPr>
      <w:r w:rsidRPr="001253ED">
        <w:t>а)</w:t>
      </w:r>
      <w:r w:rsidRPr="001253ED">
        <w:tab/>
        <w:t>наименование мероприятий;</w:t>
      </w:r>
    </w:p>
    <w:p w:rsidR="00F9730D" w:rsidRPr="001253ED" w:rsidRDefault="00EA1D86" w:rsidP="00E952F5">
      <w:pPr>
        <w:pStyle w:val="210"/>
        <w:shd w:val="clear" w:color="auto" w:fill="auto"/>
        <w:tabs>
          <w:tab w:val="left" w:pos="1427"/>
        </w:tabs>
        <w:spacing w:after="0" w:line="240" w:lineRule="auto"/>
        <w:ind w:firstLine="740"/>
        <w:jc w:val="both"/>
      </w:pPr>
      <w:r w:rsidRPr="001253ED">
        <w:t>б)</w:t>
      </w:r>
      <w:r w:rsidRPr="001253ED">
        <w:tab/>
        <w:t>ожидаемый результат по каждому мероприятию;</w:t>
      </w:r>
    </w:p>
    <w:p w:rsidR="00F9730D" w:rsidRPr="001253ED" w:rsidRDefault="00EA1D86" w:rsidP="00E952F5">
      <w:pPr>
        <w:pStyle w:val="210"/>
        <w:shd w:val="clear" w:color="auto" w:fill="auto"/>
        <w:tabs>
          <w:tab w:val="left" w:pos="1427"/>
        </w:tabs>
        <w:spacing w:after="0" w:line="240" w:lineRule="auto"/>
        <w:ind w:firstLine="740"/>
        <w:jc w:val="both"/>
      </w:pPr>
      <w:r w:rsidRPr="001253ED">
        <w:t>в)</w:t>
      </w:r>
      <w:r w:rsidRPr="001253ED">
        <w:tab/>
        <w:t>сроки реализации по каждому мероприятию;</w:t>
      </w:r>
    </w:p>
    <w:p w:rsidR="00F9730D" w:rsidRPr="001253ED" w:rsidRDefault="00EA1D86" w:rsidP="00E952F5">
      <w:pPr>
        <w:pStyle w:val="210"/>
        <w:shd w:val="clear" w:color="auto" w:fill="auto"/>
        <w:tabs>
          <w:tab w:val="left" w:pos="1427"/>
        </w:tabs>
        <w:spacing w:after="0" w:line="240" w:lineRule="auto"/>
        <w:ind w:firstLine="740"/>
        <w:jc w:val="both"/>
      </w:pPr>
      <w:r w:rsidRPr="001253ED">
        <w:t>г)</w:t>
      </w:r>
      <w:r w:rsidRPr="001253ED">
        <w:tab/>
        <w:t>ответственные лица за реализацию мероприятий;</w:t>
      </w:r>
    </w:p>
    <w:p w:rsidR="00F9730D" w:rsidRPr="001253ED" w:rsidRDefault="00EA1D86" w:rsidP="00E952F5">
      <w:pPr>
        <w:pStyle w:val="210"/>
        <w:shd w:val="clear" w:color="auto" w:fill="auto"/>
        <w:tabs>
          <w:tab w:val="left" w:pos="1427"/>
        </w:tabs>
        <w:spacing w:after="0" w:line="240" w:lineRule="auto"/>
        <w:ind w:firstLine="740"/>
        <w:jc w:val="both"/>
      </w:pPr>
      <w:r w:rsidRPr="001253ED">
        <w:t>д)</w:t>
      </w:r>
      <w:r w:rsidRPr="001253ED">
        <w:tab/>
        <w:t>выделяемые ресурсы и источники финансирования мероприятий.</w:t>
      </w:r>
    </w:p>
    <w:p w:rsidR="00F9730D" w:rsidRPr="001253ED" w:rsidRDefault="00EA1D86" w:rsidP="00D158E8">
      <w:pPr>
        <w:pStyle w:val="210"/>
        <w:numPr>
          <w:ilvl w:val="0"/>
          <w:numId w:val="2"/>
        </w:numPr>
        <w:shd w:val="clear" w:color="auto" w:fill="auto"/>
        <w:tabs>
          <w:tab w:val="left" w:pos="687"/>
        </w:tabs>
        <w:spacing w:after="0" w:line="240" w:lineRule="auto"/>
        <w:ind w:firstLine="740"/>
        <w:jc w:val="both"/>
      </w:pPr>
      <w:r w:rsidRPr="001253ED">
        <w:t xml:space="preserve">При составлении Плана мероприятий по охране труда организации работодатель </w:t>
      </w:r>
      <w:r w:rsidR="0089203A">
        <w:t>вправе</w:t>
      </w:r>
      <w:r w:rsidRPr="001253ED">
        <w:t xml:space="preserve"> руководствоваться примерным перечнем мероприятий по улучшению условий и охраны труда и снижению уровней профессиональных рисков</w:t>
      </w:r>
      <w:r w:rsidR="00FC46E2" w:rsidRPr="001253ED">
        <w:rPr>
          <w:vertAlign w:val="superscript"/>
        </w:rPr>
        <w:footnoteReference w:id="7"/>
      </w:r>
      <w:r w:rsidRPr="001253ED">
        <w:t>.</w:t>
      </w:r>
    </w:p>
    <w:p w:rsidR="00F9730D" w:rsidRPr="001253ED" w:rsidRDefault="00EA1D86" w:rsidP="00D158E8">
      <w:pPr>
        <w:pStyle w:val="210"/>
        <w:numPr>
          <w:ilvl w:val="0"/>
          <w:numId w:val="2"/>
        </w:numPr>
        <w:shd w:val="clear" w:color="auto" w:fill="auto"/>
        <w:tabs>
          <w:tab w:val="left" w:pos="1423"/>
        </w:tabs>
        <w:spacing w:after="0" w:line="240" w:lineRule="auto"/>
        <w:ind w:firstLine="740"/>
        <w:jc w:val="both"/>
      </w:pPr>
      <w:r w:rsidRPr="001253ED">
        <w:t xml:space="preserve">Планирование мероприятий по охране труда </w:t>
      </w:r>
      <w:r w:rsidR="00DC33B1" w:rsidRPr="001253ED">
        <w:t>учитыва</w:t>
      </w:r>
      <w:r w:rsidR="00DC33B1">
        <w:t>ет</w:t>
      </w:r>
      <w:r w:rsidR="00DC33B1" w:rsidRPr="001253ED">
        <w:t xml:space="preserve"> </w:t>
      </w:r>
      <w:r w:rsidRPr="001253ED">
        <w:t>изменения, которые влияют на функционирование СУОТ, включая:</w:t>
      </w:r>
    </w:p>
    <w:p w:rsidR="00F9730D" w:rsidRPr="001253ED" w:rsidRDefault="00EA1D86" w:rsidP="00E952F5">
      <w:pPr>
        <w:pStyle w:val="210"/>
        <w:shd w:val="clear" w:color="auto" w:fill="auto"/>
        <w:tabs>
          <w:tab w:val="left" w:pos="1423"/>
        </w:tabs>
        <w:spacing w:after="0" w:line="240" w:lineRule="auto"/>
        <w:ind w:firstLine="740"/>
        <w:jc w:val="both"/>
      </w:pPr>
      <w:r w:rsidRPr="001253ED">
        <w:t>а)</w:t>
      </w:r>
      <w:r w:rsidRPr="001253ED">
        <w:tab/>
        <w:t>изменения в нормативных правовых актах, содержащих государственные нормативные требования охраны труда;</w:t>
      </w:r>
    </w:p>
    <w:p w:rsidR="00F9730D" w:rsidRPr="001253ED" w:rsidRDefault="00EA1D86" w:rsidP="00E952F5">
      <w:pPr>
        <w:pStyle w:val="210"/>
        <w:shd w:val="clear" w:color="auto" w:fill="auto"/>
        <w:tabs>
          <w:tab w:val="left" w:pos="1423"/>
        </w:tabs>
        <w:spacing w:after="0" w:line="240" w:lineRule="auto"/>
        <w:ind w:firstLine="740"/>
        <w:jc w:val="both"/>
      </w:pPr>
      <w:r w:rsidRPr="001253ED">
        <w:t>б)</w:t>
      </w:r>
      <w:r w:rsidRPr="001253ED">
        <w:tab/>
        <w:t xml:space="preserve">изменения в условиях труда работниках (результатах специальной оценки условий </w:t>
      </w:r>
      <w:r w:rsidR="008A0BC5">
        <w:t>труда (СОУТ</w:t>
      </w:r>
      <w:r w:rsidRPr="001253ED">
        <w:t xml:space="preserve"> и ОПР);</w:t>
      </w:r>
    </w:p>
    <w:p w:rsidR="00F9730D" w:rsidRPr="001253ED" w:rsidRDefault="00EA1D86" w:rsidP="00E952F5">
      <w:pPr>
        <w:pStyle w:val="210"/>
        <w:shd w:val="clear" w:color="auto" w:fill="auto"/>
        <w:tabs>
          <w:tab w:val="left" w:pos="1423"/>
        </w:tabs>
        <w:spacing w:after="0" w:line="240" w:lineRule="auto"/>
        <w:ind w:firstLine="740"/>
        <w:jc w:val="both"/>
      </w:pPr>
      <w:r w:rsidRPr="001253ED">
        <w:t>в)</w:t>
      </w:r>
      <w:r w:rsidRPr="001253ED">
        <w:tab/>
        <w:t>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F9730D" w:rsidRPr="001253ED" w:rsidRDefault="00EA1D86" w:rsidP="00D158E8">
      <w:pPr>
        <w:pStyle w:val="210"/>
        <w:numPr>
          <w:ilvl w:val="0"/>
          <w:numId w:val="2"/>
        </w:numPr>
        <w:shd w:val="clear" w:color="auto" w:fill="auto"/>
        <w:tabs>
          <w:tab w:val="left" w:pos="1423"/>
        </w:tabs>
        <w:spacing w:after="0" w:line="240" w:lineRule="auto"/>
        <w:ind w:firstLine="740"/>
        <w:jc w:val="both"/>
      </w:pPr>
      <w:r w:rsidRPr="001253ED">
        <w:t xml:space="preserve">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w:t>
      </w:r>
      <w:r w:rsidR="00E67150">
        <w:t>рекомендуется</w:t>
      </w:r>
      <w:r w:rsidRPr="001253ED">
        <w:t xml:space="preserve"> </w:t>
      </w:r>
      <w:r w:rsidR="00C377B9">
        <w:t>учитывать</w:t>
      </w:r>
      <w:r w:rsidRPr="001253ED">
        <w:t xml:space="preserve"> имеющийся передовой опыт, финансовые, производственные (функциональные) возможности.</w:t>
      </w:r>
    </w:p>
    <w:p w:rsidR="00F9730D" w:rsidRPr="001253ED" w:rsidRDefault="00EA1D86" w:rsidP="00D158E8">
      <w:pPr>
        <w:pStyle w:val="210"/>
        <w:numPr>
          <w:ilvl w:val="0"/>
          <w:numId w:val="2"/>
        </w:numPr>
        <w:shd w:val="clear" w:color="auto" w:fill="auto"/>
        <w:tabs>
          <w:tab w:val="left" w:pos="1423"/>
        </w:tabs>
        <w:spacing w:after="0" w:line="240" w:lineRule="auto"/>
        <w:ind w:firstLine="740"/>
        <w:jc w:val="both"/>
      </w:pPr>
      <w:r w:rsidRPr="001253ED">
        <w:t>Цели в области охраны труда устанавливаются для достижения конкретных результатов, согласующихся с Политикой (стратегией) по охране труда.</w:t>
      </w:r>
    </w:p>
    <w:p w:rsidR="00F9730D" w:rsidRPr="001253ED" w:rsidRDefault="00EA1D86" w:rsidP="00D158E8">
      <w:pPr>
        <w:pStyle w:val="210"/>
        <w:numPr>
          <w:ilvl w:val="0"/>
          <w:numId w:val="2"/>
        </w:numPr>
        <w:shd w:val="clear" w:color="auto" w:fill="auto"/>
        <w:tabs>
          <w:tab w:val="left" w:pos="1423"/>
        </w:tabs>
        <w:spacing w:after="0" w:line="240" w:lineRule="auto"/>
        <w:ind w:firstLine="740"/>
        <w:jc w:val="both"/>
      </w:pPr>
      <w:r w:rsidRPr="001253ED">
        <w:t xml:space="preserve">Принятые цели по охране труда </w:t>
      </w:r>
      <w:r w:rsidR="004E2D0A">
        <w:t>рекомендуется достигать</w:t>
      </w:r>
      <w:r w:rsidR="008309A8">
        <w:t xml:space="preserve"> </w:t>
      </w:r>
      <w:r w:rsidRPr="001253ED">
        <w:t xml:space="preserve">путем реализации процедур и комплекса мероприятий, предусмотренных </w:t>
      </w:r>
      <w:r w:rsidR="00C377B9">
        <w:t>главой</w:t>
      </w:r>
      <w:r w:rsidRPr="001253ED">
        <w:t xml:space="preserve"> II настоящего Примерного положения.</w:t>
      </w:r>
    </w:p>
    <w:p w:rsidR="00F9730D" w:rsidRPr="001253ED" w:rsidRDefault="00EA1D86" w:rsidP="00D158E8">
      <w:pPr>
        <w:pStyle w:val="210"/>
        <w:numPr>
          <w:ilvl w:val="0"/>
          <w:numId w:val="2"/>
        </w:numPr>
        <w:shd w:val="clear" w:color="auto" w:fill="auto"/>
        <w:tabs>
          <w:tab w:val="left" w:pos="1423"/>
        </w:tabs>
        <w:spacing w:after="0" w:line="240" w:lineRule="auto"/>
        <w:ind w:firstLine="740"/>
        <w:jc w:val="both"/>
      </w:pPr>
      <w:r w:rsidRPr="001253ED">
        <w:t xml:space="preserve">Цели </w:t>
      </w:r>
      <w:r w:rsidR="001D3103">
        <w:t xml:space="preserve">рекомендуется </w:t>
      </w:r>
      <w:r w:rsidR="001D3103" w:rsidRPr="001253ED">
        <w:t>формулир</w:t>
      </w:r>
      <w:r w:rsidR="001D3103">
        <w:t>овать</w:t>
      </w:r>
      <w:r w:rsidR="001D3103" w:rsidRPr="001253ED">
        <w:t xml:space="preserve"> </w:t>
      </w:r>
      <w:r w:rsidRPr="001253ED">
        <w:t>с учетом необходимости регулярной оценки их достижения, в том числе, по возможности, на основе измеримых показателей.</w:t>
      </w:r>
    </w:p>
    <w:p w:rsidR="00F9730D" w:rsidRPr="00D923ED" w:rsidRDefault="00EA1D86" w:rsidP="00D158E8">
      <w:pPr>
        <w:pStyle w:val="210"/>
        <w:numPr>
          <w:ilvl w:val="0"/>
          <w:numId w:val="2"/>
        </w:numPr>
        <w:shd w:val="clear" w:color="auto" w:fill="auto"/>
        <w:tabs>
          <w:tab w:val="left" w:pos="1423"/>
        </w:tabs>
        <w:spacing w:after="0" w:line="240" w:lineRule="auto"/>
        <w:ind w:firstLine="740"/>
        <w:jc w:val="both"/>
        <w:rPr>
          <w:color w:val="auto"/>
        </w:rPr>
      </w:pPr>
      <w:r w:rsidRPr="00D923ED">
        <w:rPr>
          <w:color w:val="auto"/>
        </w:rPr>
        <w:t>Количество</w:t>
      </w:r>
      <w:r w:rsidR="00CA5B4F" w:rsidRPr="00D923ED">
        <w:rPr>
          <w:color w:val="auto"/>
        </w:rPr>
        <w:t xml:space="preserve"> целей по охране труда </w:t>
      </w:r>
      <w:r w:rsidR="001D3103" w:rsidRPr="00D923ED">
        <w:rPr>
          <w:color w:val="auto"/>
        </w:rPr>
        <w:t xml:space="preserve">работодателю рекомендуется определять </w:t>
      </w:r>
      <w:r w:rsidRPr="00D923ED">
        <w:rPr>
          <w:color w:val="auto"/>
        </w:rPr>
        <w:t xml:space="preserve">с учетом специфики его производственной деятельности, размера (численности работников, структурных подразделений), показателей по условиям </w:t>
      </w:r>
      <w:r w:rsidRPr="00C55D85">
        <w:rPr>
          <w:color w:val="auto"/>
          <w:spacing w:val="-4"/>
        </w:rPr>
        <w:t>труда и профессиональным рискам, наличия несчастных случаев и профессиональных заболеваний.</w:t>
      </w:r>
    </w:p>
    <w:p w:rsidR="00F9730D" w:rsidRPr="00D923ED" w:rsidRDefault="00CA5B4F" w:rsidP="00D158E8">
      <w:pPr>
        <w:pStyle w:val="210"/>
        <w:numPr>
          <w:ilvl w:val="0"/>
          <w:numId w:val="2"/>
        </w:numPr>
        <w:shd w:val="clear" w:color="auto" w:fill="auto"/>
        <w:tabs>
          <w:tab w:val="left" w:pos="1423"/>
        </w:tabs>
        <w:spacing w:after="0" w:line="240" w:lineRule="auto"/>
        <w:ind w:firstLine="740"/>
        <w:jc w:val="both"/>
        <w:rPr>
          <w:color w:val="auto"/>
        </w:rPr>
      </w:pPr>
      <w:r w:rsidRPr="00D923ED">
        <w:rPr>
          <w:color w:val="auto"/>
        </w:rPr>
        <w:t>При выборе целей</w:t>
      </w:r>
      <w:r w:rsidR="00EA1D86" w:rsidRPr="00D923ED">
        <w:rPr>
          <w:color w:val="auto"/>
        </w:rPr>
        <w:t xml:space="preserve"> в области охраны труда</w:t>
      </w:r>
      <w:r w:rsidRPr="00D923ED">
        <w:rPr>
          <w:color w:val="auto"/>
        </w:rPr>
        <w:t xml:space="preserve"> </w:t>
      </w:r>
      <w:r w:rsidR="00F55DAA" w:rsidRPr="00D923ED">
        <w:rPr>
          <w:color w:val="auto"/>
        </w:rPr>
        <w:t xml:space="preserve">рекомендуется </w:t>
      </w:r>
      <w:r w:rsidRPr="00D923ED">
        <w:rPr>
          <w:color w:val="auto"/>
        </w:rPr>
        <w:t>учитыва</w:t>
      </w:r>
      <w:r w:rsidR="00F55DAA" w:rsidRPr="00D923ED">
        <w:rPr>
          <w:color w:val="auto"/>
        </w:rPr>
        <w:t>ть</w:t>
      </w:r>
      <w:r w:rsidRPr="00D923ED">
        <w:rPr>
          <w:color w:val="auto"/>
        </w:rPr>
        <w:t xml:space="preserve"> их характеристики, в том числе</w:t>
      </w:r>
      <w:r w:rsidR="00EA1D86" w:rsidRPr="00D923ED">
        <w:rPr>
          <w:color w:val="auto"/>
        </w:rPr>
        <w:t>:</w:t>
      </w:r>
    </w:p>
    <w:p w:rsidR="00F9730D" w:rsidRPr="001253ED" w:rsidRDefault="00EA1D86" w:rsidP="00E952F5">
      <w:pPr>
        <w:pStyle w:val="210"/>
        <w:shd w:val="clear" w:color="auto" w:fill="auto"/>
        <w:tabs>
          <w:tab w:val="left" w:pos="1423"/>
        </w:tabs>
        <w:spacing w:after="0" w:line="240" w:lineRule="auto"/>
        <w:ind w:firstLine="740"/>
        <w:jc w:val="both"/>
      </w:pPr>
      <w:r w:rsidRPr="001253ED">
        <w:t>а)</w:t>
      </w:r>
      <w:r w:rsidRPr="001253ED">
        <w:tab/>
      </w:r>
      <w:r w:rsidR="00CA5B4F">
        <w:t>возможность измерения</w:t>
      </w:r>
      <w:r w:rsidR="00A105E4" w:rsidRPr="001253ED">
        <w:t xml:space="preserve"> </w:t>
      </w:r>
      <w:r w:rsidRPr="001253ED">
        <w:t>(если практически осуществимо) или оценки их достижения;</w:t>
      </w:r>
    </w:p>
    <w:p w:rsidR="00F9730D" w:rsidRPr="001253ED" w:rsidRDefault="00EA1D86" w:rsidP="00E952F5">
      <w:pPr>
        <w:pStyle w:val="210"/>
        <w:shd w:val="clear" w:color="auto" w:fill="auto"/>
        <w:tabs>
          <w:tab w:val="left" w:pos="1423"/>
        </w:tabs>
        <w:spacing w:after="0" w:line="240" w:lineRule="auto"/>
        <w:ind w:firstLine="740"/>
        <w:jc w:val="both"/>
      </w:pPr>
      <w:r w:rsidRPr="001253ED">
        <w:t>б)</w:t>
      </w:r>
      <w:r w:rsidRPr="001253ED">
        <w:tab/>
      </w:r>
      <w:r w:rsidR="00CA5B4F">
        <w:t>возможность учета</w:t>
      </w:r>
      <w:r w:rsidRPr="001253ED">
        <w:t>:</w:t>
      </w:r>
    </w:p>
    <w:p w:rsidR="00F9730D" w:rsidRPr="001253ED" w:rsidRDefault="00CA5B4F" w:rsidP="00D158E8">
      <w:pPr>
        <w:pStyle w:val="210"/>
        <w:numPr>
          <w:ilvl w:val="0"/>
          <w:numId w:val="5"/>
        </w:numPr>
        <w:shd w:val="clear" w:color="auto" w:fill="auto"/>
        <w:tabs>
          <w:tab w:val="left" w:pos="1423"/>
        </w:tabs>
        <w:spacing w:after="0" w:line="240" w:lineRule="auto"/>
        <w:ind w:left="567" w:firstLine="740"/>
        <w:jc w:val="both"/>
      </w:pPr>
      <w:r>
        <w:lastRenderedPageBreak/>
        <w:t xml:space="preserve">применимых </w:t>
      </w:r>
      <w:r w:rsidR="00967049">
        <w:t>норм</w:t>
      </w:r>
      <w:r w:rsidR="00EA1D86" w:rsidRPr="001253ED">
        <w:t>;</w:t>
      </w:r>
    </w:p>
    <w:p w:rsidR="00F9730D" w:rsidRPr="001253ED" w:rsidRDefault="00CA5B4F" w:rsidP="00D158E8">
      <w:pPr>
        <w:pStyle w:val="210"/>
        <w:numPr>
          <w:ilvl w:val="0"/>
          <w:numId w:val="5"/>
        </w:numPr>
        <w:shd w:val="clear" w:color="auto" w:fill="auto"/>
        <w:tabs>
          <w:tab w:val="left" w:pos="1423"/>
        </w:tabs>
        <w:spacing w:after="0" w:line="240" w:lineRule="auto"/>
        <w:ind w:left="567" w:firstLine="740"/>
        <w:jc w:val="both"/>
      </w:pPr>
      <w:r>
        <w:t>результатов</w:t>
      </w:r>
      <w:r w:rsidR="00EA1D86" w:rsidRPr="001253ED">
        <w:t xml:space="preserve"> оценки рисков;</w:t>
      </w:r>
    </w:p>
    <w:p w:rsidR="00F9730D" w:rsidRPr="001253ED" w:rsidRDefault="00CA5B4F" w:rsidP="00D158E8">
      <w:pPr>
        <w:pStyle w:val="210"/>
        <w:numPr>
          <w:ilvl w:val="0"/>
          <w:numId w:val="5"/>
        </w:numPr>
        <w:shd w:val="clear" w:color="auto" w:fill="auto"/>
        <w:tabs>
          <w:tab w:val="left" w:pos="1425"/>
        </w:tabs>
        <w:spacing w:after="0" w:line="240" w:lineRule="auto"/>
        <w:ind w:left="567" w:firstLine="740"/>
        <w:jc w:val="both"/>
      </w:pPr>
      <w:r>
        <w:t>результатов</w:t>
      </w:r>
      <w:r w:rsidR="00EA1D86" w:rsidRPr="001253ED">
        <w:t xml:space="preserve"> консультаций с работниками и, при их наличии, представителями работников.</w:t>
      </w:r>
    </w:p>
    <w:p w:rsidR="00F9730D" w:rsidRPr="00D845A7" w:rsidRDefault="00EA1D86" w:rsidP="00D158E8">
      <w:pPr>
        <w:pStyle w:val="210"/>
        <w:numPr>
          <w:ilvl w:val="0"/>
          <w:numId w:val="2"/>
        </w:numPr>
        <w:shd w:val="clear" w:color="auto" w:fill="auto"/>
        <w:tabs>
          <w:tab w:val="left" w:pos="1425"/>
        </w:tabs>
        <w:spacing w:after="0" w:line="240" w:lineRule="auto"/>
        <w:ind w:firstLine="740"/>
        <w:jc w:val="both"/>
        <w:rPr>
          <w:color w:val="auto"/>
        </w:rPr>
      </w:pPr>
      <w:r w:rsidRPr="00D845A7">
        <w:rPr>
          <w:color w:val="auto"/>
        </w:rPr>
        <w:t>Работодатель</w:t>
      </w:r>
      <w:r w:rsidR="007B7D62" w:rsidRPr="00D845A7">
        <w:rPr>
          <w:color w:val="auto"/>
        </w:rPr>
        <w:t>, по необходимости,</w:t>
      </w:r>
      <w:r w:rsidRPr="00D845A7">
        <w:rPr>
          <w:color w:val="auto"/>
        </w:rPr>
        <w:t xml:space="preserve"> ежегодно пересматривает цели в области охраны труда</w:t>
      </w:r>
      <w:r w:rsidR="007B7D62" w:rsidRPr="00D845A7">
        <w:rPr>
          <w:color w:val="auto"/>
        </w:rPr>
        <w:t>, исходя из результатов</w:t>
      </w:r>
      <w:r w:rsidRPr="00D845A7">
        <w:rPr>
          <w:color w:val="auto"/>
        </w:rPr>
        <w:t xml:space="preserve"> оценки эффективности СУОТ.</w:t>
      </w:r>
    </w:p>
    <w:p w:rsidR="00F9730D" w:rsidRPr="00D923ED" w:rsidRDefault="00EA1D86" w:rsidP="00D158E8">
      <w:pPr>
        <w:pStyle w:val="210"/>
        <w:numPr>
          <w:ilvl w:val="0"/>
          <w:numId w:val="2"/>
        </w:numPr>
        <w:shd w:val="clear" w:color="auto" w:fill="auto"/>
        <w:tabs>
          <w:tab w:val="left" w:pos="1425"/>
        </w:tabs>
        <w:spacing w:after="0" w:line="240" w:lineRule="auto"/>
        <w:ind w:firstLine="740"/>
        <w:jc w:val="both"/>
        <w:rPr>
          <w:color w:val="auto"/>
        </w:rPr>
      </w:pPr>
      <w:r w:rsidRPr="00D923ED">
        <w:rPr>
          <w:color w:val="auto"/>
        </w:rPr>
        <w:t>При планировании достижения целей работодател</w:t>
      </w:r>
      <w:r w:rsidR="008309A8" w:rsidRPr="00D923ED">
        <w:rPr>
          <w:color w:val="auto"/>
        </w:rPr>
        <w:t>ю</w:t>
      </w:r>
      <w:r w:rsidRPr="00D923ED">
        <w:rPr>
          <w:color w:val="auto"/>
        </w:rPr>
        <w:t xml:space="preserve"> </w:t>
      </w:r>
      <w:r w:rsidR="008309A8" w:rsidRPr="00D923ED">
        <w:rPr>
          <w:color w:val="auto"/>
        </w:rPr>
        <w:t xml:space="preserve">рекомендуется </w:t>
      </w:r>
      <w:r w:rsidRPr="00D923ED">
        <w:rPr>
          <w:color w:val="auto"/>
        </w:rPr>
        <w:t>определя</w:t>
      </w:r>
      <w:r w:rsidR="008309A8" w:rsidRPr="00D923ED">
        <w:rPr>
          <w:color w:val="auto"/>
        </w:rPr>
        <w:t>ть</w:t>
      </w:r>
      <w:r w:rsidRPr="00D923ED">
        <w:rPr>
          <w:color w:val="auto"/>
        </w:rPr>
        <w:t>:</w:t>
      </w:r>
    </w:p>
    <w:p w:rsidR="00F9730D" w:rsidRPr="001253ED" w:rsidRDefault="00EA1D86" w:rsidP="00E952F5">
      <w:pPr>
        <w:pStyle w:val="210"/>
        <w:shd w:val="clear" w:color="auto" w:fill="auto"/>
        <w:tabs>
          <w:tab w:val="left" w:pos="1425"/>
        </w:tabs>
        <w:spacing w:after="0" w:line="240" w:lineRule="auto"/>
        <w:ind w:firstLine="740"/>
        <w:jc w:val="both"/>
      </w:pPr>
      <w:r w:rsidRPr="001253ED">
        <w:t>а)</w:t>
      </w:r>
      <w:r w:rsidRPr="001253ED">
        <w:tab/>
        <w:t>необходимые ресурсы;</w:t>
      </w:r>
    </w:p>
    <w:p w:rsidR="00F9730D" w:rsidRPr="001253ED" w:rsidRDefault="00EA1D86" w:rsidP="00E952F5">
      <w:pPr>
        <w:pStyle w:val="210"/>
        <w:shd w:val="clear" w:color="auto" w:fill="auto"/>
        <w:tabs>
          <w:tab w:val="left" w:pos="1425"/>
        </w:tabs>
        <w:spacing w:after="0" w:line="240" w:lineRule="auto"/>
        <w:ind w:firstLine="740"/>
        <w:jc w:val="both"/>
      </w:pPr>
      <w:r w:rsidRPr="001253ED">
        <w:t>б)</w:t>
      </w:r>
      <w:r w:rsidRPr="001253ED">
        <w:tab/>
        <w:t>ответственных лиц;</w:t>
      </w:r>
    </w:p>
    <w:p w:rsidR="00F9730D" w:rsidRPr="001253ED" w:rsidRDefault="00EA1D86" w:rsidP="00E952F5">
      <w:pPr>
        <w:pStyle w:val="210"/>
        <w:shd w:val="clear" w:color="auto" w:fill="auto"/>
        <w:tabs>
          <w:tab w:val="left" w:pos="1425"/>
        </w:tabs>
        <w:spacing w:after="0" w:line="240" w:lineRule="auto"/>
        <w:ind w:firstLine="740"/>
        <w:jc w:val="both"/>
      </w:pPr>
      <w:r w:rsidRPr="001253ED">
        <w:t>в)</w:t>
      </w:r>
      <w:r w:rsidRPr="001253ED">
        <w:tab/>
        <w:t>сроки достижения целей (цели могут быть долгосрочными и краткосрочными);</w:t>
      </w:r>
    </w:p>
    <w:p w:rsidR="00F9730D" w:rsidRPr="001253ED" w:rsidRDefault="00EA1D86" w:rsidP="00E952F5">
      <w:pPr>
        <w:pStyle w:val="210"/>
        <w:shd w:val="clear" w:color="auto" w:fill="auto"/>
        <w:tabs>
          <w:tab w:val="left" w:pos="1425"/>
        </w:tabs>
        <w:spacing w:after="0" w:line="240" w:lineRule="auto"/>
        <w:ind w:firstLine="740"/>
        <w:jc w:val="both"/>
      </w:pPr>
      <w:r w:rsidRPr="001253ED">
        <w:t>г)</w:t>
      </w:r>
      <w:r w:rsidRPr="001253ED">
        <w:tab/>
        <w:t>способы и показатели оценки уровня достижения целей;</w:t>
      </w:r>
    </w:p>
    <w:p w:rsidR="00F9730D" w:rsidRDefault="00EA1D86" w:rsidP="00E952F5">
      <w:pPr>
        <w:pStyle w:val="210"/>
        <w:shd w:val="clear" w:color="auto" w:fill="auto"/>
        <w:tabs>
          <w:tab w:val="left" w:pos="1425"/>
        </w:tabs>
        <w:spacing w:after="0" w:line="240" w:lineRule="auto"/>
        <w:ind w:firstLine="740"/>
        <w:jc w:val="both"/>
      </w:pPr>
      <w:r w:rsidRPr="001253ED">
        <w:t>д)</w:t>
      </w:r>
      <w:r w:rsidRPr="001253ED">
        <w:tab/>
        <w:t xml:space="preserve">влияние поставленных целей в области охраны труда на </w:t>
      </w:r>
      <w:r w:rsidR="008F0476" w:rsidRPr="001253ED">
        <w:t>бизнес-процессы</w:t>
      </w:r>
      <w:r w:rsidRPr="001253ED">
        <w:t xml:space="preserve"> организации.</w:t>
      </w:r>
    </w:p>
    <w:p w:rsidR="00C55D85" w:rsidRPr="001253ED" w:rsidRDefault="00C55D85" w:rsidP="00E952F5">
      <w:pPr>
        <w:pStyle w:val="210"/>
        <w:shd w:val="clear" w:color="auto" w:fill="auto"/>
        <w:tabs>
          <w:tab w:val="left" w:pos="1425"/>
        </w:tabs>
        <w:spacing w:after="0" w:line="240" w:lineRule="auto"/>
        <w:ind w:firstLine="740"/>
        <w:jc w:val="both"/>
      </w:pPr>
    </w:p>
    <w:p w:rsidR="00F9730D" w:rsidRPr="001253ED" w:rsidRDefault="00EA1D86" w:rsidP="00B022EC">
      <w:pPr>
        <w:pStyle w:val="310"/>
        <w:numPr>
          <w:ilvl w:val="0"/>
          <w:numId w:val="21"/>
        </w:numPr>
        <w:shd w:val="clear" w:color="auto" w:fill="auto"/>
        <w:spacing w:before="120" w:after="120" w:line="240" w:lineRule="auto"/>
      </w:pPr>
      <w:bookmarkStart w:id="2" w:name="bookmark9"/>
      <w:r w:rsidRPr="001253ED">
        <w:t>Обеспечение функционирования СУОТ</w:t>
      </w:r>
      <w:bookmarkEnd w:id="2"/>
    </w:p>
    <w:p w:rsidR="00A96BFA" w:rsidRDefault="00F55DAA" w:rsidP="00D158E8">
      <w:pPr>
        <w:pStyle w:val="210"/>
        <w:numPr>
          <w:ilvl w:val="0"/>
          <w:numId w:val="2"/>
        </w:numPr>
        <w:shd w:val="clear" w:color="auto" w:fill="auto"/>
        <w:tabs>
          <w:tab w:val="left" w:pos="1425"/>
        </w:tabs>
        <w:spacing w:after="0" w:line="240" w:lineRule="auto"/>
        <w:ind w:firstLine="740"/>
        <w:jc w:val="both"/>
        <w:rPr>
          <w:color w:val="auto"/>
        </w:rPr>
      </w:pPr>
      <w:r w:rsidRPr="00D923ED">
        <w:rPr>
          <w:color w:val="auto"/>
        </w:rPr>
        <w:t>П</w:t>
      </w:r>
      <w:r w:rsidR="00EA1D86" w:rsidRPr="00D923ED">
        <w:rPr>
          <w:color w:val="auto"/>
        </w:rPr>
        <w:t xml:space="preserve">ри планировании и реализации мероприятий по охране труда с целью достижения поставленных целей СУОТ </w:t>
      </w:r>
      <w:r w:rsidRPr="00D923ED">
        <w:rPr>
          <w:color w:val="auto"/>
        </w:rPr>
        <w:t xml:space="preserve">работодателю </w:t>
      </w:r>
      <w:r w:rsidR="00EA1D86" w:rsidRPr="00D923ED">
        <w:rPr>
          <w:color w:val="auto"/>
        </w:rPr>
        <w:t xml:space="preserve">при соблюдении государственных нормативных требований охраны труда </w:t>
      </w:r>
      <w:r w:rsidRPr="00D923ED">
        <w:rPr>
          <w:color w:val="auto"/>
        </w:rPr>
        <w:t xml:space="preserve">рекомендуется </w:t>
      </w:r>
      <w:r w:rsidR="00A96BFA" w:rsidRPr="003F784E">
        <w:rPr>
          <w:color w:val="auto"/>
        </w:rPr>
        <w:t>использовать</w:t>
      </w:r>
      <w:r w:rsidR="00A96BFA" w:rsidRPr="00A96BFA">
        <w:rPr>
          <w:color w:val="auto"/>
        </w:rPr>
        <w:t xml:space="preserve"> </w:t>
      </w:r>
      <w:r w:rsidR="00A96BFA">
        <w:rPr>
          <w:color w:val="auto"/>
        </w:rPr>
        <w:t>передовой отечественный и зарубежный опыт работы по улучшению условий и охраны труда</w:t>
      </w:r>
      <w:r w:rsidR="00A96BFA">
        <w:rPr>
          <w:rStyle w:val="af0"/>
          <w:color w:val="auto"/>
        </w:rPr>
        <w:footnoteReference w:id="8"/>
      </w:r>
      <w:r w:rsidR="00A96BFA" w:rsidRPr="00D923ED">
        <w:rPr>
          <w:color w:val="auto"/>
        </w:rPr>
        <w:t>, свои финансовые, производственные (функциональны</w:t>
      </w:r>
      <w:r w:rsidR="00A96BFA">
        <w:rPr>
          <w:color w:val="auto"/>
        </w:rPr>
        <w:t>е) возможности, а также учитывать</w:t>
      </w:r>
      <w:r w:rsidR="00A96BFA" w:rsidRPr="00D923ED">
        <w:rPr>
          <w:color w:val="auto"/>
        </w:rPr>
        <w:t xml:space="preserve"> возможные требования со стороны внешних заинтересованных сторон</w:t>
      </w:r>
      <w:r w:rsidR="00A96BFA">
        <w:rPr>
          <w:color w:val="auto"/>
        </w:rPr>
        <w:t>.</w:t>
      </w:r>
    </w:p>
    <w:p w:rsidR="00F9730D" w:rsidRPr="001253ED" w:rsidRDefault="00EA1D86" w:rsidP="00D158E8">
      <w:pPr>
        <w:pStyle w:val="210"/>
        <w:numPr>
          <w:ilvl w:val="0"/>
          <w:numId w:val="2"/>
        </w:numPr>
        <w:shd w:val="clear" w:color="auto" w:fill="auto"/>
        <w:tabs>
          <w:tab w:val="left" w:pos="1425"/>
        </w:tabs>
        <w:spacing w:after="0" w:line="240" w:lineRule="auto"/>
        <w:ind w:firstLine="740"/>
        <w:jc w:val="both"/>
      </w:pPr>
      <w:r w:rsidRPr="001253ED">
        <w:t xml:space="preserve">Для обеспечения функционирования СУОТ работодателю </w:t>
      </w:r>
      <w:r w:rsidR="003565B7">
        <w:t>рекомендуется</w:t>
      </w:r>
      <w:r w:rsidRPr="001253ED">
        <w:t>:</w:t>
      </w:r>
    </w:p>
    <w:p w:rsidR="00F9730D" w:rsidRPr="001253ED" w:rsidRDefault="00EA1D86" w:rsidP="00E952F5">
      <w:pPr>
        <w:pStyle w:val="210"/>
        <w:shd w:val="clear" w:color="auto" w:fill="auto"/>
        <w:tabs>
          <w:tab w:val="left" w:pos="1425"/>
        </w:tabs>
        <w:spacing w:after="0" w:line="240" w:lineRule="auto"/>
        <w:ind w:firstLine="740"/>
        <w:jc w:val="both"/>
      </w:pPr>
      <w:r w:rsidRPr="001253ED">
        <w:t>а)</w:t>
      </w:r>
      <w:r w:rsidRPr="001253ED">
        <w:tab/>
        <w:t xml:space="preserve">определять </w:t>
      </w:r>
      <w:r w:rsidR="003565B7" w:rsidRPr="001253ED">
        <w:t>необходим</w:t>
      </w:r>
      <w:r w:rsidR="003565B7">
        <w:t>ые</w:t>
      </w:r>
      <w:r w:rsidR="003565B7" w:rsidRPr="001253ED">
        <w:t xml:space="preserve"> компетен</w:t>
      </w:r>
      <w:r w:rsidR="003565B7">
        <w:t>ции</w:t>
      </w:r>
      <w:r w:rsidR="003565B7" w:rsidRPr="001253ED">
        <w:t xml:space="preserve"> </w:t>
      </w:r>
      <w:r w:rsidRPr="001253ED">
        <w:t xml:space="preserve">работников, которые влияют или могут влиять на безопасность производственных процессов (включая </w:t>
      </w:r>
      <w:r w:rsidR="001E044E">
        <w:t>положения</w:t>
      </w:r>
      <w:r w:rsidRPr="001253ED">
        <w:t xml:space="preserve"> профессиональных стандартов);</w:t>
      </w:r>
    </w:p>
    <w:p w:rsidR="00F9730D" w:rsidRPr="001253ED" w:rsidRDefault="00EA1D86" w:rsidP="00E952F5">
      <w:pPr>
        <w:pStyle w:val="210"/>
        <w:shd w:val="clear" w:color="auto" w:fill="auto"/>
        <w:tabs>
          <w:tab w:val="left" w:pos="1425"/>
        </w:tabs>
        <w:spacing w:after="0" w:line="240" w:lineRule="auto"/>
        <w:ind w:firstLine="740"/>
        <w:jc w:val="both"/>
      </w:pPr>
      <w:r w:rsidRPr="001253ED">
        <w:t>б)</w:t>
      </w:r>
      <w:r w:rsidRPr="001253ED">
        <w:tab/>
        <w:t>обеспечи</w:t>
      </w:r>
      <w:r w:rsidR="008A0BC5">
        <w:t>ва</w:t>
      </w:r>
      <w:r w:rsidRPr="001253ED">
        <w:t>ть подготовку работников в области выявления опасностей при выполнении работ и реализации мер реагирования на их;</w:t>
      </w:r>
    </w:p>
    <w:p w:rsidR="00F9730D" w:rsidRPr="001253ED" w:rsidRDefault="00EA1D86" w:rsidP="00E952F5">
      <w:pPr>
        <w:pStyle w:val="210"/>
        <w:shd w:val="clear" w:color="auto" w:fill="auto"/>
        <w:tabs>
          <w:tab w:val="left" w:pos="1430"/>
        </w:tabs>
        <w:spacing w:after="0" w:line="240" w:lineRule="auto"/>
        <w:ind w:firstLine="740"/>
        <w:jc w:val="both"/>
      </w:pPr>
      <w:r w:rsidRPr="001253ED">
        <w:t>в)</w:t>
      </w:r>
      <w:r w:rsidRPr="001253ED">
        <w:tab/>
        <w:t>обеспечи</w:t>
      </w:r>
      <w:r w:rsidR="008A0BC5">
        <w:t>ва</w:t>
      </w:r>
      <w:r w:rsidRPr="001253ED">
        <w:t>ть непрерывную подготовку и повышение квалификации работников в области охраны труда;</w:t>
      </w:r>
    </w:p>
    <w:p w:rsidR="00F9730D" w:rsidRPr="001253ED" w:rsidRDefault="00EA1D86" w:rsidP="00936951">
      <w:pPr>
        <w:pStyle w:val="210"/>
        <w:shd w:val="clear" w:color="auto" w:fill="auto"/>
        <w:tabs>
          <w:tab w:val="left" w:pos="1430"/>
          <w:tab w:val="left" w:pos="7810"/>
          <w:tab w:val="left" w:pos="8161"/>
        </w:tabs>
        <w:spacing w:after="0" w:line="240" w:lineRule="auto"/>
        <w:ind w:firstLine="740"/>
        <w:jc w:val="both"/>
      </w:pPr>
      <w:r w:rsidRPr="001253ED">
        <w:t>г)</w:t>
      </w:r>
      <w:r w:rsidRPr="001253ED">
        <w:tab/>
        <w:t>документировать информацию об обучении</w:t>
      </w:r>
      <w:r w:rsidR="00936951">
        <w:t xml:space="preserve"> </w:t>
      </w:r>
      <w:r w:rsidRPr="001253ED">
        <w:t>и</w:t>
      </w:r>
      <w:r w:rsidR="00936951" w:rsidRPr="00936951">
        <w:t xml:space="preserve"> </w:t>
      </w:r>
      <w:r w:rsidR="00936951" w:rsidRPr="001253ED">
        <w:t>повышении</w:t>
      </w:r>
      <w:r w:rsidR="00936951" w:rsidRPr="00936951">
        <w:t xml:space="preserve"> </w:t>
      </w:r>
      <w:r w:rsidR="00936951" w:rsidRPr="001253ED">
        <w:t>квалификации</w:t>
      </w:r>
      <w:r w:rsidR="00936951">
        <w:t xml:space="preserve"> </w:t>
      </w:r>
      <w:r w:rsidRPr="001253ED">
        <w:t>работников в области охраны труда.</w:t>
      </w:r>
    </w:p>
    <w:p w:rsidR="00F9730D" w:rsidRPr="001253ED" w:rsidRDefault="00E30E56" w:rsidP="00887EE7">
      <w:pPr>
        <w:pStyle w:val="210"/>
        <w:numPr>
          <w:ilvl w:val="0"/>
          <w:numId w:val="2"/>
        </w:numPr>
        <w:shd w:val="clear" w:color="auto" w:fill="auto"/>
        <w:tabs>
          <w:tab w:val="left" w:pos="1430"/>
          <w:tab w:val="left" w:pos="2778"/>
          <w:tab w:val="right" w:pos="9654"/>
        </w:tabs>
        <w:spacing w:after="0" w:line="240" w:lineRule="auto"/>
        <w:ind w:firstLine="740"/>
        <w:jc w:val="both"/>
      </w:pPr>
      <w:r w:rsidRPr="00887EE7">
        <w:rPr>
          <w:color w:val="auto"/>
        </w:rPr>
        <w:t>Организация</w:t>
      </w:r>
      <w:r w:rsidR="00B45D93" w:rsidRPr="00887EE7">
        <w:rPr>
          <w:color w:val="auto"/>
        </w:rPr>
        <w:t xml:space="preserve"> процесса обучения и проверки знаний требований охраны труда </w:t>
      </w:r>
      <w:r w:rsidRPr="00887EE7">
        <w:rPr>
          <w:color w:val="auto"/>
        </w:rPr>
        <w:t xml:space="preserve">осуществляется </w:t>
      </w:r>
      <w:r w:rsidR="00B45D93" w:rsidRPr="00887EE7">
        <w:rPr>
          <w:color w:val="auto"/>
        </w:rPr>
        <w:t>работодател</w:t>
      </w:r>
      <w:r w:rsidRPr="00887EE7">
        <w:rPr>
          <w:color w:val="auto"/>
        </w:rPr>
        <w:t>ем</w:t>
      </w:r>
      <w:r w:rsidR="00B45D93" w:rsidRPr="00887EE7">
        <w:rPr>
          <w:color w:val="auto"/>
        </w:rPr>
        <w:t xml:space="preserve"> </w:t>
      </w:r>
      <w:r w:rsidRPr="00887EE7">
        <w:rPr>
          <w:color w:val="auto"/>
        </w:rPr>
        <w:t>в соответствии с</w:t>
      </w:r>
      <w:r w:rsidR="001D3103" w:rsidRPr="00887EE7">
        <w:rPr>
          <w:color w:val="auto"/>
        </w:rPr>
        <w:t xml:space="preserve"> </w:t>
      </w:r>
      <w:r w:rsidR="001E044E" w:rsidRPr="00887EE7">
        <w:rPr>
          <w:color w:val="auto"/>
        </w:rPr>
        <w:t>нормами</w:t>
      </w:r>
      <w:r w:rsidR="00B45D93" w:rsidRPr="00887EE7">
        <w:rPr>
          <w:color w:val="auto"/>
        </w:rPr>
        <w:t xml:space="preserve"> </w:t>
      </w:r>
      <w:r w:rsidRPr="00887EE7">
        <w:rPr>
          <w:color w:val="auto"/>
        </w:rPr>
        <w:t>трудового законодательства</w:t>
      </w:r>
      <w:r w:rsidR="000B5ACA" w:rsidRPr="00D040A7">
        <w:rPr>
          <w:rStyle w:val="af0"/>
          <w:color w:val="auto"/>
        </w:rPr>
        <w:footnoteReference w:id="9"/>
      </w:r>
      <w:r w:rsidR="00936951" w:rsidRPr="00887EE7">
        <w:rPr>
          <w:color w:val="auto"/>
        </w:rPr>
        <w:t>.</w:t>
      </w:r>
      <w:r w:rsidR="00B45D93" w:rsidRPr="00B45D93">
        <w:tab/>
      </w:r>
    </w:p>
    <w:p w:rsidR="00F9730D" w:rsidRPr="00F34224" w:rsidRDefault="00A96BFA" w:rsidP="00D158E8">
      <w:pPr>
        <w:pStyle w:val="210"/>
        <w:numPr>
          <w:ilvl w:val="0"/>
          <w:numId w:val="2"/>
        </w:numPr>
        <w:shd w:val="clear" w:color="auto" w:fill="auto"/>
        <w:tabs>
          <w:tab w:val="left" w:pos="1430"/>
        </w:tabs>
        <w:spacing w:after="0" w:line="240" w:lineRule="auto"/>
        <w:ind w:firstLine="740"/>
        <w:jc w:val="both"/>
        <w:rPr>
          <w:color w:val="auto"/>
        </w:rPr>
      </w:pPr>
      <w:r w:rsidRPr="00F34224">
        <w:rPr>
          <w:color w:val="auto"/>
        </w:rPr>
        <w:t xml:space="preserve">Рекомендуется информировать </w:t>
      </w:r>
      <w:r w:rsidR="00E67150" w:rsidRPr="00F34224">
        <w:rPr>
          <w:color w:val="auto"/>
        </w:rPr>
        <w:t>р</w:t>
      </w:r>
      <w:r w:rsidR="00DC33B1" w:rsidRPr="00F34224">
        <w:rPr>
          <w:color w:val="auto"/>
        </w:rPr>
        <w:t>аботников</w:t>
      </w:r>
      <w:r w:rsidR="00F34224" w:rsidRPr="00F34224">
        <w:rPr>
          <w:color w:val="auto"/>
        </w:rPr>
        <w:t xml:space="preserve"> в рамках СУОТ</w:t>
      </w:r>
      <w:r w:rsidR="00EA1D86" w:rsidRPr="00F34224">
        <w:rPr>
          <w:color w:val="auto"/>
        </w:rPr>
        <w:t>:</w:t>
      </w:r>
      <w:r w:rsidR="000B5ACA" w:rsidRPr="00F34224">
        <w:rPr>
          <w:color w:val="auto"/>
        </w:rPr>
        <w:t xml:space="preserve"> </w:t>
      </w:r>
    </w:p>
    <w:p w:rsidR="00F9730D" w:rsidRPr="001253ED" w:rsidRDefault="00EA1D86" w:rsidP="00E952F5">
      <w:pPr>
        <w:pStyle w:val="210"/>
        <w:shd w:val="clear" w:color="auto" w:fill="auto"/>
        <w:tabs>
          <w:tab w:val="left" w:pos="1430"/>
        </w:tabs>
        <w:spacing w:after="0" w:line="240" w:lineRule="auto"/>
        <w:ind w:firstLine="740"/>
        <w:jc w:val="both"/>
      </w:pPr>
      <w:r w:rsidRPr="001253ED">
        <w:t>а)</w:t>
      </w:r>
      <w:r w:rsidRPr="001253ED">
        <w:tab/>
        <w:t>о политике и целях в области охраны труда;</w:t>
      </w:r>
    </w:p>
    <w:p w:rsidR="00F9730D" w:rsidRPr="001253ED" w:rsidRDefault="00EA1D86" w:rsidP="00E952F5">
      <w:pPr>
        <w:pStyle w:val="210"/>
        <w:shd w:val="clear" w:color="auto" w:fill="auto"/>
        <w:tabs>
          <w:tab w:val="left" w:pos="1430"/>
        </w:tabs>
        <w:spacing w:after="0" w:line="240" w:lineRule="auto"/>
        <w:ind w:firstLine="740"/>
        <w:jc w:val="both"/>
      </w:pPr>
      <w:r w:rsidRPr="001253ED">
        <w:lastRenderedPageBreak/>
        <w:t>б)</w:t>
      </w:r>
      <w:r w:rsidRPr="001253ED">
        <w:tab/>
        <w:t>о системе стимулирования за соблюдение</w:t>
      </w:r>
      <w:r w:rsidR="001E044E">
        <w:t xml:space="preserve"> государственных нормативных</w:t>
      </w:r>
      <w:r w:rsidRPr="001253ED">
        <w:t xml:space="preserve"> требований охраны труда и об ответственности за их нарушение;</w:t>
      </w:r>
    </w:p>
    <w:p w:rsidR="00F9730D" w:rsidRPr="001253ED" w:rsidRDefault="00EA1D86" w:rsidP="00E952F5">
      <w:pPr>
        <w:pStyle w:val="210"/>
        <w:shd w:val="clear" w:color="auto" w:fill="auto"/>
        <w:tabs>
          <w:tab w:val="left" w:pos="1420"/>
        </w:tabs>
        <w:spacing w:after="0" w:line="240" w:lineRule="auto"/>
        <w:ind w:firstLine="740"/>
        <w:jc w:val="both"/>
      </w:pPr>
      <w:r w:rsidRPr="001253ED">
        <w:t>в)</w:t>
      </w:r>
      <w:r w:rsidRPr="001253ED">
        <w:tab/>
        <w:t>о результатах расследования несчастных случаев на производстве и микротравм (микроповреждений);</w:t>
      </w:r>
    </w:p>
    <w:p w:rsidR="00F9730D" w:rsidRPr="001253ED" w:rsidRDefault="00EA1D86" w:rsidP="00E952F5">
      <w:pPr>
        <w:pStyle w:val="210"/>
        <w:shd w:val="clear" w:color="auto" w:fill="auto"/>
        <w:tabs>
          <w:tab w:val="left" w:pos="1420"/>
        </w:tabs>
        <w:spacing w:after="0" w:line="240" w:lineRule="auto"/>
        <w:ind w:firstLine="740"/>
        <w:jc w:val="both"/>
      </w:pPr>
      <w:r w:rsidRPr="001253ED">
        <w:t>г)</w:t>
      </w:r>
      <w:r w:rsidRPr="001253ED">
        <w:tab/>
      </w:r>
      <w:r w:rsidR="00F34224">
        <w:t xml:space="preserve">об </w:t>
      </w:r>
      <w:r w:rsidRPr="001253ED">
        <w:t>опасностях и рисках на своих рабочих местах, а также разработанных в их отношении мерах</w:t>
      </w:r>
      <w:r w:rsidR="004E17EA">
        <w:t xml:space="preserve"> управления</w:t>
      </w:r>
      <w:r w:rsidRPr="001253ED">
        <w:t>.</w:t>
      </w:r>
    </w:p>
    <w:p w:rsidR="00F9730D" w:rsidRPr="00E30E56" w:rsidRDefault="00EA1D86" w:rsidP="00D158E8">
      <w:pPr>
        <w:pStyle w:val="210"/>
        <w:numPr>
          <w:ilvl w:val="0"/>
          <w:numId w:val="2"/>
        </w:numPr>
        <w:shd w:val="clear" w:color="auto" w:fill="auto"/>
        <w:tabs>
          <w:tab w:val="left" w:pos="1420"/>
        </w:tabs>
        <w:spacing w:after="0" w:line="240" w:lineRule="auto"/>
        <w:ind w:firstLine="740"/>
        <w:jc w:val="both"/>
        <w:rPr>
          <w:color w:val="auto"/>
        </w:rPr>
      </w:pPr>
      <w:r w:rsidRPr="00E30E56">
        <w:rPr>
          <w:color w:val="auto"/>
        </w:rPr>
        <w:t xml:space="preserve">Порядок информирования работников и порядок взаимодействия с работниками </w:t>
      </w:r>
      <w:r w:rsidR="001D3103" w:rsidRPr="00E30E56">
        <w:rPr>
          <w:color w:val="auto"/>
        </w:rPr>
        <w:t xml:space="preserve">работодателю (руководителю организации) рекомендуется установить </w:t>
      </w:r>
      <w:r w:rsidRPr="00E30E56">
        <w:rPr>
          <w:color w:val="auto"/>
        </w:rPr>
        <w:t>с учетом специфики деятельности организации</w:t>
      </w:r>
      <w:r w:rsidR="00E30E56" w:rsidRPr="00E30E56">
        <w:rPr>
          <w:color w:val="auto"/>
        </w:rPr>
        <w:t xml:space="preserve"> с учетом </w:t>
      </w:r>
      <w:r w:rsidR="00E30E56" w:rsidRPr="00E30E56">
        <w:rPr>
          <w:color w:val="auto"/>
          <w:shd w:val="clear" w:color="auto" w:fill="FFFFFF"/>
        </w:rPr>
        <w:t>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r w:rsidR="00E30E56" w:rsidRPr="00E30E56">
        <w:rPr>
          <w:rStyle w:val="af0"/>
          <w:color w:val="auto"/>
          <w:shd w:val="clear" w:color="auto" w:fill="FFFFFF"/>
        </w:rPr>
        <w:footnoteReference w:id="10"/>
      </w:r>
      <w:r w:rsidR="00E30E56" w:rsidRPr="00E30E56">
        <w:rPr>
          <w:color w:val="auto"/>
          <w:shd w:val="clear" w:color="auto" w:fill="FFFFFF"/>
        </w:rPr>
        <w:t>.</w:t>
      </w:r>
    </w:p>
    <w:p w:rsidR="00F9730D" w:rsidRPr="001253ED" w:rsidRDefault="001D3103" w:rsidP="00D158E8">
      <w:pPr>
        <w:pStyle w:val="210"/>
        <w:numPr>
          <w:ilvl w:val="0"/>
          <w:numId w:val="2"/>
        </w:numPr>
        <w:shd w:val="clear" w:color="auto" w:fill="auto"/>
        <w:tabs>
          <w:tab w:val="left" w:pos="1420"/>
        </w:tabs>
        <w:spacing w:after="0" w:line="240" w:lineRule="auto"/>
        <w:ind w:firstLine="740"/>
        <w:jc w:val="both"/>
      </w:pPr>
      <w:r>
        <w:t>При</w:t>
      </w:r>
      <w:r w:rsidRPr="001253ED">
        <w:t xml:space="preserve"> информировани</w:t>
      </w:r>
      <w:r>
        <w:t>и</w:t>
      </w:r>
      <w:r w:rsidRPr="001253ED">
        <w:t xml:space="preserve"> </w:t>
      </w:r>
      <w:r w:rsidR="00EA1D86" w:rsidRPr="001253ED">
        <w:t xml:space="preserve">работников </w:t>
      </w:r>
      <w:r w:rsidR="0089203A">
        <w:t>допускается</w:t>
      </w:r>
      <w:r w:rsidR="00EA1D86" w:rsidRPr="001253ED">
        <w:t xml:space="preserve"> учитывать следующие формы доведения информации:</w:t>
      </w:r>
    </w:p>
    <w:p w:rsidR="00F9730D" w:rsidRPr="001253ED" w:rsidRDefault="00EA1D86" w:rsidP="00E952F5">
      <w:pPr>
        <w:pStyle w:val="210"/>
        <w:shd w:val="clear" w:color="auto" w:fill="auto"/>
        <w:tabs>
          <w:tab w:val="left" w:pos="1420"/>
        </w:tabs>
        <w:spacing w:after="0" w:line="240" w:lineRule="auto"/>
        <w:ind w:firstLine="740"/>
        <w:jc w:val="both"/>
      </w:pPr>
      <w:r w:rsidRPr="001253ED">
        <w:t>а)</w:t>
      </w:r>
      <w:r w:rsidRPr="001253ED">
        <w:tab/>
        <w:t>включение соответствующих положений в трудовой договор работника;</w:t>
      </w:r>
    </w:p>
    <w:p w:rsidR="00F9730D" w:rsidRPr="001253ED" w:rsidRDefault="00EA1D86" w:rsidP="00E952F5">
      <w:pPr>
        <w:pStyle w:val="210"/>
        <w:shd w:val="clear" w:color="auto" w:fill="auto"/>
        <w:tabs>
          <w:tab w:val="left" w:pos="1420"/>
        </w:tabs>
        <w:spacing w:after="0" w:line="240" w:lineRule="auto"/>
        <w:ind w:firstLine="740"/>
        <w:jc w:val="both"/>
      </w:pPr>
      <w:r w:rsidRPr="001253ED">
        <w:t>б)</w:t>
      </w:r>
      <w:r w:rsidRPr="001253ED">
        <w:tab/>
        <w:t xml:space="preserve">ознакомление работника с результатами специальной оценки условий </w:t>
      </w:r>
      <w:r w:rsidR="00525574">
        <w:t xml:space="preserve">труда </w:t>
      </w:r>
      <w:r w:rsidRPr="001253ED">
        <w:t>и оценки профессиональных рисков;</w:t>
      </w:r>
    </w:p>
    <w:p w:rsidR="00F9730D" w:rsidRPr="001253ED" w:rsidRDefault="00EA1D86" w:rsidP="00E952F5">
      <w:pPr>
        <w:pStyle w:val="210"/>
        <w:shd w:val="clear" w:color="auto" w:fill="auto"/>
        <w:tabs>
          <w:tab w:val="left" w:pos="1420"/>
        </w:tabs>
        <w:spacing w:after="0" w:line="240" w:lineRule="auto"/>
        <w:ind w:firstLine="740"/>
        <w:jc w:val="both"/>
      </w:pPr>
      <w:r w:rsidRPr="001253ED">
        <w:t>в)</w:t>
      </w:r>
      <w:r w:rsidRPr="001253ED">
        <w:tab/>
        <w:t>проведения совещаний, круглых столов, семинаров, конференций, встреч и переговоров заинтересованных сторон;</w:t>
      </w:r>
    </w:p>
    <w:p w:rsidR="00F9730D" w:rsidRPr="001253ED" w:rsidRDefault="00EA1D86" w:rsidP="00E952F5">
      <w:pPr>
        <w:pStyle w:val="210"/>
        <w:shd w:val="clear" w:color="auto" w:fill="auto"/>
        <w:tabs>
          <w:tab w:val="left" w:pos="1420"/>
        </w:tabs>
        <w:spacing w:after="0" w:line="240" w:lineRule="auto"/>
        <w:ind w:firstLine="740"/>
        <w:jc w:val="both"/>
      </w:pPr>
      <w:r w:rsidRPr="001253ED">
        <w:t>г)</w:t>
      </w:r>
      <w:r w:rsidRPr="001253ED">
        <w:tab/>
        <w:t>изготовления и распростран</w:t>
      </w:r>
      <w:r w:rsidR="00525574">
        <w:t>ения аудиовизуальной продукции –</w:t>
      </w:r>
      <w:r w:rsidRPr="001253ED">
        <w:t xml:space="preserve"> информационных бюллетеней, плакатов, иной печатной продукции, видео- и аудиоматериалов;</w:t>
      </w:r>
    </w:p>
    <w:p w:rsidR="00F9730D" w:rsidRPr="001253ED" w:rsidRDefault="00EA1D86" w:rsidP="00E952F5">
      <w:pPr>
        <w:pStyle w:val="210"/>
        <w:shd w:val="clear" w:color="auto" w:fill="auto"/>
        <w:tabs>
          <w:tab w:val="left" w:pos="1420"/>
        </w:tabs>
        <w:spacing w:after="0" w:line="240" w:lineRule="auto"/>
        <w:ind w:firstLine="740"/>
        <w:jc w:val="both"/>
      </w:pPr>
      <w:r w:rsidRPr="001253ED">
        <w:t>д)</w:t>
      </w:r>
      <w:r w:rsidRPr="001253ED">
        <w:tab/>
        <w:t>использования информац</w:t>
      </w:r>
      <w:r w:rsidR="00525574">
        <w:t>ионных ресурсов в информационно-</w:t>
      </w:r>
      <w:r w:rsidRPr="001253ED">
        <w:t>телекоммуникационной сети «Интернет»;</w:t>
      </w:r>
    </w:p>
    <w:p w:rsidR="00F9730D" w:rsidRPr="001253ED" w:rsidRDefault="00EA1D86" w:rsidP="00E952F5">
      <w:pPr>
        <w:pStyle w:val="210"/>
        <w:shd w:val="clear" w:color="auto" w:fill="auto"/>
        <w:tabs>
          <w:tab w:val="left" w:pos="1420"/>
        </w:tabs>
        <w:spacing w:after="0" w:line="240" w:lineRule="auto"/>
        <w:ind w:firstLine="740"/>
        <w:jc w:val="both"/>
      </w:pPr>
      <w:r w:rsidRPr="001253ED">
        <w:t>е)</w:t>
      </w:r>
      <w:r w:rsidRPr="001253ED">
        <w:tab/>
        <w:t>размещения соответствующей информ</w:t>
      </w:r>
      <w:r w:rsidR="00525574">
        <w:t>ации в общедоступных местах;</w:t>
      </w:r>
    </w:p>
    <w:p w:rsidR="00D923ED" w:rsidRDefault="00EA1D86" w:rsidP="00E30E56">
      <w:pPr>
        <w:pStyle w:val="210"/>
        <w:shd w:val="clear" w:color="auto" w:fill="auto"/>
        <w:tabs>
          <w:tab w:val="left" w:pos="1420"/>
        </w:tabs>
        <w:spacing w:after="0" w:line="240" w:lineRule="auto"/>
        <w:ind w:firstLine="740"/>
        <w:jc w:val="both"/>
      </w:pPr>
      <w:r w:rsidRPr="001253ED">
        <w:t>ж)</w:t>
      </w:r>
      <w:r w:rsidRPr="001253ED">
        <w:tab/>
        <w:t xml:space="preserve">проведение инструктажей, </w:t>
      </w:r>
      <w:r w:rsidR="00525574">
        <w:t>размещение стендов с необходимой информацией</w:t>
      </w:r>
      <w:r w:rsidRPr="001253ED">
        <w:t xml:space="preserve">. </w:t>
      </w:r>
    </w:p>
    <w:p w:rsidR="00E30E56" w:rsidRPr="00E30E56" w:rsidRDefault="00E30E56" w:rsidP="00E30E56">
      <w:pPr>
        <w:pStyle w:val="210"/>
        <w:shd w:val="clear" w:color="auto" w:fill="auto"/>
        <w:tabs>
          <w:tab w:val="left" w:pos="1420"/>
        </w:tabs>
        <w:spacing w:after="0" w:line="240" w:lineRule="auto"/>
        <w:ind w:firstLine="740"/>
        <w:jc w:val="both"/>
      </w:pPr>
    </w:p>
    <w:p w:rsidR="001A41D7" w:rsidRPr="001A41D7" w:rsidRDefault="001A41D7" w:rsidP="00B022EC">
      <w:pPr>
        <w:pStyle w:val="310"/>
        <w:numPr>
          <w:ilvl w:val="0"/>
          <w:numId w:val="21"/>
        </w:numPr>
        <w:shd w:val="clear" w:color="auto" w:fill="auto"/>
        <w:spacing w:before="120" w:after="120" w:line="240" w:lineRule="auto"/>
      </w:pPr>
      <w:bookmarkStart w:id="3" w:name="sub_108"/>
      <w:r w:rsidRPr="00B54D3A">
        <w:t>Функционирование</w:t>
      </w:r>
    </w:p>
    <w:bookmarkEnd w:id="3"/>
    <w:p w:rsidR="00A4068B" w:rsidRPr="003F784E" w:rsidRDefault="00D923ED" w:rsidP="00A4068B">
      <w:pPr>
        <w:widowControl/>
        <w:autoSpaceDE w:val="0"/>
        <w:autoSpaceDN w:val="0"/>
        <w:adjustRightInd w:val="0"/>
        <w:ind w:firstLine="709"/>
        <w:jc w:val="both"/>
        <w:rPr>
          <w:rFonts w:ascii="Times New Roman" w:hAnsi="Times New Roman" w:cs="Times New Roman"/>
          <w:color w:val="auto"/>
          <w:sz w:val="28"/>
          <w:szCs w:val="28"/>
        </w:rPr>
      </w:pPr>
      <w:r w:rsidRPr="003F784E">
        <w:rPr>
          <w:rFonts w:ascii="Times New Roman" w:hAnsi="Times New Roman" w:cs="Times New Roman"/>
          <w:color w:val="auto"/>
          <w:sz w:val="28"/>
          <w:szCs w:val="28"/>
        </w:rPr>
        <w:t>47</w:t>
      </w:r>
      <w:r w:rsidR="00A4068B" w:rsidRPr="003F784E">
        <w:rPr>
          <w:rFonts w:ascii="Times New Roman" w:hAnsi="Times New Roman" w:cs="Times New Roman"/>
          <w:color w:val="auto"/>
          <w:sz w:val="28"/>
          <w:szCs w:val="28"/>
        </w:rPr>
        <w:t>. Основными процессами по охране труда являются:</w:t>
      </w:r>
      <w:r w:rsidR="00EF6814" w:rsidRPr="003F784E">
        <w:rPr>
          <w:rFonts w:ascii="Times New Roman" w:hAnsi="Times New Roman" w:cs="Times New Roman"/>
          <w:color w:val="auto"/>
          <w:sz w:val="28"/>
          <w:szCs w:val="28"/>
        </w:rPr>
        <w:t xml:space="preserve"> </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w:t>
      </w:r>
      <w:r w:rsidR="00C377B9">
        <w:rPr>
          <w:rFonts w:ascii="Times New Roman" w:hAnsi="Times New Roman" w:cs="Times New Roman"/>
          <w:color w:val="auto"/>
          <w:sz w:val="28"/>
          <w:szCs w:val="28"/>
        </w:rPr>
        <w:t>) с</w:t>
      </w:r>
      <w:r w:rsidR="00A4068B" w:rsidRPr="00A4068B">
        <w:rPr>
          <w:rFonts w:ascii="Times New Roman" w:hAnsi="Times New Roman" w:cs="Times New Roman"/>
          <w:color w:val="auto"/>
          <w:sz w:val="28"/>
          <w:szCs w:val="28"/>
        </w:rPr>
        <w:t>пециальная оценка условий труда (далее – СОУТ);</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w:t>
      </w:r>
      <w:r w:rsidR="00C377B9">
        <w:rPr>
          <w:rFonts w:ascii="Times New Roman" w:hAnsi="Times New Roman" w:cs="Times New Roman"/>
          <w:color w:val="auto"/>
          <w:sz w:val="28"/>
          <w:szCs w:val="28"/>
        </w:rPr>
        <w:t>) о</w:t>
      </w:r>
      <w:r w:rsidR="00A4068B" w:rsidRPr="00A4068B">
        <w:rPr>
          <w:rFonts w:ascii="Times New Roman" w:hAnsi="Times New Roman" w:cs="Times New Roman"/>
          <w:color w:val="auto"/>
          <w:sz w:val="28"/>
          <w:szCs w:val="28"/>
        </w:rPr>
        <w:t>ценка профессиональных рисков (далее – ОПР);</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C377B9">
        <w:rPr>
          <w:rFonts w:ascii="Times New Roman" w:hAnsi="Times New Roman" w:cs="Times New Roman"/>
          <w:color w:val="auto"/>
          <w:sz w:val="28"/>
          <w:szCs w:val="28"/>
        </w:rPr>
        <w:t>) п</w:t>
      </w:r>
      <w:r w:rsidR="00A4068B" w:rsidRPr="00A4068B">
        <w:rPr>
          <w:rFonts w:ascii="Times New Roman" w:hAnsi="Times New Roman" w:cs="Times New Roman"/>
          <w:color w:val="auto"/>
          <w:sz w:val="28"/>
          <w:szCs w:val="28"/>
        </w:rPr>
        <w:t>роведение медицинских осмотров и освидетельствований работников;</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w:t>
      </w:r>
      <w:r w:rsidR="00C377B9">
        <w:rPr>
          <w:rFonts w:ascii="Times New Roman" w:hAnsi="Times New Roman" w:cs="Times New Roman"/>
          <w:color w:val="auto"/>
          <w:sz w:val="28"/>
          <w:szCs w:val="28"/>
        </w:rPr>
        <w:t>) п</w:t>
      </w:r>
      <w:r w:rsidR="00A4068B" w:rsidRPr="00A4068B">
        <w:rPr>
          <w:rFonts w:ascii="Times New Roman" w:hAnsi="Times New Roman" w:cs="Times New Roman"/>
          <w:color w:val="auto"/>
          <w:sz w:val="28"/>
          <w:szCs w:val="28"/>
        </w:rPr>
        <w:t>роведение обучения работников;</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w:t>
      </w:r>
      <w:r w:rsidR="00C377B9">
        <w:rPr>
          <w:rFonts w:ascii="Times New Roman" w:hAnsi="Times New Roman" w:cs="Times New Roman"/>
          <w:color w:val="auto"/>
          <w:sz w:val="28"/>
          <w:szCs w:val="28"/>
        </w:rPr>
        <w:t>) о</w:t>
      </w:r>
      <w:r w:rsidR="00A4068B" w:rsidRPr="00A4068B">
        <w:rPr>
          <w:rFonts w:ascii="Times New Roman" w:hAnsi="Times New Roman" w:cs="Times New Roman"/>
          <w:color w:val="auto"/>
          <w:sz w:val="28"/>
          <w:szCs w:val="28"/>
        </w:rPr>
        <w:t>беспечение работников средствами индивидуальной защиты</w:t>
      </w:r>
      <w:r w:rsidR="003C012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(далее –</w:t>
      </w:r>
      <w:r w:rsidR="00A4068B">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СИЗ);</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е</w:t>
      </w:r>
      <w:r w:rsidR="008129DA">
        <w:rPr>
          <w:rFonts w:ascii="Times New Roman" w:hAnsi="Times New Roman" w:cs="Times New Roman"/>
          <w:color w:val="auto"/>
          <w:sz w:val="28"/>
          <w:szCs w:val="28"/>
        </w:rPr>
        <w:t>) о</w:t>
      </w:r>
      <w:r w:rsidR="00A4068B" w:rsidRPr="00A4068B">
        <w:rPr>
          <w:rFonts w:ascii="Times New Roman" w:hAnsi="Times New Roman" w:cs="Times New Roman"/>
          <w:color w:val="auto"/>
          <w:sz w:val="28"/>
          <w:szCs w:val="28"/>
        </w:rPr>
        <w:t>беспечение безопасности работников при эксплуатации зданий и</w:t>
      </w:r>
      <w:r w:rsidR="00A4068B">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сооружений;</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ж</w:t>
      </w:r>
      <w:r w:rsidR="008129DA">
        <w:rPr>
          <w:rFonts w:ascii="Times New Roman" w:hAnsi="Times New Roman" w:cs="Times New Roman"/>
          <w:color w:val="auto"/>
          <w:sz w:val="28"/>
          <w:szCs w:val="28"/>
        </w:rPr>
        <w:t>) о</w:t>
      </w:r>
      <w:r w:rsidR="00A4068B" w:rsidRPr="00A4068B">
        <w:rPr>
          <w:rFonts w:ascii="Times New Roman" w:hAnsi="Times New Roman" w:cs="Times New Roman"/>
          <w:color w:val="auto"/>
          <w:sz w:val="28"/>
          <w:szCs w:val="28"/>
        </w:rPr>
        <w:t>беспечение безопасности работников при эксплуатации оборудования;</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w:t>
      </w:r>
      <w:r w:rsidR="008129DA">
        <w:rPr>
          <w:rFonts w:ascii="Times New Roman" w:hAnsi="Times New Roman" w:cs="Times New Roman"/>
          <w:color w:val="auto"/>
          <w:sz w:val="28"/>
          <w:szCs w:val="28"/>
        </w:rPr>
        <w:t>) о</w:t>
      </w:r>
      <w:r w:rsidR="00A4068B" w:rsidRPr="00A4068B">
        <w:rPr>
          <w:rFonts w:ascii="Times New Roman" w:hAnsi="Times New Roman" w:cs="Times New Roman"/>
          <w:color w:val="auto"/>
          <w:sz w:val="28"/>
          <w:szCs w:val="28"/>
        </w:rPr>
        <w:t>беспечение безопасности работников при осуществлении</w:t>
      </w:r>
      <w:r w:rsidR="00A4068B">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технологических процессов;</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и</w:t>
      </w:r>
      <w:r w:rsidR="008129DA">
        <w:rPr>
          <w:rFonts w:ascii="Times New Roman" w:hAnsi="Times New Roman" w:cs="Times New Roman"/>
          <w:color w:val="auto"/>
          <w:sz w:val="28"/>
          <w:szCs w:val="28"/>
        </w:rPr>
        <w:t>) о</w:t>
      </w:r>
      <w:r w:rsidR="00A4068B" w:rsidRPr="00A4068B">
        <w:rPr>
          <w:rFonts w:ascii="Times New Roman" w:hAnsi="Times New Roman" w:cs="Times New Roman"/>
          <w:color w:val="auto"/>
          <w:sz w:val="28"/>
          <w:szCs w:val="28"/>
        </w:rPr>
        <w:t>беспечение безопасности работников при эксплуатации применяемых</w:t>
      </w:r>
      <w:r w:rsidR="00A4068B">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инструментов;</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w:t>
      </w:r>
      <w:r w:rsidR="008129DA">
        <w:rPr>
          <w:rFonts w:ascii="Times New Roman" w:hAnsi="Times New Roman" w:cs="Times New Roman"/>
          <w:color w:val="auto"/>
          <w:sz w:val="28"/>
          <w:szCs w:val="28"/>
        </w:rPr>
        <w:t>) о</w:t>
      </w:r>
      <w:r w:rsidR="00A4068B" w:rsidRPr="00A4068B">
        <w:rPr>
          <w:rFonts w:ascii="Times New Roman" w:hAnsi="Times New Roman" w:cs="Times New Roman"/>
          <w:color w:val="auto"/>
          <w:sz w:val="28"/>
          <w:szCs w:val="28"/>
        </w:rPr>
        <w:t>беспечение безопасности работников при применении сырья и</w:t>
      </w:r>
      <w:r w:rsidR="00A4068B">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материалов;</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w:t>
      </w:r>
      <w:r w:rsidR="008129DA">
        <w:rPr>
          <w:rFonts w:ascii="Times New Roman" w:hAnsi="Times New Roman" w:cs="Times New Roman"/>
          <w:color w:val="auto"/>
          <w:sz w:val="28"/>
          <w:szCs w:val="28"/>
        </w:rPr>
        <w:t>) о</w:t>
      </w:r>
      <w:r w:rsidR="00A4068B" w:rsidRPr="00A4068B">
        <w:rPr>
          <w:rFonts w:ascii="Times New Roman" w:hAnsi="Times New Roman" w:cs="Times New Roman"/>
          <w:color w:val="auto"/>
          <w:sz w:val="28"/>
          <w:szCs w:val="28"/>
        </w:rPr>
        <w:t>беспечение безопасности работников подрядных организаций;</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w:t>
      </w:r>
      <w:r w:rsidR="008129DA">
        <w:rPr>
          <w:rFonts w:ascii="Times New Roman" w:hAnsi="Times New Roman" w:cs="Times New Roman"/>
          <w:color w:val="auto"/>
          <w:sz w:val="28"/>
          <w:szCs w:val="28"/>
        </w:rPr>
        <w:t>) с</w:t>
      </w:r>
      <w:r w:rsidR="00A4068B" w:rsidRPr="00A4068B">
        <w:rPr>
          <w:rFonts w:ascii="Times New Roman" w:hAnsi="Times New Roman" w:cs="Times New Roman"/>
          <w:color w:val="auto"/>
          <w:sz w:val="28"/>
          <w:szCs w:val="28"/>
        </w:rPr>
        <w:t>анитарно-бытовое обеспечение работников;</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w:t>
      </w:r>
      <w:r w:rsidR="00A4068B" w:rsidRPr="00A4068B">
        <w:rPr>
          <w:rFonts w:ascii="Times New Roman" w:hAnsi="Times New Roman" w:cs="Times New Roman"/>
          <w:color w:val="auto"/>
          <w:sz w:val="28"/>
          <w:szCs w:val="28"/>
        </w:rPr>
        <w:t xml:space="preserve">) </w:t>
      </w:r>
      <w:r>
        <w:rPr>
          <w:rFonts w:ascii="Times New Roman" w:hAnsi="Times New Roman" w:cs="Times New Roman"/>
          <w:color w:val="auto"/>
          <w:sz w:val="28"/>
          <w:szCs w:val="28"/>
        </w:rPr>
        <w:t>выдача работникам</w:t>
      </w:r>
      <w:r w:rsidR="00A4068B" w:rsidRPr="00A4068B">
        <w:rPr>
          <w:rFonts w:ascii="Times New Roman" w:hAnsi="Times New Roman" w:cs="Times New Roman"/>
          <w:color w:val="auto"/>
          <w:sz w:val="28"/>
          <w:szCs w:val="28"/>
        </w:rPr>
        <w:t xml:space="preserve"> </w:t>
      </w:r>
      <w:r>
        <w:rPr>
          <w:rFonts w:ascii="Times New Roman" w:hAnsi="Times New Roman" w:cs="Times New Roman"/>
          <w:color w:val="auto"/>
          <w:sz w:val="28"/>
          <w:szCs w:val="28"/>
        </w:rPr>
        <w:t>молока</w:t>
      </w:r>
      <w:r w:rsidR="00A4068B" w:rsidRPr="00A4068B">
        <w:rPr>
          <w:rFonts w:ascii="Times New Roman" w:hAnsi="Times New Roman" w:cs="Times New Roman"/>
          <w:color w:val="auto"/>
          <w:sz w:val="28"/>
          <w:szCs w:val="28"/>
        </w:rPr>
        <w:t xml:space="preserve"> </w:t>
      </w:r>
      <w:r>
        <w:rPr>
          <w:rFonts w:ascii="Times New Roman" w:hAnsi="Times New Roman" w:cs="Times New Roman"/>
          <w:color w:val="auto"/>
          <w:sz w:val="28"/>
          <w:szCs w:val="28"/>
        </w:rPr>
        <w:t>и</w:t>
      </w:r>
      <w:r w:rsidR="008C2CFC">
        <w:rPr>
          <w:rFonts w:ascii="Times New Roman" w:hAnsi="Times New Roman" w:cs="Times New Roman"/>
          <w:color w:val="auto"/>
          <w:sz w:val="28"/>
          <w:szCs w:val="28"/>
        </w:rPr>
        <w:t>ли</w:t>
      </w:r>
      <w:r>
        <w:rPr>
          <w:rFonts w:ascii="Times New Roman" w:hAnsi="Times New Roman" w:cs="Times New Roman"/>
          <w:color w:val="auto"/>
          <w:sz w:val="28"/>
          <w:szCs w:val="28"/>
        </w:rPr>
        <w:t xml:space="preserve"> других</w:t>
      </w:r>
      <w:r w:rsidR="00A4068B">
        <w:rPr>
          <w:rFonts w:ascii="Times New Roman" w:hAnsi="Times New Roman" w:cs="Times New Roman"/>
          <w:color w:val="auto"/>
          <w:sz w:val="28"/>
          <w:szCs w:val="28"/>
        </w:rPr>
        <w:t xml:space="preserve"> </w:t>
      </w:r>
      <w:r>
        <w:rPr>
          <w:rFonts w:ascii="Times New Roman" w:hAnsi="Times New Roman" w:cs="Times New Roman"/>
          <w:color w:val="auto"/>
          <w:sz w:val="28"/>
          <w:szCs w:val="28"/>
        </w:rPr>
        <w:t>равноценных пищевых продуктов</w:t>
      </w:r>
      <w:r w:rsidR="00A4068B" w:rsidRPr="00A4068B">
        <w:rPr>
          <w:rFonts w:ascii="Times New Roman" w:hAnsi="Times New Roman" w:cs="Times New Roman"/>
          <w:color w:val="auto"/>
          <w:sz w:val="28"/>
          <w:szCs w:val="28"/>
        </w:rPr>
        <w:t>;</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008129DA">
        <w:rPr>
          <w:rFonts w:ascii="Times New Roman" w:hAnsi="Times New Roman" w:cs="Times New Roman"/>
          <w:color w:val="auto"/>
          <w:sz w:val="28"/>
          <w:szCs w:val="28"/>
        </w:rPr>
        <w:t>) о</w:t>
      </w:r>
      <w:r w:rsidR="00A4068B" w:rsidRPr="00A4068B">
        <w:rPr>
          <w:rFonts w:ascii="Times New Roman" w:hAnsi="Times New Roman" w:cs="Times New Roman"/>
          <w:color w:val="auto"/>
          <w:sz w:val="28"/>
          <w:szCs w:val="28"/>
        </w:rPr>
        <w:t>беспечение работников лечебно-</w:t>
      </w:r>
      <w:r w:rsidR="00A4068B">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профилактическим питанием;</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008129DA">
        <w:rPr>
          <w:rFonts w:ascii="Times New Roman" w:hAnsi="Times New Roman" w:cs="Times New Roman"/>
          <w:color w:val="auto"/>
          <w:sz w:val="28"/>
          <w:szCs w:val="28"/>
        </w:rPr>
        <w:t>) о</w:t>
      </w:r>
      <w:r w:rsidR="00A4068B" w:rsidRPr="00A4068B">
        <w:rPr>
          <w:rFonts w:ascii="Times New Roman" w:hAnsi="Times New Roman" w:cs="Times New Roman"/>
          <w:color w:val="auto"/>
          <w:sz w:val="28"/>
          <w:szCs w:val="28"/>
        </w:rPr>
        <w:t>беспеч</w:t>
      </w:r>
      <w:r w:rsidR="00EF6814">
        <w:rPr>
          <w:rFonts w:ascii="Times New Roman" w:hAnsi="Times New Roman" w:cs="Times New Roman"/>
          <w:color w:val="auto"/>
          <w:sz w:val="28"/>
          <w:szCs w:val="28"/>
        </w:rPr>
        <w:t>ение соответствующих режимов</w:t>
      </w:r>
      <w:r w:rsidR="00A4068B" w:rsidRPr="00A4068B">
        <w:rPr>
          <w:rFonts w:ascii="Times New Roman" w:hAnsi="Times New Roman" w:cs="Times New Roman"/>
          <w:color w:val="auto"/>
          <w:sz w:val="28"/>
          <w:szCs w:val="28"/>
        </w:rPr>
        <w:t xml:space="preserve"> труда и отдыха</w:t>
      </w:r>
      <w:r w:rsidR="00A4068B">
        <w:rPr>
          <w:rFonts w:ascii="Times New Roman" w:hAnsi="Times New Roman" w:cs="Times New Roman"/>
          <w:color w:val="auto"/>
          <w:sz w:val="28"/>
          <w:szCs w:val="28"/>
        </w:rPr>
        <w:t xml:space="preserve"> </w:t>
      </w:r>
      <w:r w:rsidR="00EF6814">
        <w:rPr>
          <w:rFonts w:ascii="Times New Roman" w:hAnsi="Times New Roman" w:cs="Times New Roman"/>
          <w:color w:val="auto"/>
          <w:sz w:val="28"/>
          <w:szCs w:val="28"/>
        </w:rPr>
        <w:t xml:space="preserve">работников </w:t>
      </w:r>
      <w:r w:rsidR="00A4068B" w:rsidRPr="00A4068B">
        <w:rPr>
          <w:rFonts w:ascii="Times New Roman" w:hAnsi="Times New Roman" w:cs="Times New Roman"/>
          <w:color w:val="auto"/>
          <w:sz w:val="28"/>
          <w:szCs w:val="28"/>
        </w:rPr>
        <w:t>в соответствии с трудовым законодательством и иными нормативными правовыми</w:t>
      </w:r>
      <w:r w:rsidR="00A4068B">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актами, содержащими нормы трудового права;</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008129DA">
        <w:rPr>
          <w:rFonts w:ascii="Times New Roman" w:hAnsi="Times New Roman" w:cs="Times New Roman"/>
          <w:color w:val="auto"/>
          <w:sz w:val="28"/>
          <w:szCs w:val="28"/>
        </w:rPr>
        <w:t>) о</w:t>
      </w:r>
      <w:r w:rsidR="00A4068B" w:rsidRPr="00A4068B">
        <w:rPr>
          <w:rFonts w:ascii="Times New Roman" w:hAnsi="Times New Roman" w:cs="Times New Roman"/>
          <w:color w:val="auto"/>
          <w:sz w:val="28"/>
          <w:szCs w:val="28"/>
        </w:rPr>
        <w:t>беспечение социального страхования работников;</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8129DA">
        <w:rPr>
          <w:rFonts w:ascii="Times New Roman" w:hAnsi="Times New Roman" w:cs="Times New Roman"/>
          <w:color w:val="auto"/>
          <w:sz w:val="28"/>
          <w:szCs w:val="28"/>
        </w:rPr>
        <w:t>) в</w:t>
      </w:r>
      <w:r w:rsidR="00A4068B" w:rsidRPr="00A4068B">
        <w:rPr>
          <w:rFonts w:ascii="Times New Roman" w:hAnsi="Times New Roman" w:cs="Times New Roman"/>
          <w:color w:val="auto"/>
          <w:sz w:val="28"/>
          <w:szCs w:val="28"/>
        </w:rPr>
        <w:t>заимодействие с государственными надзорными органами, органами</w:t>
      </w:r>
      <w:r w:rsidR="00A4068B">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исполнительной власти и профсоюзного контроля;</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w:t>
      </w:r>
      <w:r w:rsidR="008129DA">
        <w:rPr>
          <w:rFonts w:ascii="Times New Roman" w:hAnsi="Times New Roman" w:cs="Times New Roman"/>
          <w:color w:val="auto"/>
          <w:sz w:val="28"/>
          <w:szCs w:val="28"/>
        </w:rPr>
        <w:t>) р</w:t>
      </w:r>
      <w:r w:rsidR="00A4068B" w:rsidRPr="00A4068B">
        <w:rPr>
          <w:rFonts w:ascii="Times New Roman" w:hAnsi="Times New Roman" w:cs="Times New Roman"/>
          <w:color w:val="auto"/>
          <w:sz w:val="28"/>
          <w:szCs w:val="28"/>
        </w:rPr>
        <w:t>еагирование на аварийные ситуации;</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w:t>
      </w:r>
      <w:r w:rsidR="008129DA">
        <w:rPr>
          <w:rFonts w:ascii="Times New Roman" w:hAnsi="Times New Roman" w:cs="Times New Roman"/>
          <w:color w:val="auto"/>
          <w:sz w:val="28"/>
          <w:szCs w:val="28"/>
        </w:rPr>
        <w:t>) р</w:t>
      </w:r>
      <w:r w:rsidR="00A4068B" w:rsidRPr="00A4068B">
        <w:rPr>
          <w:rFonts w:ascii="Times New Roman" w:hAnsi="Times New Roman" w:cs="Times New Roman"/>
          <w:color w:val="auto"/>
          <w:sz w:val="28"/>
          <w:szCs w:val="28"/>
        </w:rPr>
        <w:t>еагирование на несчастные случаи;</w:t>
      </w:r>
    </w:p>
    <w:p w:rsidR="00A4068B" w:rsidRPr="00A4068B" w:rsidRDefault="00F34224"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w:t>
      </w:r>
      <w:r w:rsidR="008129DA">
        <w:rPr>
          <w:rFonts w:ascii="Times New Roman" w:hAnsi="Times New Roman" w:cs="Times New Roman"/>
          <w:color w:val="auto"/>
          <w:sz w:val="28"/>
          <w:szCs w:val="28"/>
        </w:rPr>
        <w:t>) р</w:t>
      </w:r>
      <w:r w:rsidR="00A4068B" w:rsidRPr="00A4068B">
        <w:rPr>
          <w:rFonts w:ascii="Times New Roman" w:hAnsi="Times New Roman" w:cs="Times New Roman"/>
          <w:color w:val="auto"/>
          <w:sz w:val="28"/>
          <w:szCs w:val="28"/>
        </w:rPr>
        <w:t>еагирование на профессиональные заболевания.</w:t>
      </w:r>
    </w:p>
    <w:p w:rsidR="00A4068B" w:rsidRPr="00A4068B" w:rsidRDefault="00D923ED"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48</w:t>
      </w:r>
      <w:r w:rsidR="00A4068B" w:rsidRPr="00A4068B">
        <w:rPr>
          <w:rFonts w:ascii="Times New Roman" w:hAnsi="Times New Roman" w:cs="Times New Roman"/>
          <w:color w:val="auto"/>
          <w:sz w:val="28"/>
          <w:szCs w:val="28"/>
        </w:rPr>
        <w:t>. Процессы СОУТ и ОПР являются базовыми процессами СУОТ</w:t>
      </w:r>
      <w:r w:rsidR="00A4068B">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организации. По результатам СОУТ и ОПР формируется и корректируется</w:t>
      </w:r>
      <w:r w:rsidR="00A4068B">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реализация других процессов СУОТ.</w:t>
      </w:r>
    </w:p>
    <w:p w:rsidR="00A4068B" w:rsidRPr="008C2CFC" w:rsidRDefault="00D923ED" w:rsidP="00A4068B">
      <w:pPr>
        <w:widowControl/>
        <w:autoSpaceDE w:val="0"/>
        <w:autoSpaceDN w:val="0"/>
        <w:adjustRightInd w:val="0"/>
        <w:ind w:firstLine="709"/>
        <w:jc w:val="both"/>
        <w:rPr>
          <w:rFonts w:ascii="Times New Roman" w:hAnsi="Times New Roman" w:cs="Times New Roman"/>
          <w:color w:val="auto"/>
          <w:sz w:val="28"/>
          <w:szCs w:val="28"/>
        </w:rPr>
      </w:pPr>
      <w:r w:rsidRPr="008C2CFC">
        <w:rPr>
          <w:rFonts w:ascii="Times New Roman" w:hAnsi="Times New Roman" w:cs="Times New Roman"/>
          <w:color w:val="auto"/>
          <w:sz w:val="28"/>
          <w:szCs w:val="28"/>
        </w:rPr>
        <w:t>49</w:t>
      </w:r>
      <w:r w:rsidR="00A4068B" w:rsidRPr="008C2CFC">
        <w:rPr>
          <w:rFonts w:ascii="Times New Roman" w:hAnsi="Times New Roman" w:cs="Times New Roman"/>
          <w:color w:val="auto"/>
          <w:sz w:val="28"/>
          <w:szCs w:val="28"/>
        </w:rPr>
        <w:t>. Процессы, представлен</w:t>
      </w:r>
      <w:r w:rsidR="00D040A7">
        <w:rPr>
          <w:rFonts w:ascii="Times New Roman" w:hAnsi="Times New Roman" w:cs="Times New Roman"/>
          <w:color w:val="auto"/>
          <w:sz w:val="28"/>
          <w:szCs w:val="28"/>
        </w:rPr>
        <w:t>ные в подпунктах «в»</w:t>
      </w:r>
      <w:r w:rsidR="00F34224" w:rsidRPr="008C2CFC">
        <w:rPr>
          <w:rFonts w:ascii="Times New Roman" w:hAnsi="Times New Roman" w:cs="Times New Roman"/>
          <w:color w:val="auto"/>
          <w:sz w:val="28"/>
          <w:szCs w:val="28"/>
        </w:rPr>
        <w:t xml:space="preserve"> –</w:t>
      </w:r>
      <w:r w:rsidR="00D040A7">
        <w:rPr>
          <w:rFonts w:ascii="Times New Roman" w:hAnsi="Times New Roman" w:cs="Times New Roman"/>
          <w:color w:val="auto"/>
          <w:sz w:val="28"/>
          <w:szCs w:val="28"/>
        </w:rPr>
        <w:t xml:space="preserve"> «д»</w:t>
      </w:r>
      <w:r w:rsidR="006A04F1" w:rsidRPr="008C2CFC">
        <w:rPr>
          <w:rFonts w:ascii="Times New Roman" w:hAnsi="Times New Roman" w:cs="Times New Roman"/>
          <w:color w:val="auto"/>
          <w:sz w:val="28"/>
          <w:szCs w:val="28"/>
        </w:rPr>
        <w:t xml:space="preserve"> пункта </w:t>
      </w:r>
      <w:r w:rsidRPr="008C2CFC">
        <w:rPr>
          <w:rFonts w:ascii="Times New Roman" w:hAnsi="Times New Roman" w:cs="Times New Roman"/>
          <w:color w:val="auto"/>
          <w:sz w:val="28"/>
          <w:szCs w:val="28"/>
        </w:rPr>
        <w:t xml:space="preserve">47 </w:t>
      </w:r>
      <w:r w:rsidR="007A7A78">
        <w:rPr>
          <w:rFonts w:ascii="Times New Roman" w:hAnsi="Times New Roman" w:cs="Times New Roman"/>
          <w:color w:val="auto"/>
          <w:sz w:val="28"/>
          <w:szCs w:val="28"/>
        </w:rPr>
        <w:t>Примерного</w:t>
      </w:r>
      <w:r w:rsidR="00F34224" w:rsidRPr="008C2CFC">
        <w:rPr>
          <w:rFonts w:ascii="Times New Roman" w:hAnsi="Times New Roman" w:cs="Times New Roman"/>
          <w:color w:val="auto"/>
          <w:sz w:val="28"/>
          <w:szCs w:val="28"/>
        </w:rPr>
        <w:t xml:space="preserve"> </w:t>
      </w:r>
      <w:r w:rsidR="007A7A78">
        <w:rPr>
          <w:rFonts w:ascii="Times New Roman" w:hAnsi="Times New Roman" w:cs="Times New Roman"/>
          <w:color w:val="auto"/>
          <w:sz w:val="28"/>
          <w:szCs w:val="28"/>
        </w:rPr>
        <w:t>п</w:t>
      </w:r>
      <w:r w:rsidR="00A4068B" w:rsidRPr="008C2CFC">
        <w:rPr>
          <w:rFonts w:ascii="Times New Roman" w:hAnsi="Times New Roman" w:cs="Times New Roman"/>
          <w:color w:val="auto"/>
          <w:sz w:val="28"/>
          <w:szCs w:val="28"/>
        </w:rPr>
        <w:t>оложения, представляют собой группу процессов, направленных на обеспечение допуска работника к самостоятельной работе.</w:t>
      </w:r>
    </w:p>
    <w:p w:rsidR="00A4068B" w:rsidRPr="008C2CFC" w:rsidRDefault="00D923ED" w:rsidP="00A4068B">
      <w:pPr>
        <w:widowControl/>
        <w:autoSpaceDE w:val="0"/>
        <w:autoSpaceDN w:val="0"/>
        <w:adjustRightInd w:val="0"/>
        <w:ind w:firstLine="709"/>
        <w:jc w:val="both"/>
        <w:rPr>
          <w:rFonts w:ascii="Times New Roman" w:hAnsi="Times New Roman" w:cs="Times New Roman"/>
          <w:color w:val="auto"/>
          <w:sz w:val="28"/>
          <w:szCs w:val="28"/>
        </w:rPr>
      </w:pPr>
      <w:r w:rsidRPr="008C2CFC">
        <w:rPr>
          <w:rFonts w:ascii="Times New Roman" w:hAnsi="Times New Roman" w:cs="Times New Roman"/>
          <w:color w:val="auto"/>
          <w:sz w:val="28"/>
          <w:szCs w:val="28"/>
        </w:rPr>
        <w:t>50</w:t>
      </w:r>
      <w:r w:rsidR="00A4068B" w:rsidRPr="008C2CFC">
        <w:rPr>
          <w:rFonts w:ascii="Times New Roman" w:hAnsi="Times New Roman" w:cs="Times New Roman"/>
          <w:color w:val="auto"/>
          <w:sz w:val="28"/>
          <w:szCs w:val="28"/>
        </w:rPr>
        <w:t>. Процессы, представленн</w:t>
      </w:r>
      <w:r w:rsidR="00D040A7">
        <w:rPr>
          <w:rFonts w:ascii="Times New Roman" w:hAnsi="Times New Roman" w:cs="Times New Roman"/>
          <w:color w:val="auto"/>
          <w:sz w:val="28"/>
          <w:szCs w:val="28"/>
        </w:rPr>
        <w:t>ые в подпунктах «е»</w:t>
      </w:r>
      <w:r w:rsidR="00F34224" w:rsidRPr="008C2CFC">
        <w:rPr>
          <w:rFonts w:ascii="Times New Roman" w:hAnsi="Times New Roman" w:cs="Times New Roman"/>
          <w:color w:val="auto"/>
          <w:sz w:val="28"/>
          <w:szCs w:val="28"/>
        </w:rPr>
        <w:t xml:space="preserve"> –</w:t>
      </w:r>
      <w:r w:rsidR="00D040A7">
        <w:rPr>
          <w:rFonts w:ascii="Times New Roman" w:hAnsi="Times New Roman" w:cs="Times New Roman"/>
          <w:color w:val="auto"/>
          <w:sz w:val="28"/>
          <w:szCs w:val="28"/>
        </w:rPr>
        <w:t xml:space="preserve"> «л»</w:t>
      </w:r>
      <w:r w:rsidR="006A04F1" w:rsidRPr="008C2CFC">
        <w:rPr>
          <w:rFonts w:ascii="Times New Roman" w:hAnsi="Times New Roman" w:cs="Times New Roman"/>
          <w:color w:val="auto"/>
          <w:sz w:val="28"/>
          <w:szCs w:val="28"/>
        </w:rPr>
        <w:t xml:space="preserve"> пункта </w:t>
      </w:r>
      <w:r w:rsidRPr="008C2CFC">
        <w:rPr>
          <w:rFonts w:ascii="Times New Roman" w:hAnsi="Times New Roman" w:cs="Times New Roman"/>
          <w:color w:val="auto"/>
          <w:sz w:val="28"/>
          <w:szCs w:val="28"/>
        </w:rPr>
        <w:t xml:space="preserve">47 </w:t>
      </w:r>
      <w:r w:rsidR="007A7A78">
        <w:rPr>
          <w:rFonts w:ascii="Times New Roman" w:hAnsi="Times New Roman" w:cs="Times New Roman"/>
          <w:color w:val="auto"/>
          <w:sz w:val="28"/>
          <w:szCs w:val="28"/>
        </w:rPr>
        <w:t>Примерного</w:t>
      </w:r>
      <w:r w:rsidR="006231D8" w:rsidRPr="008C2CFC">
        <w:rPr>
          <w:rFonts w:ascii="Times New Roman" w:hAnsi="Times New Roman" w:cs="Times New Roman"/>
          <w:color w:val="auto"/>
          <w:sz w:val="28"/>
          <w:szCs w:val="28"/>
        </w:rPr>
        <w:t xml:space="preserve"> </w:t>
      </w:r>
      <w:r w:rsidR="007A7A78">
        <w:rPr>
          <w:rFonts w:ascii="Times New Roman" w:hAnsi="Times New Roman" w:cs="Times New Roman"/>
          <w:color w:val="auto"/>
          <w:sz w:val="28"/>
          <w:szCs w:val="28"/>
        </w:rPr>
        <w:t>п</w:t>
      </w:r>
      <w:r w:rsidR="00A4068B" w:rsidRPr="008C2CFC">
        <w:rPr>
          <w:rFonts w:ascii="Times New Roman" w:hAnsi="Times New Roman" w:cs="Times New Roman"/>
          <w:color w:val="auto"/>
          <w:sz w:val="28"/>
          <w:szCs w:val="28"/>
        </w:rPr>
        <w:t>оложения представляют собой группу процессов, направленных на обеспечение</w:t>
      </w:r>
      <w:r w:rsidR="006231D8" w:rsidRPr="008C2CFC">
        <w:rPr>
          <w:rFonts w:ascii="Times New Roman" w:hAnsi="Times New Roman" w:cs="Times New Roman"/>
          <w:color w:val="auto"/>
          <w:sz w:val="28"/>
          <w:szCs w:val="28"/>
        </w:rPr>
        <w:t xml:space="preserve"> </w:t>
      </w:r>
      <w:r w:rsidR="00A4068B" w:rsidRPr="008C2CFC">
        <w:rPr>
          <w:rFonts w:ascii="Times New Roman" w:hAnsi="Times New Roman" w:cs="Times New Roman"/>
          <w:color w:val="auto"/>
          <w:sz w:val="28"/>
          <w:szCs w:val="28"/>
        </w:rPr>
        <w:t>безопасной производственной среды в рамках функционирования процессов в</w:t>
      </w:r>
      <w:r w:rsidR="006231D8" w:rsidRPr="008C2CFC">
        <w:rPr>
          <w:rFonts w:ascii="Times New Roman" w:hAnsi="Times New Roman" w:cs="Times New Roman"/>
          <w:color w:val="auto"/>
          <w:sz w:val="28"/>
          <w:szCs w:val="28"/>
        </w:rPr>
        <w:t xml:space="preserve"> </w:t>
      </w:r>
      <w:r w:rsidR="00A4068B" w:rsidRPr="008C2CFC">
        <w:rPr>
          <w:rFonts w:ascii="Times New Roman" w:hAnsi="Times New Roman" w:cs="Times New Roman"/>
          <w:color w:val="auto"/>
          <w:sz w:val="28"/>
          <w:szCs w:val="28"/>
        </w:rPr>
        <w:t>организации;</w:t>
      </w:r>
    </w:p>
    <w:p w:rsidR="00A4068B" w:rsidRPr="008C2CFC" w:rsidRDefault="00D923ED" w:rsidP="00A4068B">
      <w:pPr>
        <w:widowControl/>
        <w:autoSpaceDE w:val="0"/>
        <w:autoSpaceDN w:val="0"/>
        <w:adjustRightInd w:val="0"/>
        <w:ind w:firstLine="709"/>
        <w:jc w:val="both"/>
        <w:rPr>
          <w:rFonts w:ascii="Times New Roman" w:hAnsi="Times New Roman" w:cs="Times New Roman"/>
          <w:color w:val="auto"/>
          <w:sz w:val="28"/>
          <w:szCs w:val="28"/>
        </w:rPr>
      </w:pPr>
      <w:r w:rsidRPr="008C2CFC">
        <w:rPr>
          <w:rFonts w:ascii="Times New Roman" w:hAnsi="Times New Roman" w:cs="Times New Roman"/>
          <w:color w:val="auto"/>
          <w:sz w:val="28"/>
          <w:szCs w:val="28"/>
        </w:rPr>
        <w:t>51</w:t>
      </w:r>
      <w:r w:rsidR="00A4068B" w:rsidRPr="008C2CFC">
        <w:rPr>
          <w:rFonts w:ascii="Times New Roman" w:hAnsi="Times New Roman" w:cs="Times New Roman"/>
          <w:color w:val="auto"/>
          <w:sz w:val="28"/>
          <w:szCs w:val="28"/>
        </w:rPr>
        <w:t>. Процессы, представленны</w:t>
      </w:r>
      <w:r w:rsidR="00D040A7">
        <w:rPr>
          <w:rFonts w:ascii="Times New Roman" w:hAnsi="Times New Roman" w:cs="Times New Roman"/>
          <w:color w:val="auto"/>
          <w:sz w:val="28"/>
          <w:szCs w:val="28"/>
        </w:rPr>
        <w:t>е в подпунктах «м»</w:t>
      </w:r>
      <w:r w:rsidR="00F34224" w:rsidRPr="008C2CFC">
        <w:rPr>
          <w:rFonts w:ascii="Times New Roman" w:hAnsi="Times New Roman" w:cs="Times New Roman"/>
          <w:color w:val="auto"/>
          <w:sz w:val="28"/>
          <w:szCs w:val="28"/>
        </w:rPr>
        <w:t xml:space="preserve"> –</w:t>
      </w:r>
      <w:r w:rsidR="00D040A7">
        <w:rPr>
          <w:rFonts w:ascii="Times New Roman" w:hAnsi="Times New Roman" w:cs="Times New Roman"/>
          <w:color w:val="auto"/>
          <w:sz w:val="28"/>
          <w:szCs w:val="28"/>
        </w:rPr>
        <w:t xml:space="preserve"> «с»</w:t>
      </w:r>
      <w:r w:rsidR="006A04F1" w:rsidRPr="008C2CFC">
        <w:rPr>
          <w:rFonts w:ascii="Times New Roman" w:hAnsi="Times New Roman" w:cs="Times New Roman"/>
          <w:color w:val="auto"/>
          <w:sz w:val="28"/>
          <w:szCs w:val="28"/>
        </w:rPr>
        <w:t xml:space="preserve"> пункта </w:t>
      </w:r>
      <w:r w:rsidRPr="008C2CFC">
        <w:rPr>
          <w:rFonts w:ascii="Times New Roman" w:hAnsi="Times New Roman" w:cs="Times New Roman"/>
          <w:color w:val="auto"/>
          <w:sz w:val="28"/>
          <w:szCs w:val="28"/>
        </w:rPr>
        <w:t xml:space="preserve">47 </w:t>
      </w:r>
      <w:r w:rsidR="007A7A78">
        <w:rPr>
          <w:rFonts w:ascii="Times New Roman" w:hAnsi="Times New Roman" w:cs="Times New Roman"/>
          <w:color w:val="auto"/>
          <w:sz w:val="28"/>
          <w:szCs w:val="28"/>
        </w:rPr>
        <w:t>Примерного</w:t>
      </w:r>
      <w:r w:rsidR="006231D8" w:rsidRPr="008C2CFC">
        <w:rPr>
          <w:rFonts w:ascii="Times New Roman" w:hAnsi="Times New Roman" w:cs="Times New Roman"/>
          <w:color w:val="auto"/>
          <w:sz w:val="28"/>
          <w:szCs w:val="28"/>
        </w:rPr>
        <w:t xml:space="preserve"> </w:t>
      </w:r>
      <w:r w:rsidR="007A7A78">
        <w:rPr>
          <w:rFonts w:ascii="Times New Roman" w:hAnsi="Times New Roman" w:cs="Times New Roman"/>
          <w:color w:val="auto"/>
          <w:sz w:val="28"/>
          <w:szCs w:val="28"/>
        </w:rPr>
        <w:t>п</w:t>
      </w:r>
      <w:r w:rsidR="00A4068B" w:rsidRPr="008C2CFC">
        <w:rPr>
          <w:rFonts w:ascii="Times New Roman" w:hAnsi="Times New Roman" w:cs="Times New Roman"/>
          <w:color w:val="auto"/>
          <w:sz w:val="28"/>
          <w:szCs w:val="28"/>
        </w:rPr>
        <w:t>оложения представляют собой группу сопутствующих процессов по охране труда.</w:t>
      </w:r>
    </w:p>
    <w:p w:rsidR="00A4068B" w:rsidRPr="008C2CFC" w:rsidRDefault="00D923ED" w:rsidP="00A4068B">
      <w:pPr>
        <w:widowControl/>
        <w:autoSpaceDE w:val="0"/>
        <w:autoSpaceDN w:val="0"/>
        <w:adjustRightInd w:val="0"/>
        <w:ind w:firstLine="709"/>
        <w:jc w:val="both"/>
        <w:rPr>
          <w:rFonts w:ascii="Times New Roman" w:hAnsi="Times New Roman" w:cs="Times New Roman"/>
          <w:color w:val="auto"/>
          <w:sz w:val="28"/>
          <w:szCs w:val="28"/>
        </w:rPr>
      </w:pPr>
      <w:r w:rsidRPr="008C2CFC">
        <w:rPr>
          <w:rFonts w:ascii="Times New Roman" w:hAnsi="Times New Roman" w:cs="Times New Roman"/>
          <w:color w:val="auto"/>
          <w:sz w:val="28"/>
          <w:szCs w:val="28"/>
        </w:rPr>
        <w:t>52</w:t>
      </w:r>
      <w:r w:rsidR="00A4068B" w:rsidRPr="008C2CFC">
        <w:rPr>
          <w:rFonts w:ascii="Times New Roman" w:hAnsi="Times New Roman" w:cs="Times New Roman"/>
          <w:color w:val="auto"/>
          <w:sz w:val="28"/>
          <w:szCs w:val="28"/>
        </w:rPr>
        <w:t>. Процессы, представленны</w:t>
      </w:r>
      <w:r w:rsidR="00F34224" w:rsidRPr="008C2CFC">
        <w:rPr>
          <w:rFonts w:ascii="Times New Roman" w:hAnsi="Times New Roman" w:cs="Times New Roman"/>
          <w:color w:val="auto"/>
          <w:sz w:val="28"/>
          <w:szCs w:val="28"/>
        </w:rPr>
        <w:t xml:space="preserve">е в подпунктах </w:t>
      </w:r>
      <w:r w:rsidR="00D040A7">
        <w:rPr>
          <w:rFonts w:ascii="Times New Roman" w:hAnsi="Times New Roman" w:cs="Times New Roman"/>
          <w:color w:val="auto"/>
          <w:sz w:val="28"/>
          <w:szCs w:val="28"/>
        </w:rPr>
        <w:t>«т»</w:t>
      </w:r>
      <w:r w:rsidR="00F34224" w:rsidRPr="008C2CFC">
        <w:rPr>
          <w:rFonts w:ascii="Times New Roman" w:hAnsi="Times New Roman" w:cs="Times New Roman"/>
          <w:color w:val="auto"/>
          <w:sz w:val="28"/>
          <w:szCs w:val="28"/>
        </w:rPr>
        <w:t xml:space="preserve"> – </w:t>
      </w:r>
      <w:r w:rsidR="00D040A7">
        <w:rPr>
          <w:rFonts w:ascii="Times New Roman" w:hAnsi="Times New Roman" w:cs="Times New Roman"/>
          <w:color w:val="auto"/>
          <w:sz w:val="28"/>
          <w:szCs w:val="28"/>
        </w:rPr>
        <w:t>«ф»</w:t>
      </w:r>
      <w:r w:rsidR="006A04F1" w:rsidRPr="008C2CFC">
        <w:rPr>
          <w:rFonts w:ascii="Times New Roman" w:hAnsi="Times New Roman" w:cs="Times New Roman"/>
          <w:color w:val="auto"/>
          <w:sz w:val="28"/>
          <w:szCs w:val="28"/>
        </w:rPr>
        <w:t xml:space="preserve"> пункта </w:t>
      </w:r>
      <w:r w:rsidRPr="008C2CFC">
        <w:rPr>
          <w:rFonts w:ascii="Times New Roman" w:hAnsi="Times New Roman" w:cs="Times New Roman"/>
          <w:color w:val="auto"/>
          <w:sz w:val="28"/>
          <w:szCs w:val="28"/>
        </w:rPr>
        <w:t xml:space="preserve">47 </w:t>
      </w:r>
      <w:r w:rsidR="007A7A78">
        <w:rPr>
          <w:rFonts w:ascii="Times New Roman" w:hAnsi="Times New Roman" w:cs="Times New Roman"/>
          <w:color w:val="auto"/>
          <w:sz w:val="28"/>
          <w:szCs w:val="28"/>
        </w:rPr>
        <w:t>Примерного</w:t>
      </w:r>
      <w:r w:rsidR="006231D8" w:rsidRPr="008C2CFC">
        <w:rPr>
          <w:rFonts w:ascii="Times New Roman" w:hAnsi="Times New Roman" w:cs="Times New Roman"/>
          <w:color w:val="auto"/>
          <w:sz w:val="28"/>
          <w:szCs w:val="28"/>
        </w:rPr>
        <w:t xml:space="preserve"> </w:t>
      </w:r>
      <w:r w:rsidR="007A7A78">
        <w:rPr>
          <w:rFonts w:ascii="Times New Roman" w:hAnsi="Times New Roman" w:cs="Times New Roman"/>
          <w:color w:val="auto"/>
          <w:sz w:val="28"/>
          <w:szCs w:val="28"/>
        </w:rPr>
        <w:t>п</w:t>
      </w:r>
      <w:r w:rsidR="00A4068B" w:rsidRPr="008C2CFC">
        <w:rPr>
          <w:rFonts w:ascii="Times New Roman" w:hAnsi="Times New Roman" w:cs="Times New Roman"/>
          <w:color w:val="auto"/>
          <w:sz w:val="28"/>
          <w:szCs w:val="28"/>
        </w:rPr>
        <w:t>оложения, представляют собой группу процессов реагирования на ситуации.</w:t>
      </w:r>
    </w:p>
    <w:p w:rsidR="00A4068B" w:rsidRPr="00A4068B" w:rsidRDefault="00D923ED"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53</w:t>
      </w:r>
      <w:r w:rsidR="00A4068B" w:rsidRPr="00A4068B">
        <w:rPr>
          <w:rFonts w:ascii="Times New Roman" w:hAnsi="Times New Roman" w:cs="Times New Roman"/>
          <w:color w:val="auto"/>
          <w:sz w:val="28"/>
          <w:szCs w:val="28"/>
        </w:rPr>
        <w:t>. Перечень процессов допуска работников к самостоятельной работе,</w:t>
      </w:r>
      <w:r w:rsidR="006231D8">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обеспечения безопасной производственной среды, сопутствующих процессов в</w:t>
      </w:r>
      <w:r w:rsidR="006231D8">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 xml:space="preserve">СУОТ организации </w:t>
      </w:r>
      <w:r w:rsidR="001D3103">
        <w:rPr>
          <w:rFonts w:ascii="Times New Roman" w:hAnsi="Times New Roman" w:cs="Times New Roman"/>
          <w:color w:val="auto"/>
          <w:sz w:val="28"/>
          <w:szCs w:val="28"/>
        </w:rPr>
        <w:t xml:space="preserve">рекомендуется </w:t>
      </w:r>
      <w:r w:rsidR="00A4068B" w:rsidRPr="00A4068B">
        <w:rPr>
          <w:rFonts w:ascii="Times New Roman" w:hAnsi="Times New Roman" w:cs="Times New Roman"/>
          <w:color w:val="auto"/>
          <w:sz w:val="28"/>
          <w:szCs w:val="28"/>
        </w:rPr>
        <w:t>формир</w:t>
      </w:r>
      <w:r w:rsidR="001D3103">
        <w:rPr>
          <w:rFonts w:ascii="Times New Roman" w:hAnsi="Times New Roman" w:cs="Times New Roman"/>
          <w:color w:val="auto"/>
          <w:sz w:val="28"/>
          <w:szCs w:val="28"/>
        </w:rPr>
        <w:t>овать</w:t>
      </w:r>
      <w:r w:rsidR="00A4068B" w:rsidRPr="00A4068B">
        <w:rPr>
          <w:rFonts w:ascii="Times New Roman" w:hAnsi="Times New Roman" w:cs="Times New Roman"/>
          <w:color w:val="auto"/>
          <w:sz w:val="28"/>
          <w:szCs w:val="28"/>
        </w:rPr>
        <w:t xml:space="preserve"> по результатам СОУТ и оценки профессиональных</w:t>
      </w:r>
      <w:r w:rsidR="006231D8">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рисков, численности и состава работников организации, видов выполняемых работ</w:t>
      </w:r>
      <w:r w:rsidR="006231D8">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при осуществлении производственной деятельности.</w:t>
      </w:r>
    </w:p>
    <w:p w:rsidR="00A4068B" w:rsidRPr="00C933DD" w:rsidRDefault="00D923ED"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54</w:t>
      </w:r>
      <w:r w:rsidR="00A4068B" w:rsidRPr="00C933DD">
        <w:rPr>
          <w:rFonts w:ascii="Times New Roman" w:hAnsi="Times New Roman" w:cs="Times New Roman"/>
          <w:color w:val="auto"/>
          <w:sz w:val="28"/>
          <w:szCs w:val="28"/>
        </w:rPr>
        <w:t>. Перечень основных процессов СУОТ</w:t>
      </w:r>
      <w:r w:rsidR="004C4267" w:rsidRPr="00C933DD">
        <w:rPr>
          <w:rFonts w:ascii="Times New Roman" w:hAnsi="Times New Roman" w:cs="Times New Roman"/>
          <w:color w:val="auto"/>
          <w:sz w:val="28"/>
          <w:szCs w:val="28"/>
        </w:rPr>
        <w:t xml:space="preserve"> в целях обеспечения ее функционирования</w:t>
      </w:r>
      <w:r w:rsidR="00A4068B" w:rsidRPr="00C933DD">
        <w:rPr>
          <w:rFonts w:ascii="Times New Roman" w:hAnsi="Times New Roman" w:cs="Times New Roman"/>
          <w:color w:val="auto"/>
          <w:sz w:val="28"/>
          <w:szCs w:val="28"/>
        </w:rPr>
        <w:t xml:space="preserve"> </w:t>
      </w:r>
      <w:r w:rsidR="001D3103" w:rsidRPr="00C933DD">
        <w:rPr>
          <w:rFonts w:ascii="Times New Roman" w:hAnsi="Times New Roman" w:cs="Times New Roman"/>
          <w:color w:val="auto"/>
          <w:sz w:val="28"/>
          <w:szCs w:val="28"/>
        </w:rPr>
        <w:t>работодател</w:t>
      </w:r>
      <w:r w:rsidR="001D3103">
        <w:rPr>
          <w:rFonts w:ascii="Times New Roman" w:hAnsi="Times New Roman" w:cs="Times New Roman"/>
          <w:color w:val="auto"/>
          <w:sz w:val="28"/>
          <w:szCs w:val="28"/>
        </w:rPr>
        <w:t>ю</w:t>
      </w:r>
      <w:r w:rsidR="001D3103" w:rsidRPr="00C933DD">
        <w:rPr>
          <w:rFonts w:ascii="Times New Roman" w:hAnsi="Times New Roman" w:cs="Times New Roman"/>
          <w:color w:val="auto"/>
          <w:sz w:val="28"/>
          <w:szCs w:val="28"/>
        </w:rPr>
        <w:t xml:space="preserve"> </w:t>
      </w:r>
      <w:r w:rsidR="001D3103">
        <w:rPr>
          <w:rFonts w:ascii="Times New Roman" w:hAnsi="Times New Roman" w:cs="Times New Roman"/>
          <w:color w:val="auto"/>
          <w:sz w:val="28"/>
          <w:szCs w:val="28"/>
        </w:rPr>
        <w:t xml:space="preserve">рекомендуется </w:t>
      </w:r>
      <w:r w:rsidR="001D3103" w:rsidRPr="00C933DD">
        <w:rPr>
          <w:rFonts w:ascii="Times New Roman" w:hAnsi="Times New Roman" w:cs="Times New Roman"/>
          <w:color w:val="auto"/>
          <w:sz w:val="28"/>
          <w:szCs w:val="28"/>
        </w:rPr>
        <w:t>устанавлива</w:t>
      </w:r>
      <w:r w:rsidR="001D3103">
        <w:rPr>
          <w:rFonts w:ascii="Times New Roman" w:hAnsi="Times New Roman" w:cs="Times New Roman"/>
          <w:color w:val="auto"/>
          <w:sz w:val="28"/>
          <w:szCs w:val="28"/>
        </w:rPr>
        <w:t>ть</w:t>
      </w:r>
      <w:r w:rsidR="001D3103" w:rsidRPr="00C933DD">
        <w:rPr>
          <w:rFonts w:ascii="Times New Roman" w:hAnsi="Times New Roman" w:cs="Times New Roman"/>
          <w:color w:val="auto"/>
          <w:sz w:val="28"/>
          <w:szCs w:val="28"/>
        </w:rPr>
        <w:t xml:space="preserve"> </w:t>
      </w:r>
      <w:r w:rsidR="00A4068B" w:rsidRPr="00C933DD">
        <w:rPr>
          <w:rFonts w:ascii="Times New Roman" w:hAnsi="Times New Roman" w:cs="Times New Roman"/>
          <w:color w:val="auto"/>
          <w:sz w:val="28"/>
          <w:szCs w:val="28"/>
        </w:rPr>
        <w:t>с</w:t>
      </w:r>
      <w:r w:rsidR="006231D8" w:rsidRPr="00C933DD">
        <w:rPr>
          <w:rFonts w:ascii="Times New Roman" w:hAnsi="Times New Roman" w:cs="Times New Roman"/>
          <w:color w:val="auto"/>
          <w:sz w:val="28"/>
          <w:szCs w:val="28"/>
        </w:rPr>
        <w:t xml:space="preserve"> </w:t>
      </w:r>
      <w:r w:rsidR="00A4068B" w:rsidRPr="00C933DD">
        <w:rPr>
          <w:rFonts w:ascii="Times New Roman" w:hAnsi="Times New Roman" w:cs="Times New Roman"/>
          <w:color w:val="auto"/>
          <w:sz w:val="28"/>
          <w:szCs w:val="28"/>
        </w:rPr>
        <w:t>учетом специфики его деятельности</w:t>
      </w:r>
      <w:r w:rsidR="00621ABB" w:rsidRPr="00C933DD">
        <w:rPr>
          <w:rFonts w:ascii="Times New Roman" w:hAnsi="Times New Roman" w:cs="Times New Roman"/>
          <w:color w:val="auto"/>
          <w:sz w:val="28"/>
          <w:szCs w:val="28"/>
        </w:rPr>
        <w:t xml:space="preserve"> в локальном акте о создании СУОТ</w:t>
      </w:r>
      <w:r w:rsidR="00A4068B" w:rsidRPr="00C933DD">
        <w:rPr>
          <w:rFonts w:ascii="Times New Roman" w:hAnsi="Times New Roman" w:cs="Times New Roman"/>
          <w:color w:val="auto"/>
          <w:sz w:val="28"/>
          <w:szCs w:val="28"/>
        </w:rPr>
        <w:t>.</w:t>
      </w:r>
    </w:p>
    <w:p w:rsidR="00A4068B" w:rsidRPr="008C2CFC" w:rsidRDefault="00D923ED" w:rsidP="00A4068B">
      <w:pPr>
        <w:widowControl/>
        <w:autoSpaceDE w:val="0"/>
        <w:autoSpaceDN w:val="0"/>
        <w:adjustRightInd w:val="0"/>
        <w:ind w:firstLine="709"/>
        <w:jc w:val="both"/>
        <w:rPr>
          <w:rFonts w:ascii="Times New Roman" w:hAnsi="Times New Roman" w:cs="Times New Roman"/>
          <w:color w:val="auto"/>
          <w:sz w:val="28"/>
          <w:szCs w:val="28"/>
        </w:rPr>
      </w:pPr>
      <w:r w:rsidRPr="008C2CFC">
        <w:rPr>
          <w:rFonts w:ascii="Times New Roman" w:hAnsi="Times New Roman" w:cs="Times New Roman"/>
          <w:color w:val="auto"/>
          <w:sz w:val="28"/>
          <w:szCs w:val="28"/>
        </w:rPr>
        <w:t>55</w:t>
      </w:r>
      <w:r w:rsidR="00A4068B" w:rsidRPr="008C2CFC">
        <w:rPr>
          <w:rFonts w:ascii="Times New Roman" w:hAnsi="Times New Roman" w:cs="Times New Roman"/>
          <w:color w:val="auto"/>
          <w:sz w:val="28"/>
          <w:szCs w:val="28"/>
        </w:rPr>
        <w:t>. Основными процессами и процедурами, устанавливающими порядок</w:t>
      </w:r>
      <w:r w:rsidR="006231D8" w:rsidRPr="008C2CFC">
        <w:rPr>
          <w:rFonts w:ascii="Times New Roman" w:hAnsi="Times New Roman" w:cs="Times New Roman"/>
          <w:color w:val="auto"/>
          <w:sz w:val="28"/>
          <w:szCs w:val="28"/>
        </w:rPr>
        <w:t xml:space="preserve"> </w:t>
      </w:r>
      <w:r w:rsidR="00A4068B" w:rsidRPr="008C2CFC">
        <w:rPr>
          <w:rFonts w:ascii="Times New Roman" w:hAnsi="Times New Roman" w:cs="Times New Roman"/>
          <w:color w:val="auto"/>
          <w:sz w:val="28"/>
          <w:szCs w:val="28"/>
        </w:rPr>
        <w:t>действий, направленных на обеспечение функционирования процессов и СУОТ в</w:t>
      </w:r>
      <w:r w:rsidR="006231D8" w:rsidRPr="008C2CFC">
        <w:rPr>
          <w:rFonts w:ascii="Times New Roman" w:hAnsi="Times New Roman" w:cs="Times New Roman"/>
          <w:color w:val="auto"/>
          <w:sz w:val="28"/>
          <w:szCs w:val="28"/>
        </w:rPr>
        <w:t xml:space="preserve"> </w:t>
      </w:r>
      <w:r w:rsidR="00A4068B" w:rsidRPr="008C2CFC">
        <w:rPr>
          <w:rFonts w:ascii="Times New Roman" w:hAnsi="Times New Roman" w:cs="Times New Roman"/>
          <w:color w:val="auto"/>
          <w:sz w:val="28"/>
          <w:szCs w:val="28"/>
        </w:rPr>
        <w:t>целом, являются:</w:t>
      </w:r>
    </w:p>
    <w:p w:rsidR="00A4068B" w:rsidRPr="00A4068B" w:rsidRDefault="008C2CFC"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w:t>
      </w:r>
      <w:r w:rsidR="008129DA">
        <w:rPr>
          <w:rFonts w:ascii="Times New Roman" w:hAnsi="Times New Roman" w:cs="Times New Roman"/>
          <w:color w:val="auto"/>
          <w:sz w:val="28"/>
          <w:szCs w:val="28"/>
        </w:rPr>
        <w:t>) п</w:t>
      </w:r>
      <w:r w:rsidR="00A4068B" w:rsidRPr="00A4068B">
        <w:rPr>
          <w:rFonts w:ascii="Times New Roman" w:hAnsi="Times New Roman" w:cs="Times New Roman"/>
          <w:color w:val="auto"/>
          <w:sz w:val="28"/>
          <w:szCs w:val="28"/>
        </w:rPr>
        <w:t>ланирование мероприятий по охране труда;</w:t>
      </w:r>
    </w:p>
    <w:p w:rsidR="00A4068B" w:rsidRPr="00A4068B" w:rsidRDefault="008C2CFC"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w:t>
      </w:r>
      <w:r w:rsidR="008129DA">
        <w:rPr>
          <w:rFonts w:ascii="Times New Roman" w:hAnsi="Times New Roman" w:cs="Times New Roman"/>
          <w:color w:val="auto"/>
          <w:sz w:val="28"/>
          <w:szCs w:val="28"/>
        </w:rPr>
        <w:t>) в</w:t>
      </w:r>
      <w:r w:rsidR="00A4068B" w:rsidRPr="00A4068B">
        <w:rPr>
          <w:rFonts w:ascii="Times New Roman" w:hAnsi="Times New Roman" w:cs="Times New Roman"/>
          <w:color w:val="auto"/>
          <w:sz w:val="28"/>
          <w:szCs w:val="28"/>
        </w:rPr>
        <w:t>ыполнение мероприятий по охране труда;</w:t>
      </w:r>
    </w:p>
    <w:p w:rsidR="00A4068B" w:rsidRPr="00A4068B" w:rsidRDefault="008C2CFC"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8129DA">
        <w:rPr>
          <w:rFonts w:ascii="Times New Roman" w:hAnsi="Times New Roman" w:cs="Times New Roman"/>
          <w:color w:val="auto"/>
          <w:sz w:val="28"/>
          <w:szCs w:val="28"/>
        </w:rPr>
        <w:t>) к</w:t>
      </w:r>
      <w:r w:rsidR="00A4068B" w:rsidRPr="00A4068B">
        <w:rPr>
          <w:rFonts w:ascii="Times New Roman" w:hAnsi="Times New Roman" w:cs="Times New Roman"/>
          <w:color w:val="auto"/>
          <w:sz w:val="28"/>
          <w:szCs w:val="28"/>
        </w:rPr>
        <w:t>онтроль планирования и выполнения мероприятий по охране труда,</w:t>
      </w:r>
      <w:r w:rsidR="006231D8">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анализ по результатам контроля;</w:t>
      </w:r>
    </w:p>
    <w:p w:rsidR="00A4068B" w:rsidRPr="00A4068B" w:rsidRDefault="008C2CFC"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w:t>
      </w:r>
      <w:r w:rsidR="008129DA">
        <w:rPr>
          <w:rFonts w:ascii="Times New Roman" w:hAnsi="Times New Roman" w:cs="Times New Roman"/>
          <w:color w:val="auto"/>
          <w:sz w:val="28"/>
          <w:szCs w:val="28"/>
        </w:rPr>
        <w:t>) ф</w:t>
      </w:r>
      <w:r w:rsidR="00A4068B" w:rsidRPr="00A4068B">
        <w:rPr>
          <w:rFonts w:ascii="Times New Roman" w:hAnsi="Times New Roman" w:cs="Times New Roman"/>
          <w:color w:val="auto"/>
          <w:sz w:val="28"/>
          <w:szCs w:val="28"/>
        </w:rPr>
        <w:t>ормирование корректирующих действий по совершенствованию</w:t>
      </w:r>
      <w:r w:rsidR="006231D8">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функционирования СУОТ;</w:t>
      </w:r>
    </w:p>
    <w:p w:rsidR="00A4068B" w:rsidRPr="00A4068B" w:rsidRDefault="008C2CFC"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w:t>
      </w:r>
      <w:r w:rsidR="008129DA">
        <w:rPr>
          <w:rFonts w:ascii="Times New Roman" w:hAnsi="Times New Roman" w:cs="Times New Roman"/>
          <w:color w:val="auto"/>
          <w:sz w:val="28"/>
          <w:szCs w:val="28"/>
        </w:rPr>
        <w:t>) у</w:t>
      </w:r>
      <w:r w:rsidR="00A4068B" w:rsidRPr="00A4068B">
        <w:rPr>
          <w:rFonts w:ascii="Times New Roman" w:hAnsi="Times New Roman" w:cs="Times New Roman"/>
          <w:color w:val="auto"/>
          <w:sz w:val="28"/>
          <w:szCs w:val="28"/>
        </w:rPr>
        <w:t>правление документами СУОТ;</w:t>
      </w:r>
    </w:p>
    <w:p w:rsidR="006231D8" w:rsidRDefault="008C2CFC"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е</w:t>
      </w:r>
      <w:r w:rsidR="008129DA">
        <w:rPr>
          <w:rFonts w:ascii="Times New Roman" w:hAnsi="Times New Roman" w:cs="Times New Roman"/>
          <w:color w:val="auto"/>
          <w:sz w:val="28"/>
          <w:szCs w:val="28"/>
        </w:rPr>
        <w:t>) и</w:t>
      </w:r>
      <w:r w:rsidR="00A4068B" w:rsidRPr="00A4068B">
        <w:rPr>
          <w:rFonts w:ascii="Times New Roman" w:hAnsi="Times New Roman" w:cs="Times New Roman"/>
          <w:color w:val="auto"/>
          <w:sz w:val="28"/>
          <w:szCs w:val="28"/>
        </w:rPr>
        <w:t>нформирование работников и взаимодействие с ними</w:t>
      </w:r>
      <w:r w:rsidR="006231D8">
        <w:rPr>
          <w:rFonts w:ascii="Times New Roman" w:hAnsi="Times New Roman" w:cs="Times New Roman"/>
          <w:color w:val="auto"/>
          <w:sz w:val="28"/>
          <w:szCs w:val="28"/>
        </w:rPr>
        <w:t xml:space="preserve">; </w:t>
      </w:r>
    </w:p>
    <w:p w:rsidR="00A4068B" w:rsidRDefault="008C2CFC"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ж</w:t>
      </w:r>
      <w:r w:rsidR="00C377B9">
        <w:rPr>
          <w:rFonts w:ascii="Times New Roman" w:hAnsi="Times New Roman" w:cs="Times New Roman"/>
          <w:color w:val="auto"/>
          <w:sz w:val="28"/>
          <w:szCs w:val="28"/>
        </w:rPr>
        <w:t>) р</w:t>
      </w:r>
      <w:r w:rsidR="00A4068B" w:rsidRPr="00A4068B">
        <w:rPr>
          <w:rFonts w:ascii="Times New Roman" w:hAnsi="Times New Roman" w:cs="Times New Roman"/>
          <w:color w:val="auto"/>
          <w:sz w:val="28"/>
          <w:szCs w:val="28"/>
        </w:rPr>
        <w:t>аспределение обязанностей для обеспечения функционирования СУОТ.</w:t>
      </w:r>
    </w:p>
    <w:p w:rsidR="00845297" w:rsidRDefault="00D923ED" w:rsidP="008C2CF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56</w:t>
      </w:r>
      <w:r w:rsidR="00845297">
        <w:rPr>
          <w:rFonts w:ascii="Times New Roman" w:hAnsi="Times New Roman" w:cs="Times New Roman"/>
          <w:sz w:val="28"/>
          <w:szCs w:val="28"/>
        </w:rPr>
        <w:t xml:space="preserve">.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w:t>
      </w:r>
      <w:r w:rsidR="002632A5">
        <w:rPr>
          <w:rFonts w:ascii="Times New Roman" w:hAnsi="Times New Roman" w:cs="Times New Roman"/>
          <w:sz w:val="28"/>
          <w:szCs w:val="28"/>
        </w:rPr>
        <w:t>– проведения</w:t>
      </w:r>
      <w:r w:rsidR="00845297">
        <w:rPr>
          <w:rFonts w:ascii="Times New Roman" w:hAnsi="Times New Roman" w:cs="Times New Roman"/>
          <w:sz w:val="28"/>
          <w:szCs w:val="28"/>
        </w:rPr>
        <w:t xml:space="preserve">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845297" w:rsidRDefault="00D923ED" w:rsidP="008C2CF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57</w:t>
      </w:r>
      <w:r w:rsidR="00845297">
        <w:rPr>
          <w:rFonts w:ascii="Times New Roman" w:hAnsi="Times New Roman" w:cs="Times New Roman"/>
          <w:sz w:val="28"/>
          <w:szCs w:val="28"/>
        </w:rPr>
        <w:t xml:space="preserve">. Процесс реагирования на указанные в пункте </w:t>
      </w:r>
      <w:r>
        <w:rPr>
          <w:rFonts w:ascii="Times New Roman" w:hAnsi="Times New Roman" w:cs="Times New Roman"/>
          <w:sz w:val="28"/>
          <w:szCs w:val="28"/>
        </w:rPr>
        <w:t xml:space="preserve">56 </w:t>
      </w:r>
      <w:r w:rsidR="00845297">
        <w:rPr>
          <w:rFonts w:ascii="Times New Roman" w:hAnsi="Times New Roman" w:cs="Times New Roman"/>
          <w:sz w:val="28"/>
          <w:szCs w:val="28"/>
        </w:rPr>
        <w:t>события включает в себя следующие подпроцессы:</w:t>
      </w:r>
    </w:p>
    <w:p w:rsidR="00845297" w:rsidRDefault="00C55D85" w:rsidP="00845297">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р</w:t>
      </w:r>
      <w:r w:rsidR="00845297">
        <w:rPr>
          <w:rFonts w:ascii="Times New Roman" w:hAnsi="Times New Roman" w:cs="Times New Roman"/>
          <w:sz w:val="28"/>
          <w:szCs w:val="28"/>
        </w:rPr>
        <w:t>еагирование на несчастные случаи;</w:t>
      </w:r>
    </w:p>
    <w:p w:rsidR="00845297" w:rsidRDefault="00C55D85" w:rsidP="00845297">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р</w:t>
      </w:r>
      <w:r w:rsidR="00845297">
        <w:rPr>
          <w:rFonts w:ascii="Times New Roman" w:hAnsi="Times New Roman" w:cs="Times New Roman"/>
          <w:sz w:val="28"/>
          <w:szCs w:val="28"/>
        </w:rPr>
        <w:t>асследование несчастных случаев.</w:t>
      </w:r>
    </w:p>
    <w:p w:rsidR="00845297" w:rsidRDefault="00845297" w:rsidP="00845297">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Порядок реагирования на несчастные случаи, а также порядок их расследования </w:t>
      </w:r>
      <w:r w:rsidR="00791724">
        <w:rPr>
          <w:rFonts w:ascii="Times New Roman" w:hAnsi="Times New Roman" w:cs="Times New Roman"/>
          <w:sz w:val="28"/>
          <w:szCs w:val="28"/>
        </w:rPr>
        <w:t xml:space="preserve">работодателю рекомендуется </w:t>
      </w:r>
      <w:r>
        <w:rPr>
          <w:rFonts w:ascii="Times New Roman" w:hAnsi="Times New Roman" w:cs="Times New Roman"/>
          <w:sz w:val="28"/>
          <w:szCs w:val="28"/>
        </w:rPr>
        <w:t>устанавлива</w:t>
      </w:r>
      <w:r w:rsidR="00791724">
        <w:rPr>
          <w:rFonts w:ascii="Times New Roman" w:hAnsi="Times New Roman" w:cs="Times New Roman"/>
          <w:sz w:val="28"/>
          <w:szCs w:val="28"/>
        </w:rPr>
        <w:t>ть</w:t>
      </w:r>
      <w:r>
        <w:rPr>
          <w:rFonts w:ascii="Times New Roman" w:hAnsi="Times New Roman" w:cs="Times New Roman"/>
          <w:sz w:val="28"/>
          <w:szCs w:val="28"/>
        </w:rPr>
        <w:t xml:space="preserve"> с учетом специфики деятельности.</w:t>
      </w:r>
    </w:p>
    <w:p w:rsidR="00845297" w:rsidRDefault="00D923ED" w:rsidP="008C2CF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58</w:t>
      </w:r>
      <w:r w:rsidR="00845297">
        <w:rPr>
          <w:rFonts w:ascii="Times New Roman" w:hAnsi="Times New Roman" w:cs="Times New Roman"/>
          <w:sz w:val="28"/>
          <w:szCs w:val="28"/>
        </w:rPr>
        <w:t>. Исходными данными для реализации подпроцесса реагирования</w:t>
      </w:r>
      <w:r w:rsidR="00CA71FA">
        <w:rPr>
          <w:rFonts w:ascii="Times New Roman" w:hAnsi="Times New Roman" w:cs="Times New Roman"/>
          <w:sz w:val="28"/>
          <w:szCs w:val="28"/>
        </w:rPr>
        <w:t xml:space="preserve"> на несчастные случаи является п</w:t>
      </w:r>
      <w:r w:rsidR="00845297">
        <w:rPr>
          <w:rFonts w:ascii="Times New Roman" w:hAnsi="Times New Roman" w:cs="Times New Roman"/>
          <w:sz w:val="28"/>
          <w:szCs w:val="28"/>
        </w:rPr>
        <w:t xml:space="preserve">еречень возможных аварийных ситуаций в организации, </w:t>
      </w:r>
      <w:r w:rsidR="002632A5">
        <w:rPr>
          <w:rFonts w:ascii="Times New Roman" w:hAnsi="Times New Roman" w:cs="Times New Roman"/>
          <w:sz w:val="28"/>
          <w:szCs w:val="28"/>
        </w:rPr>
        <w:t xml:space="preserve">а </w:t>
      </w:r>
      <w:r w:rsidR="00845297">
        <w:rPr>
          <w:rFonts w:ascii="Times New Roman" w:hAnsi="Times New Roman" w:cs="Times New Roman"/>
          <w:sz w:val="28"/>
          <w:szCs w:val="28"/>
        </w:rPr>
        <w:t>подпро</w:t>
      </w:r>
      <w:r w:rsidR="00C55D85">
        <w:rPr>
          <w:rFonts w:ascii="Times New Roman" w:hAnsi="Times New Roman" w:cs="Times New Roman"/>
          <w:sz w:val="28"/>
          <w:szCs w:val="28"/>
        </w:rPr>
        <w:t xml:space="preserve">цесса расследования несчастных </w:t>
      </w:r>
      <w:r w:rsidR="002632A5">
        <w:rPr>
          <w:rFonts w:ascii="Times New Roman" w:hAnsi="Times New Roman" w:cs="Times New Roman"/>
          <w:sz w:val="28"/>
          <w:szCs w:val="28"/>
        </w:rPr>
        <w:t xml:space="preserve">случаев – </w:t>
      </w:r>
      <w:r w:rsidR="00845297">
        <w:rPr>
          <w:rFonts w:ascii="Times New Roman" w:hAnsi="Times New Roman" w:cs="Times New Roman"/>
          <w:sz w:val="28"/>
          <w:szCs w:val="28"/>
        </w:rPr>
        <w:t>вся информация, имеющая отношение к данному событию.</w:t>
      </w:r>
    </w:p>
    <w:p w:rsidR="00845297" w:rsidRDefault="00D923ED" w:rsidP="008C2CF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59</w:t>
      </w:r>
      <w:r w:rsidR="00845297">
        <w:rPr>
          <w:rFonts w:ascii="Times New Roman" w:hAnsi="Times New Roman" w:cs="Times New Roman"/>
          <w:sz w:val="28"/>
          <w:szCs w:val="28"/>
        </w:rPr>
        <w:t>.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w:t>
      </w:r>
      <w:r w:rsidR="008C2CFC">
        <w:rPr>
          <w:rFonts w:ascii="Times New Roman" w:hAnsi="Times New Roman" w:cs="Times New Roman"/>
          <w:sz w:val="28"/>
          <w:szCs w:val="28"/>
        </w:rPr>
        <w:t xml:space="preserve"> применяемых им</w:t>
      </w:r>
      <w:r w:rsidR="00845297">
        <w:rPr>
          <w:rFonts w:ascii="Times New Roman" w:hAnsi="Times New Roman" w:cs="Times New Roman"/>
          <w:sz w:val="28"/>
          <w:szCs w:val="28"/>
        </w:rPr>
        <w:t xml:space="preserve">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w:t>
      </w:r>
      <w:r w:rsidR="00845297" w:rsidRPr="00D040A7">
        <w:rPr>
          <w:rStyle w:val="af0"/>
          <w:rFonts w:ascii="Times New Roman" w:hAnsi="Times New Roman"/>
        </w:rPr>
        <w:footnoteReference w:id="11"/>
      </w:r>
      <w:r w:rsidR="00845297" w:rsidRPr="00D040A7">
        <w:rPr>
          <w:rFonts w:ascii="Times New Roman" w:hAnsi="Times New Roman" w:cs="Times New Roman"/>
          <w:sz w:val="28"/>
          <w:szCs w:val="28"/>
        </w:rPr>
        <w:t>.</w:t>
      </w:r>
    </w:p>
    <w:p w:rsidR="006231D8" w:rsidRPr="00A4068B" w:rsidRDefault="006231D8" w:rsidP="00A4068B">
      <w:pPr>
        <w:widowControl/>
        <w:autoSpaceDE w:val="0"/>
        <w:autoSpaceDN w:val="0"/>
        <w:adjustRightInd w:val="0"/>
        <w:ind w:firstLine="709"/>
        <w:jc w:val="both"/>
        <w:rPr>
          <w:rFonts w:ascii="Times New Roman" w:hAnsi="Times New Roman" w:cs="Times New Roman"/>
          <w:color w:val="auto"/>
          <w:sz w:val="28"/>
          <w:szCs w:val="28"/>
        </w:rPr>
      </w:pPr>
    </w:p>
    <w:p w:rsidR="00A4068B" w:rsidRPr="00A023A4" w:rsidRDefault="006A1146" w:rsidP="00B022EC">
      <w:pPr>
        <w:pStyle w:val="af6"/>
        <w:numPr>
          <w:ilvl w:val="0"/>
          <w:numId w:val="21"/>
        </w:num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Оценка результатов </w:t>
      </w:r>
      <w:r w:rsidR="00A4068B" w:rsidRPr="00A023A4">
        <w:rPr>
          <w:rFonts w:ascii="Times New Roman" w:hAnsi="Times New Roman" w:cs="Times New Roman"/>
          <w:b/>
          <w:bCs/>
          <w:sz w:val="28"/>
          <w:szCs w:val="28"/>
        </w:rPr>
        <w:t>деятельности</w:t>
      </w:r>
    </w:p>
    <w:p w:rsidR="006231D8" w:rsidRPr="00C55D85" w:rsidRDefault="006231D8" w:rsidP="006231D8">
      <w:pPr>
        <w:widowControl/>
        <w:autoSpaceDE w:val="0"/>
        <w:autoSpaceDN w:val="0"/>
        <w:adjustRightInd w:val="0"/>
        <w:ind w:firstLine="709"/>
        <w:jc w:val="center"/>
        <w:rPr>
          <w:rFonts w:ascii="Times New Roman" w:hAnsi="Times New Roman" w:cs="Times New Roman"/>
          <w:b/>
          <w:bCs/>
          <w:color w:val="auto"/>
          <w:sz w:val="12"/>
          <w:szCs w:val="28"/>
        </w:rPr>
      </w:pPr>
    </w:p>
    <w:p w:rsidR="00A4068B" w:rsidRPr="001264F7"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60</w:t>
      </w:r>
      <w:r w:rsidR="00A4068B" w:rsidRPr="001264F7">
        <w:rPr>
          <w:rFonts w:ascii="Times New Roman" w:hAnsi="Times New Roman" w:cs="Times New Roman"/>
          <w:color w:val="auto"/>
          <w:sz w:val="28"/>
          <w:szCs w:val="28"/>
        </w:rPr>
        <w:t xml:space="preserve">. </w:t>
      </w:r>
      <w:r w:rsidR="00791724" w:rsidRPr="001264F7">
        <w:rPr>
          <w:rFonts w:ascii="Times New Roman" w:hAnsi="Times New Roman" w:cs="Times New Roman"/>
          <w:color w:val="auto"/>
          <w:sz w:val="28"/>
          <w:szCs w:val="28"/>
        </w:rPr>
        <w:t>Работодател</w:t>
      </w:r>
      <w:r w:rsidR="00791724">
        <w:rPr>
          <w:rFonts w:ascii="Times New Roman" w:hAnsi="Times New Roman" w:cs="Times New Roman"/>
          <w:color w:val="auto"/>
          <w:sz w:val="28"/>
          <w:szCs w:val="28"/>
        </w:rPr>
        <w:t>ю</w:t>
      </w:r>
      <w:r w:rsidR="00791724" w:rsidRPr="001264F7">
        <w:rPr>
          <w:rFonts w:ascii="Times New Roman" w:hAnsi="Times New Roman" w:cs="Times New Roman"/>
          <w:color w:val="auto"/>
          <w:sz w:val="28"/>
          <w:szCs w:val="28"/>
        </w:rPr>
        <w:t xml:space="preserve"> </w:t>
      </w:r>
      <w:r w:rsidR="00791724">
        <w:rPr>
          <w:rFonts w:ascii="Times New Roman" w:hAnsi="Times New Roman" w:cs="Times New Roman"/>
          <w:color w:val="auto"/>
          <w:sz w:val="28"/>
          <w:szCs w:val="28"/>
        </w:rPr>
        <w:t xml:space="preserve">рекомендуется </w:t>
      </w:r>
      <w:r w:rsidR="00A4068B" w:rsidRPr="001264F7">
        <w:rPr>
          <w:rFonts w:ascii="Times New Roman" w:hAnsi="Times New Roman" w:cs="Times New Roman"/>
          <w:color w:val="auto"/>
          <w:sz w:val="28"/>
          <w:szCs w:val="28"/>
        </w:rPr>
        <w:t>определ</w:t>
      </w:r>
      <w:r w:rsidR="00791724">
        <w:rPr>
          <w:rFonts w:ascii="Times New Roman" w:hAnsi="Times New Roman" w:cs="Times New Roman"/>
          <w:color w:val="auto"/>
          <w:sz w:val="28"/>
          <w:szCs w:val="28"/>
        </w:rPr>
        <w:t>ить</w:t>
      </w:r>
      <w:r w:rsidR="00A4068B" w:rsidRPr="001264F7">
        <w:rPr>
          <w:rFonts w:ascii="Times New Roman" w:hAnsi="Times New Roman" w:cs="Times New Roman"/>
          <w:color w:val="auto"/>
          <w:sz w:val="28"/>
          <w:szCs w:val="28"/>
        </w:rPr>
        <w:t>:</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а) объект контроля, включая:</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1) соблюдение законодательных и иных требований;</w:t>
      </w:r>
    </w:p>
    <w:p w:rsidR="00A4068B" w:rsidRPr="00A4068B" w:rsidRDefault="00C55D85" w:rsidP="00A4068B">
      <w:pPr>
        <w:widowControl/>
        <w:autoSpaceDE w:val="0"/>
        <w:autoSpaceDN w:val="0"/>
        <w:adjustRightInd w:val="0"/>
        <w:ind w:firstLine="709"/>
        <w:jc w:val="both"/>
        <w:rPr>
          <w:rFonts w:ascii="Times New Roman" w:hAnsi="Times New Roman" w:cs="Times New Roman"/>
          <w:color w:val="auto"/>
          <w:sz w:val="28"/>
          <w:szCs w:val="28"/>
        </w:rPr>
      </w:pPr>
      <w:r w:rsidRPr="00C55D85">
        <w:rPr>
          <w:rFonts w:ascii="Times New Roman" w:hAnsi="Times New Roman" w:cs="Times New Roman"/>
          <w:color w:val="auto"/>
          <w:spacing w:val="-6"/>
          <w:sz w:val="28"/>
          <w:szCs w:val="28"/>
        </w:rPr>
        <w:t>2) </w:t>
      </w:r>
      <w:r w:rsidR="00A4068B" w:rsidRPr="00C55D85">
        <w:rPr>
          <w:rFonts w:ascii="Times New Roman" w:hAnsi="Times New Roman" w:cs="Times New Roman"/>
          <w:color w:val="auto"/>
          <w:spacing w:val="-6"/>
          <w:sz w:val="28"/>
          <w:szCs w:val="28"/>
        </w:rPr>
        <w:t>виды работ и производственные процессы, связанные с</w:t>
      </w:r>
      <w:r w:rsidR="006231D8" w:rsidRPr="00C55D85">
        <w:rPr>
          <w:rFonts w:ascii="Times New Roman" w:hAnsi="Times New Roman" w:cs="Times New Roman"/>
          <w:color w:val="auto"/>
          <w:spacing w:val="-6"/>
          <w:sz w:val="28"/>
          <w:szCs w:val="28"/>
        </w:rPr>
        <w:t xml:space="preserve"> </w:t>
      </w:r>
      <w:r w:rsidR="00A4068B" w:rsidRPr="00C55D85">
        <w:rPr>
          <w:rFonts w:ascii="Times New Roman" w:hAnsi="Times New Roman" w:cs="Times New Roman"/>
          <w:color w:val="auto"/>
          <w:spacing w:val="-6"/>
          <w:sz w:val="28"/>
          <w:szCs w:val="28"/>
        </w:rPr>
        <w:t>идентифицированными</w:t>
      </w:r>
      <w:r w:rsidR="00A4068B" w:rsidRPr="00A4068B">
        <w:rPr>
          <w:rFonts w:ascii="Times New Roman" w:hAnsi="Times New Roman" w:cs="Times New Roman"/>
          <w:color w:val="auto"/>
          <w:sz w:val="28"/>
          <w:szCs w:val="28"/>
        </w:rPr>
        <w:t xml:space="preserve"> опасностями;</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3) степень достижения целей в области охраны труда;</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б) методы контроля показателей;</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в) критерии оценки показателей в области охраны труда;</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г) виды контроля.</w:t>
      </w:r>
    </w:p>
    <w:p w:rsidR="00A4068B" w:rsidRPr="001264F7"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61</w:t>
      </w:r>
      <w:r w:rsidR="00A4068B" w:rsidRPr="001264F7">
        <w:rPr>
          <w:rFonts w:ascii="Times New Roman" w:hAnsi="Times New Roman" w:cs="Times New Roman"/>
          <w:color w:val="auto"/>
          <w:sz w:val="28"/>
          <w:szCs w:val="28"/>
        </w:rPr>
        <w:t xml:space="preserve">. </w:t>
      </w:r>
      <w:r w:rsidR="00791724" w:rsidRPr="001264F7">
        <w:rPr>
          <w:rFonts w:ascii="Times New Roman" w:hAnsi="Times New Roman" w:cs="Times New Roman"/>
          <w:color w:val="auto"/>
          <w:sz w:val="28"/>
          <w:szCs w:val="28"/>
        </w:rPr>
        <w:t>Работодател</w:t>
      </w:r>
      <w:r w:rsidR="00791724">
        <w:rPr>
          <w:rFonts w:ascii="Times New Roman" w:hAnsi="Times New Roman" w:cs="Times New Roman"/>
          <w:color w:val="auto"/>
          <w:sz w:val="28"/>
          <w:szCs w:val="28"/>
        </w:rPr>
        <w:t>ю</w:t>
      </w:r>
      <w:r w:rsidR="00791724" w:rsidRPr="001264F7">
        <w:rPr>
          <w:rFonts w:ascii="Times New Roman" w:hAnsi="Times New Roman" w:cs="Times New Roman"/>
          <w:color w:val="auto"/>
          <w:sz w:val="28"/>
          <w:szCs w:val="28"/>
        </w:rPr>
        <w:t xml:space="preserve"> </w:t>
      </w:r>
      <w:r w:rsidR="00791724">
        <w:rPr>
          <w:rFonts w:ascii="Times New Roman" w:hAnsi="Times New Roman" w:cs="Times New Roman"/>
          <w:color w:val="auto"/>
          <w:sz w:val="28"/>
          <w:szCs w:val="28"/>
        </w:rPr>
        <w:t xml:space="preserve">рекомендуется </w:t>
      </w:r>
      <w:r w:rsidR="00791724" w:rsidRPr="001264F7">
        <w:rPr>
          <w:rFonts w:ascii="Times New Roman" w:hAnsi="Times New Roman" w:cs="Times New Roman"/>
          <w:color w:val="auto"/>
          <w:sz w:val="28"/>
          <w:szCs w:val="28"/>
        </w:rPr>
        <w:t>обеспечи</w:t>
      </w:r>
      <w:r w:rsidR="00791724">
        <w:rPr>
          <w:rFonts w:ascii="Times New Roman" w:hAnsi="Times New Roman" w:cs="Times New Roman"/>
          <w:color w:val="auto"/>
          <w:sz w:val="28"/>
          <w:szCs w:val="28"/>
        </w:rPr>
        <w:t>ть</w:t>
      </w:r>
      <w:r w:rsidR="00791724" w:rsidRPr="001264F7">
        <w:rPr>
          <w:rFonts w:ascii="Times New Roman" w:hAnsi="Times New Roman" w:cs="Times New Roman"/>
          <w:color w:val="auto"/>
          <w:sz w:val="28"/>
          <w:szCs w:val="28"/>
        </w:rPr>
        <w:t xml:space="preserve"> </w:t>
      </w:r>
      <w:r w:rsidR="00A4068B" w:rsidRPr="001264F7">
        <w:rPr>
          <w:rFonts w:ascii="Times New Roman" w:hAnsi="Times New Roman" w:cs="Times New Roman"/>
          <w:color w:val="auto"/>
          <w:sz w:val="28"/>
          <w:szCs w:val="28"/>
        </w:rPr>
        <w:t>создание, применение и поддержание в</w:t>
      </w:r>
      <w:r w:rsidR="006231D8" w:rsidRPr="001264F7">
        <w:rPr>
          <w:rFonts w:ascii="Times New Roman" w:hAnsi="Times New Roman" w:cs="Times New Roman"/>
          <w:color w:val="auto"/>
          <w:sz w:val="28"/>
          <w:szCs w:val="28"/>
        </w:rPr>
        <w:t xml:space="preserve"> </w:t>
      </w:r>
      <w:r w:rsidR="00A4068B" w:rsidRPr="001264F7">
        <w:rPr>
          <w:rFonts w:ascii="Times New Roman" w:hAnsi="Times New Roman" w:cs="Times New Roman"/>
          <w:color w:val="auto"/>
          <w:sz w:val="28"/>
          <w:szCs w:val="28"/>
        </w:rPr>
        <w:t xml:space="preserve">работоспособном состоянии </w:t>
      </w:r>
      <w:r w:rsidR="00A023A4" w:rsidRPr="001264F7">
        <w:rPr>
          <w:rFonts w:ascii="Times New Roman" w:hAnsi="Times New Roman" w:cs="Times New Roman"/>
          <w:color w:val="auto"/>
          <w:sz w:val="28"/>
          <w:szCs w:val="28"/>
        </w:rPr>
        <w:t>системы контроля</w:t>
      </w:r>
      <w:r w:rsidR="00A4068B" w:rsidRPr="001264F7">
        <w:rPr>
          <w:rFonts w:ascii="Times New Roman" w:hAnsi="Times New Roman" w:cs="Times New Roman"/>
          <w:color w:val="auto"/>
          <w:sz w:val="28"/>
          <w:szCs w:val="28"/>
        </w:rPr>
        <w:t>, измерения, анализа и оценки показателей</w:t>
      </w:r>
      <w:r w:rsidR="006231D8" w:rsidRPr="001264F7">
        <w:rPr>
          <w:rFonts w:ascii="Times New Roman" w:hAnsi="Times New Roman" w:cs="Times New Roman"/>
          <w:color w:val="auto"/>
          <w:sz w:val="28"/>
          <w:szCs w:val="28"/>
        </w:rPr>
        <w:t xml:space="preserve"> </w:t>
      </w:r>
      <w:r w:rsidR="00A4068B" w:rsidRPr="001264F7">
        <w:rPr>
          <w:rFonts w:ascii="Times New Roman" w:hAnsi="Times New Roman" w:cs="Times New Roman"/>
          <w:color w:val="auto"/>
          <w:sz w:val="28"/>
          <w:szCs w:val="28"/>
        </w:rPr>
        <w:t>функционирования СУОТ и своей деятельности в области охраны труда.</w:t>
      </w:r>
    </w:p>
    <w:p w:rsidR="00A4068B" w:rsidRPr="0085214E"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62</w:t>
      </w:r>
      <w:r w:rsidR="00C933DD" w:rsidRPr="0085214E">
        <w:rPr>
          <w:rFonts w:ascii="Times New Roman" w:hAnsi="Times New Roman" w:cs="Times New Roman"/>
          <w:color w:val="auto"/>
          <w:sz w:val="28"/>
          <w:szCs w:val="28"/>
        </w:rPr>
        <w:t>. Работодателю рекомендуется</w:t>
      </w:r>
      <w:r w:rsidR="00A4068B" w:rsidRPr="0085214E">
        <w:rPr>
          <w:rFonts w:ascii="Times New Roman" w:hAnsi="Times New Roman" w:cs="Times New Roman"/>
          <w:color w:val="auto"/>
          <w:sz w:val="28"/>
          <w:szCs w:val="28"/>
        </w:rPr>
        <w:t xml:space="preserve"> </w:t>
      </w:r>
      <w:r w:rsidR="00C933DD" w:rsidRPr="0085214E">
        <w:rPr>
          <w:rFonts w:ascii="Times New Roman" w:hAnsi="Times New Roman" w:cs="Times New Roman"/>
          <w:color w:val="auto"/>
          <w:sz w:val="28"/>
          <w:szCs w:val="28"/>
        </w:rPr>
        <w:t>разработать</w:t>
      </w:r>
      <w:r w:rsidR="00A4068B" w:rsidRPr="0085214E">
        <w:rPr>
          <w:rFonts w:ascii="Times New Roman" w:hAnsi="Times New Roman" w:cs="Times New Roman"/>
          <w:color w:val="auto"/>
          <w:sz w:val="28"/>
          <w:szCs w:val="28"/>
        </w:rPr>
        <w:t xml:space="preserve"> порядок</w:t>
      </w:r>
      <w:r w:rsidR="006231D8" w:rsidRPr="0085214E">
        <w:rPr>
          <w:rFonts w:ascii="Times New Roman" w:hAnsi="Times New Roman" w:cs="Times New Roman"/>
          <w:color w:val="auto"/>
          <w:sz w:val="28"/>
          <w:szCs w:val="28"/>
        </w:rPr>
        <w:t xml:space="preserve"> </w:t>
      </w:r>
      <w:r w:rsidR="00A023A4" w:rsidRPr="0085214E">
        <w:rPr>
          <w:rFonts w:ascii="Times New Roman" w:hAnsi="Times New Roman" w:cs="Times New Roman"/>
          <w:color w:val="auto"/>
          <w:sz w:val="28"/>
          <w:szCs w:val="28"/>
        </w:rPr>
        <w:t>контроля</w:t>
      </w:r>
      <w:r w:rsidR="00A4068B" w:rsidRPr="0085214E">
        <w:rPr>
          <w:rFonts w:ascii="Times New Roman" w:hAnsi="Times New Roman" w:cs="Times New Roman"/>
          <w:color w:val="auto"/>
          <w:sz w:val="28"/>
          <w:szCs w:val="28"/>
        </w:rPr>
        <w:t xml:space="preserve"> и оценки результативности функционирования СУОТ в том</w:t>
      </w:r>
      <w:r w:rsidR="006231D8" w:rsidRPr="0085214E">
        <w:rPr>
          <w:rFonts w:ascii="Times New Roman" w:hAnsi="Times New Roman" w:cs="Times New Roman"/>
          <w:color w:val="auto"/>
          <w:sz w:val="28"/>
          <w:szCs w:val="28"/>
        </w:rPr>
        <w:t xml:space="preserve"> </w:t>
      </w:r>
      <w:r w:rsidR="00A4068B" w:rsidRPr="0085214E">
        <w:rPr>
          <w:rFonts w:ascii="Times New Roman" w:hAnsi="Times New Roman" w:cs="Times New Roman"/>
          <w:color w:val="auto"/>
          <w:sz w:val="28"/>
          <w:szCs w:val="28"/>
        </w:rPr>
        <w:t>числе:</w:t>
      </w:r>
    </w:p>
    <w:p w:rsidR="00A4068B" w:rsidRPr="00A4068B" w:rsidRDefault="00C933DD"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 оценки</w:t>
      </w:r>
      <w:r w:rsidR="00A4068B" w:rsidRPr="00A4068B">
        <w:rPr>
          <w:rFonts w:ascii="Times New Roman" w:hAnsi="Times New Roman" w:cs="Times New Roman"/>
          <w:color w:val="auto"/>
          <w:sz w:val="28"/>
          <w:szCs w:val="28"/>
        </w:rPr>
        <w:t xml:space="preserve"> соответствия состояния условий и охраны труда действующим</w:t>
      </w:r>
      <w:r w:rsidR="006231D8">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государственным нормативным требованиям охраны труда, заключенным</w:t>
      </w:r>
      <w:r w:rsidR="006231D8">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коллективным договорам и соглашениям, иным обязательствам по охране труда,</w:t>
      </w:r>
      <w:r w:rsidR="006231D8">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подлежащим безусловному выполнению;</w:t>
      </w:r>
    </w:p>
    <w:p w:rsidR="00A4068B" w:rsidRPr="00A4068B" w:rsidRDefault="00C933DD"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получения</w:t>
      </w:r>
      <w:r w:rsidR="00A4068B" w:rsidRPr="00A4068B">
        <w:rPr>
          <w:rFonts w:ascii="Times New Roman" w:hAnsi="Times New Roman" w:cs="Times New Roman"/>
          <w:color w:val="auto"/>
          <w:sz w:val="28"/>
          <w:szCs w:val="28"/>
        </w:rPr>
        <w:t xml:space="preserve"> информации для определения результативности и эффективности</w:t>
      </w:r>
      <w:r w:rsidR="006231D8">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процедур по охране труда;</w:t>
      </w:r>
    </w:p>
    <w:p w:rsidR="00A4068B" w:rsidRPr="00A4068B" w:rsidRDefault="00C933DD"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получения</w:t>
      </w:r>
      <w:r w:rsidR="00A4068B" w:rsidRPr="00A4068B">
        <w:rPr>
          <w:rFonts w:ascii="Times New Roman" w:hAnsi="Times New Roman" w:cs="Times New Roman"/>
          <w:color w:val="auto"/>
          <w:sz w:val="28"/>
          <w:szCs w:val="28"/>
        </w:rPr>
        <w:t xml:space="preserve"> данных, составляющих основу для анализа и принятия решений</w:t>
      </w:r>
      <w:r w:rsidR="006231D8">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по дальнейшему совершенствованию СУОТ.</w:t>
      </w:r>
    </w:p>
    <w:p w:rsidR="00A4068B" w:rsidRPr="0085214E"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63</w:t>
      </w:r>
      <w:r w:rsidR="00A4068B" w:rsidRPr="0085214E">
        <w:rPr>
          <w:rFonts w:ascii="Times New Roman" w:hAnsi="Times New Roman" w:cs="Times New Roman"/>
          <w:color w:val="auto"/>
          <w:sz w:val="28"/>
          <w:szCs w:val="28"/>
        </w:rPr>
        <w:t xml:space="preserve">. </w:t>
      </w:r>
      <w:r w:rsidR="00C933DD" w:rsidRPr="0085214E">
        <w:rPr>
          <w:rFonts w:ascii="Times New Roman" w:hAnsi="Times New Roman" w:cs="Times New Roman"/>
          <w:color w:val="auto"/>
          <w:sz w:val="28"/>
          <w:szCs w:val="28"/>
        </w:rPr>
        <w:t>Работодателю</w:t>
      </w:r>
      <w:r w:rsidR="00A4068B" w:rsidRPr="0085214E">
        <w:rPr>
          <w:rFonts w:ascii="Times New Roman" w:hAnsi="Times New Roman" w:cs="Times New Roman"/>
          <w:color w:val="auto"/>
          <w:sz w:val="28"/>
          <w:szCs w:val="28"/>
        </w:rPr>
        <w:t xml:space="preserve">, исходя из специфики своей деятельности, </w:t>
      </w:r>
      <w:r w:rsidR="00C933DD" w:rsidRPr="0085214E">
        <w:rPr>
          <w:rFonts w:ascii="Times New Roman" w:hAnsi="Times New Roman" w:cs="Times New Roman"/>
          <w:color w:val="auto"/>
          <w:sz w:val="28"/>
          <w:szCs w:val="28"/>
        </w:rPr>
        <w:t>рекомендуется определи</w:t>
      </w:r>
      <w:r w:rsidR="00A4068B" w:rsidRPr="0085214E">
        <w:rPr>
          <w:rFonts w:ascii="Times New Roman" w:hAnsi="Times New Roman" w:cs="Times New Roman"/>
          <w:color w:val="auto"/>
          <w:sz w:val="28"/>
          <w:szCs w:val="28"/>
        </w:rPr>
        <w:t>т</w:t>
      </w:r>
      <w:r w:rsidR="00C933DD" w:rsidRPr="0085214E">
        <w:rPr>
          <w:rFonts w:ascii="Times New Roman" w:hAnsi="Times New Roman" w:cs="Times New Roman"/>
          <w:color w:val="auto"/>
          <w:sz w:val="28"/>
          <w:szCs w:val="28"/>
        </w:rPr>
        <w:t>ь</w:t>
      </w:r>
      <w:r w:rsidR="006231D8" w:rsidRPr="0085214E">
        <w:rPr>
          <w:rFonts w:ascii="Times New Roman" w:hAnsi="Times New Roman" w:cs="Times New Roman"/>
          <w:color w:val="auto"/>
          <w:sz w:val="28"/>
          <w:szCs w:val="28"/>
        </w:rPr>
        <w:t xml:space="preserve"> </w:t>
      </w:r>
      <w:r w:rsidR="00A4068B" w:rsidRPr="0085214E">
        <w:rPr>
          <w:rFonts w:ascii="Times New Roman" w:hAnsi="Times New Roman" w:cs="Times New Roman"/>
          <w:color w:val="auto"/>
          <w:sz w:val="28"/>
          <w:szCs w:val="28"/>
        </w:rPr>
        <w:t>основные виды контроля функционирования СУОТ</w:t>
      </w:r>
      <w:r w:rsidR="00A023A4" w:rsidRPr="0085214E">
        <w:rPr>
          <w:rFonts w:ascii="Times New Roman" w:hAnsi="Times New Roman" w:cs="Times New Roman"/>
          <w:color w:val="auto"/>
          <w:sz w:val="28"/>
          <w:szCs w:val="28"/>
        </w:rPr>
        <w:t>, включая</w:t>
      </w:r>
      <w:r w:rsidR="00A4068B" w:rsidRPr="0085214E">
        <w:rPr>
          <w:rFonts w:ascii="Times New Roman" w:hAnsi="Times New Roman" w:cs="Times New Roman"/>
          <w:color w:val="auto"/>
          <w:sz w:val="28"/>
          <w:szCs w:val="28"/>
        </w:rPr>
        <w:t xml:space="preserve"> </w:t>
      </w:r>
      <w:r w:rsidR="00A023A4" w:rsidRPr="0085214E">
        <w:rPr>
          <w:rFonts w:ascii="Times New Roman" w:hAnsi="Times New Roman" w:cs="Times New Roman"/>
          <w:color w:val="auto"/>
          <w:sz w:val="28"/>
          <w:szCs w:val="28"/>
        </w:rPr>
        <w:t>контроль</w:t>
      </w:r>
      <w:r w:rsidR="00A4068B" w:rsidRPr="0085214E">
        <w:rPr>
          <w:rFonts w:ascii="Times New Roman" w:hAnsi="Times New Roman" w:cs="Times New Roman"/>
          <w:color w:val="auto"/>
          <w:sz w:val="28"/>
          <w:szCs w:val="28"/>
        </w:rPr>
        <w:t xml:space="preserve"> реализации</w:t>
      </w:r>
      <w:r w:rsidR="006231D8" w:rsidRPr="0085214E">
        <w:rPr>
          <w:rFonts w:ascii="Times New Roman" w:hAnsi="Times New Roman" w:cs="Times New Roman"/>
          <w:color w:val="auto"/>
          <w:sz w:val="28"/>
          <w:szCs w:val="28"/>
        </w:rPr>
        <w:t xml:space="preserve"> </w:t>
      </w:r>
      <w:r w:rsidR="00A4068B" w:rsidRPr="0085214E">
        <w:rPr>
          <w:rFonts w:ascii="Times New Roman" w:hAnsi="Times New Roman" w:cs="Times New Roman"/>
          <w:color w:val="auto"/>
          <w:sz w:val="28"/>
          <w:szCs w:val="28"/>
        </w:rPr>
        <w:t xml:space="preserve">процедур и мероприятий по охране труда, к которым </w:t>
      </w:r>
      <w:r w:rsidR="00612B37" w:rsidRPr="0085214E">
        <w:rPr>
          <w:rFonts w:ascii="Times New Roman" w:hAnsi="Times New Roman" w:cs="Times New Roman"/>
          <w:color w:val="auto"/>
          <w:sz w:val="28"/>
          <w:szCs w:val="28"/>
        </w:rPr>
        <w:t>относятся</w:t>
      </w:r>
      <w:r w:rsidR="00A4068B" w:rsidRPr="0085214E">
        <w:rPr>
          <w:rFonts w:ascii="Times New Roman" w:hAnsi="Times New Roman" w:cs="Times New Roman"/>
          <w:color w:val="auto"/>
          <w:sz w:val="28"/>
          <w:szCs w:val="28"/>
        </w:rPr>
        <w:t>:</w:t>
      </w:r>
    </w:p>
    <w:p w:rsidR="00A4068B" w:rsidRPr="00A4068B" w:rsidRDefault="00A4068B" w:rsidP="00D040A7">
      <w:pPr>
        <w:autoSpaceDE w:val="0"/>
        <w:autoSpaceDN w:val="0"/>
        <w:adjustRightInd w:val="0"/>
        <w:spacing w:line="254" w:lineRule="auto"/>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а) контроль состояния рабочего места, применяемого оборудования,</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инстр</w:t>
      </w:r>
      <w:r w:rsidR="008C2CFC">
        <w:rPr>
          <w:rFonts w:ascii="Times New Roman" w:hAnsi="Times New Roman" w:cs="Times New Roman"/>
          <w:color w:val="auto"/>
          <w:sz w:val="28"/>
          <w:szCs w:val="28"/>
        </w:rPr>
        <w:t>ументов, сырья, материалов; к</w:t>
      </w:r>
      <w:r w:rsidRPr="00A4068B">
        <w:rPr>
          <w:rFonts w:ascii="Times New Roman" w:hAnsi="Times New Roman" w:cs="Times New Roman"/>
          <w:color w:val="auto"/>
          <w:sz w:val="28"/>
          <w:szCs w:val="28"/>
        </w:rPr>
        <w:t>онтроль выполнения работ работником в рамках</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осуществляемых производственных и технологических процессов, в том числе</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 xml:space="preserve">выполнения </w:t>
      </w:r>
      <w:r w:rsidR="00D040A7">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 xml:space="preserve">работ повышенной опасности, </w:t>
      </w:r>
      <w:r w:rsidR="00292AA5">
        <w:rPr>
          <w:rFonts w:ascii="Times New Roman" w:hAnsi="Times New Roman" w:cs="Times New Roman"/>
          <w:color w:val="auto"/>
          <w:sz w:val="28"/>
          <w:szCs w:val="28"/>
        </w:rPr>
        <w:t xml:space="preserve">примерный </w:t>
      </w:r>
      <w:r w:rsidRPr="008C2CFC">
        <w:rPr>
          <w:rFonts w:ascii="Times New Roman" w:hAnsi="Times New Roman" w:cs="Times New Roman"/>
          <w:color w:val="auto"/>
          <w:sz w:val="28"/>
          <w:szCs w:val="28"/>
        </w:rPr>
        <w:t xml:space="preserve">перечень которых приведен в </w:t>
      </w:r>
      <w:r w:rsidR="0010018E">
        <w:rPr>
          <w:rFonts w:ascii="Times New Roman" w:hAnsi="Times New Roman" w:cs="Times New Roman"/>
          <w:color w:val="auto"/>
          <w:sz w:val="28"/>
          <w:szCs w:val="28"/>
        </w:rPr>
        <w:t>приложении</w:t>
      </w:r>
      <w:r w:rsidR="00E1008E" w:rsidRPr="008C2CFC">
        <w:rPr>
          <w:rFonts w:ascii="Times New Roman" w:hAnsi="Times New Roman" w:cs="Times New Roman"/>
          <w:color w:val="auto"/>
          <w:sz w:val="28"/>
          <w:szCs w:val="28"/>
        </w:rPr>
        <w:t xml:space="preserve"> </w:t>
      </w:r>
      <w:r w:rsidRPr="008C2CFC">
        <w:rPr>
          <w:rFonts w:ascii="Times New Roman" w:hAnsi="Times New Roman" w:cs="Times New Roman"/>
          <w:color w:val="auto"/>
          <w:sz w:val="28"/>
          <w:szCs w:val="28"/>
        </w:rPr>
        <w:t xml:space="preserve">№ 2 </w:t>
      </w:r>
      <w:r w:rsidR="00D040A7">
        <w:rPr>
          <w:rFonts w:ascii="Times New Roman" w:hAnsi="Times New Roman" w:cs="Times New Roman"/>
          <w:color w:val="auto"/>
          <w:sz w:val="28"/>
          <w:szCs w:val="28"/>
        </w:rPr>
        <w:t>и</w:t>
      </w:r>
      <w:r w:rsidR="00A91929" w:rsidRPr="0085481D">
        <w:rPr>
          <w:rFonts w:ascii="Times New Roman" w:hAnsi="Times New Roman" w:cs="Times New Roman"/>
          <w:sz w:val="28"/>
          <w:szCs w:val="28"/>
        </w:rPr>
        <w:t xml:space="preserve"> не является </w:t>
      </w:r>
      <w:r w:rsidR="00D040A7">
        <w:rPr>
          <w:rFonts w:ascii="Times New Roman" w:hAnsi="Times New Roman" w:cs="Times New Roman"/>
          <w:sz w:val="28"/>
          <w:szCs w:val="28"/>
        </w:rPr>
        <w:t>исчерпывающим для организации (</w:t>
      </w:r>
      <w:r w:rsidR="00A91929" w:rsidRPr="0085481D">
        <w:rPr>
          <w:rFonts w:ascii="Times New Roman" w:hAnsi="Times New Roman" w:cs="Times New Roman"/>
          <w:sz w:val="28"/>
          <w:szCs w:val="28"/>
        </w:rPr>
        <w:t>может быть расширен</w:t>
      </w:r>
      <w:r w:rsidR="00D040A7">
        <w:rPr>
          <w:rFonts w:ascii="Times New Roman" w:hAnsi="Times New Roman" w:cs="Times New Roman"/>
          <w:sz w:val="28"/>
          <w:szCs w:val="28"/>
        </w:rPr>
        <w:t xml:space="preserve"> по решению работодателя)</w:t>
      </w:r>
      <w:r w:rsidR="008C2CFC">
        <w:rPr>
          <w:rFonts w:ascii="Times New Roman" w:hAnsi="Times New Roman" w:cs="Times New Roman"/>
          <w:color w:val="auto"/>
          <w:sz w:val="28"/>
          <w:szCs w:val="28"/>
        </w:rPr>
        <w:t>; в</w:t>
      </w:r>
      <w:r w:rsidRPr="00A4068B">
        <w:rPr>
          <w:rFonts w:ascii="Times New Roman" w:hAnsi="Times New Roman" w:cs="Times New Roman"/>
          <w:color w:val="auto"/>
          <w:sz w:val="28"/>
          <w:szCs w:val="28"/>
        </w:rPr>
        <w:t>ыявление опасностей и определения</w:t>
      </w:r>
      <w:r w:rsidR="00E1008E">
        <w:rPr>
          <w:rFonts w:ascii="Times New Roman" w:hAnsi="Times New Roman" w:cs="Times New Roman"/>
          <w:color w:val="auto"/>
          <w:sz w:val="28"/>
          <w:szCs w:val="28"/>
        </w:rPr>
        <w:t xml:space="preserve"> </w:t>
      </w:r>
      <w:r w:rsidR="008C2CFC">
        <w:rPr>
          <w:rFonts w:ascii="Times New Roman" w:hAnsi="Times New Roman" w:cs="Times New Roman"/>
          <w:color w:val="auto"/>
          <w:sz w:val="28"/>
          <w:szCs w:val="28"/>
        </w:rPr>
        <w:t>уровня профессиональных рисков; р</w:t>
      </w:r>
      <w:r w:rsidR="008A0BC5">
        <w:rPr>
          <w:rFonts w:ascii="Times New Roman" w:hAnsi="Times New Roman" w:cs="Times New Roman"/>
          <w:color w:val="auto"/>
          <w:sz w:val="28"/>
          <w:szCs w:val="28"/>
        </w:rPr>
        <w:t>еализация</w:t>
      </w:r>
      <w:r w:rsidRPr="00A4068B">
        <w:rPr>
          <w:rFonts w:ascii="Times New Roman" w:hAnsi="Times New Roman" w:cs="Times New Roman"/>
          <w:color w:val="auto"/>
          <w:sz w:val="28"/>
          <w:szCs w:val="28"/>
        </w:rPr>
        <w:t xml:space="preserve"> иных мероприятий по охране труда,</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 xml:space="preserve">осуществляемых постоянно, </w:t>
      </w:r>
      <w:r w:rsidR="00A023A4">
        <w:rPr>
          <w:rFonts w:ascii="Times New Roman" w:hAnsi="Times New Roman" w:cs="Times New Roman"/>
          <w:color w:val="auto"/>
          <w:sz w:val="28"/>
          <w:szCs w:val="28"/>
        </w:rPr>
        <w:t>контроль</w:t>
      </w:r>
      <w:r w:rsidRPr="00A4068B">
        <w:rPr>
          <w:rFonts w:ascii="Times New Roman" w:hAnsi="Times New Roman" w:cs="Times New Roman"/>
          <w:color w:val="auto"/>
          <w:sz w:val="28"/>
          <w:szCs w:val="28"/>
        </w:rPr>
        <w:t xml:space="preserve"> </w:t>
      </w:r>
      <w:r w:rsidR="008A0BC5">
        <w:rPr>
          <w:rFonts w:ascii="Times New Roman" w:hAnsi="Times New Roman" w:cs="Times New Roman"/>
          <w:color w:val="auto"/>
          <w:sz w:val="28"/>
          <w:szCs w:val="28"/>
        </w:rPr>
        <w:t>показателей реализации процедур;</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б) контроль выполнения процессов, имеющих периодический характер</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выполнения: (специальная оценка условий труда работников, обучение по охране</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труда, проведение медицинских осмотров, а также, при необходимости,</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психиатрических освидетельствований, химико</w:t>
      </w:r>
      <w:r w:rsidR="00E1008E">
        <w:rPr>
          <w:rFonts w:ascii="Times New Roman" w:hAnsi="Times New Roman" w:cs="Times New Roman"/>
          <w:color w:val="auto"/>
          <w:sz w:val="28"/>
          <w:szCs w:val="28"/>
        </w:rPr>
        <w:t>-</w:t>
      </w:r>
      <w:r w:rsidRPr="00A4068B">
        <w:rPr>
          <w:rFonts w:ascii="Times New Roman" w:hAnsi="Times New Roman" w:cs="Times New Roman"/>
          <w:color w:val="auto"/>
          <w:sz w:val="28"/>
          <w:szCs w:val="28"/>
        </w:rPr>
        <w:t>токсикологических ис</w:t>
      </w:r>
      <w:r w:rsidR="008A0BC5">
        <w:rPr>
          <w:rFonts w:ascii="Times New Roman" w:hAnsi="Times New Roman" w:cs="Times New Roman"/>
          <w:color w:val="auto"/>
          <w:sz w:val="28"/>
          <w:szCs w:val="28"/>
        </w:rPr>
        <w:t>следований);</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в) учет и анализ несчастных случаев, профессиональных</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 xml:space="preserve">заболеваний, а также изменений </w:t>
      </w:r>
      <w:r w:rsidR="001E044E">
        <w:rPr>
          <w:rFonts w:ascii="Times New Roman" w:hAnsi="Times New Roman" w:cs="Times New Roman"/>
          <w:color w:val="auto"/>
          <w:sz w:val="28"/>
          <w:szCs w:val="28"/>
        </w:rPr>
        <w:t xml:space="preserve">государственных нормативных </w:t>
      </w:r>
      <w:r w:rsidRPr="00A4068B">
        <w:rPr>
          <w:rFonts w:ascii="Times New Roman" w:hAnsi="Times New Roman" w:cs="Times New Roman"/>
          <w:color w:val="auto"/>
          <w:sz w:val="28"/>
          <w:szCs w:val="28"/>
        </w:rPr>
        <w:t>требований охраны труда, соглашений по охране</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труда, подлежащих выполнению, изменения существующих или внедрения новых</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технологических процессов, оборудования, инструментов, сырья и материалов;</w:t>
      </w:r>
    </w:p>
    <w:p w:rsid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 xml:space="preserve">г) регулярный </w:t>
      </w:r>
      <w:r w:rsidR="00A023A4">
        <w:rPr>
          <w:rFonts w:ascii="Times New Roman" w:hAnsi="Times New Roman" w:cs="Times New Roman"/>
          <w:color w:val="auto"/>
          <w:sz w:val="28"/>
          <w:szCs w:val="28"/>
        </w:rPr>
        <w:t>контроль</w:t>
      </w:r>
      <w:r w:rsidRPr="00A4068B">
        <w:rPr>
          <w:rFonts w:ascii="Times New Roman" w:hAnsi="Times New Roman" w:cs="Times New Roman"/>
          <w:color w:val="auto"/>
          <w:sz w:val="28"/>
          <w:szCs w:val="28"/>
        </w:rPr>
        <w:t xml:space="preserve"> эффективности функционирования как отдельных</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элементов СУОТ, так и СУОТ в целом, в том числе с использованием средств аудио-,</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видео-, фотонаблюдения.</w:t>
      </w:r>
    </w:p>
    <w:p w:rsidR="00A4068B" w:rsidRPr="00A4068B"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64</w:t>
      </w:r>
      <w:r w:rsidR="00A4068B" w:rsidRPr="00A4068B">
        <w:rPr>
          <w:rFonts w:ascii="Times New Roman" w:hAnsi="Times New Roman" w:cs="Times New Roman"/>
          <w:color w:val="auto"/>
          <w:sz w:val="28"/>
          <w:szCs w:val="28"/>
        </w:rPr>
        <w:t>. Для повышения эффективности контроля функционирования СУОТ,</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 xml:space="preserve">реализации процедур и мероприятий, </w:t>
      </w:r>
      <w:r w:rsidR="00A023A4">
        <w:rPr>
          <w:rFonts w:ascii="Times New Roman" w:hAnsi="Times New Roman" w:cs="Times New Roman"/>
          <w:color w:val="auto"/>
          <w:sz w:val="28"/>
          <w:szCs w:val="28"/>
        </w:rPr>
        <w:t>контроля</w:t>
      </w:r>
      <w:r w:rsidR="00A4068B" w:rsidRPr="00A4068B">
        <w:rPr>
          <w:rFonts w:ascii="Times New Roman" w:hAnsi="Times New Roman" w:cs="Times New Roman"/>
          <w:color w:val="auto"/>
          <w:sz w:val="28"/>
          <w:szCs w:val="28"/>
        </w:rPr>
        <w:t xml:space="preserve"> достижения показателей по</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охране труда на каждом уровне управления работодатель вправе реализовать</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 xml:space="preserve">многоступенчатые формы контроля функционирования СУОТ и </w:t>
      </w:r>
      <w:r w:rsidR="00A023A4">
        <w:rPr>
          <w:rFonts w:ascii="Times New Roman" w:hAnsi="Times New Roman" w:cs="Times New Roman"/>
          <w:color w:val="auto"/>
          <w:sz w:val="28"/>
          <w:szCs w:val="28"/>
        </w:rPr>
        <w:t>контроля</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показателей реализации процедур с учетом своей организационной структуры, в том</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числе с использованием средств аудио-, видео-, фотонаблюдения.</w:t>
      </w:r>
    </w:p>
    <w:p w:rsidR="00A4068B"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65</w:t>
      </w:r>
      <w:r w:rsidR="00A4068B" w:rsidRPr="00A4068B">
        <w:rPr>
          <w:rFonts w:ascii="Times New Roman" w:hAnsi="Times New Roman" w:cs="Times New Roman"/>
          <w:color w:val="auto"/>
          <w:sz w:val="28"/>
          <w:szCs w:val="28"/>
        </w:rPr>
        <w:t>. Работодатель вправе предусмотреть и реализовать возможность</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осуществления внешнего контроля и оценки результативности</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 xml:space="preserve">функционирования СУОТ организации, </w:t>
      </w:r>
      <w:r w:rsidR="00A023A4">
        <w:rPr>
          <w:rFonts w:ascii="Times New Roman" w:hAnsi="Times New Roman" w:cs="Times New Roman"/>
          <w:color w:val="auto"/>
          <w:sz w:val="28"/>
          <w:szCs w:val="28"/>
        </w:rPr>
        <w:t>контроля и</w:t>
      </w:r>
      <w:r w:rsidR="00A4068B" w:rsidRPr="00A4068B">
        <w:rPr>
          <w:rFonts w:ascii="Times New Roman" w:hAnsi="Times New Roman" w:cs="Times New Roman"/>
          <w:color w:val="auto"/>
          <w:sz w:val="28"/>
          <w:szCs w:val="28"/>
        </w:rPr>
        <w:t xml:space="preserve"> анализа показателей</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реализации процедур и мероприятий по охране труда, путем организации</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общественного контроля с привлечением уполномоченных по охране труда, либо</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проведения внешнего независимого контроля (аудита) СУОТ с привлечением</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независимой специализированной организации, имеющей соответствующую</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компетенцию.</w:t>
      </w:r>
    </w:p>
    <w:p w:rsidR="00A4068B" w:rsidRPr="00A4068B"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66</w:t>
      </w:r>
      <w:r w:rsidR="00A4068B" w:rsidRPr="00A4068B">
        <w:rPr>
          <w:rFonts w:ascii="Times New Roman" w:hAnsi="Times New Roman" w:cs="Times New Roman"/>
          <w:color w:val="auto"/>
          <w:sz w:val="28"/>
          <w:szCs w:val="28"/>
        </w:rPr>
        <w:t>. При проведении</w:t>
      </w:r>
      <w:r w:rsidR="00A023A4">
        <w:rPr>
          <w:rFonts w:ascii="Times New Roman" w:hAnsi="Times New Roman" w:cs="Times New Roman"/>
          <w:color w:val="auto"/>
          <w:sz w:val="28"/>
          <w:szCs w:val="28"/>
        </w:rPr>
        <w:t xml:space="preserve"> контроля функционирования СУОТ</w:t>
      </w:r>
      <w:r w:rsidR="00A4068B" w:rsidRPr="00A4068B">
        <w:rPr>
          <w:rFonts w:ascii="Times New Roman" w:hAnsi="Times New Roman" w:cs="Times New Roman"/>
          <w:color w:val="auto"/>
          <w:sz w:val="28"/>
          <w:szCs w:val="28"/>
        </w:rPr>
        <w:t xml:space="preserve"> и</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анализа реализации процедур и исполнения мероприятий по охране труда,</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работодателю рекомендуется оценивать следующие показатели:</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а) достижение поставленных целей в области охраны труда;</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б) способность действующей СУОТ обеспечивать выполнение обязанностей</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работодателя, отраженных в Политике и целях по охране труда;</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в) эффективность действий, намеченных работодателем (руководителем</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организации) на всех уровнях управления по результатам предыдущего анализа</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эффективности функционирования СУОТ;</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г) необходимость дальнейшего развития (изменений) СУОТ, включая</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корректировку целей в области охраны труда, перераспределение обязанностей</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должностных лиц работодателя в области охраны труда, перераспределение ресурсов</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работодателя;</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д) необходимость обеспечения своевременной подготовки тех работников,</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которых затронут решения об изменении СУОТ;</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е) необходимость изменения критериев оценки эффективности</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функционирования СУОТ;</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ж) полноту идентификации опасностей и управления профессиональными</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рисками в рамках СУОТ в целях выработки корректирующих мер.</w:t>
      </w:r>
    </w:p>
    <w:p w:rsidR="00A4068B" w:rsidRPr="0085214E"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67</w:t>
      </w:r>
      <w:r w:rsidR="00A4068B" w:rsidRPr="0085214E">
        <w:rPr>
          <w:rFonts w:ascii="Times New Roman" w:hAnsi="Times New Roman" w:cs="Times New Roman"/>
          <w:color w:val="auto"/>
          <w:sz w:val="28"/>
          <w:szCs w:val="28"/>
        </w:rPr>
        <w:t xml:space="preserve">. </w:t>
      </w:r>
      <w:r w:rsidR="002C5DB6" w:rsidRPr="0085214E">
        <w:rPr>
          <w:rFonts w:ascii="Times New Roman" w:hAnsi="Times New Roman" w:cs="Times New Roman"/>
          <w:color w:val="auto"/>
          <w:sz w:val="28"/>
          <w:szCs w:val="28"/>
        </w:rPr>
        <w:t>Р</w:t>
      </w:r>
      <w:r w:rsidR="00C933DD" w:rsidRPr="0085214E">
        <w:rPr>
          <w:rFonts w:ascii="Times New Roman" w:hAnsi="Times New Roman" w:cs="Times New Roman"/>
          <w:color w:val="auto"/>
          <w:sz w:val="28"/>
          <w:szCs w:val="28"/>
        </w:rPr>
        <w:t>аботодателю</w:t>
      </w:r>
      <w:r w:rsidR="00A4068B" w:rsidRPr="0085214E">
        <w:rPr>
          <w:rFonts w:ascii="Times New Roman" w:hAnsi="Times New Roman" w:cs="Times New Roman"/>
          <w:color w:val="auto"/>
          <w:sz w:val="28"/>
          <w:szCs w:val="28"/>
        </w:rPr>
        <w:t xml:space="preserve"> </w:t>
      </w:r>
      <w:r w:rsidR="00C933DD" w:rsidRPr="0085214E">
        <w:rPr>
          <w:rFonts w:ascii="Times New Roman" w:hAnsi="Times New Roman" w:cs="Times New Roman"/>
          <w:color w:val="auto"/>
          <w:sz w:val="28"/>
          <w:szCs w:val="28"/>
        </w:rPr>
        <w:t>рекомендуется фиксировать и сохраня</w:t>
      </w:r>
      <w:r w:rsidR="00A4068B" w:rsidRPr="0085214E">
        <w:rPr>
          <w:rFonts w:ascii="Times New Roman" w:hAnsi="Times New Roman" w:cs="Times New Roman"/>
          <w:color w:val="auto"/>
          <w:sz w:val="28"/>
          <w:szCs w:val="28"/>
        </w:rPr>
        <w:t>т</w:t>
      </w:r>
      <w:r w:rsidR="00C933DD" w:rsidRPr="0085214E">
        <w:rPr>
          <w:rFonts w:ascii="Times New Roman" w:hAnsi="Times New Roman" w:cs="Times New Roman"/>
          <w:color w:val="auto"/>
          <w:sz w:val="28"/>
          <w:szCs w:val="28"/>
        </w:rPr>
        <w:t>ь</w:t>
      </w:r>
      <w:r w:rsidR="00A4068B" w:rsidRPr="0085214E">
        <w:rPr>
          <w:rFonts w:ascii="Times New Roman" w:hAnsi="Times New Roman" w:cs="Times New Roman"/>
          <w:color w:val="auto"/>
          <w:sz w:val="28"/>
          <w:szCs w:val="28"/>
        </w:rPr>
        <w:t xml:space="preserve"> соответствующую информацию по результатам контроля функционирования</w:t>
      </w:r>
      <w:r w:rsidR="00E1008E" w:rsidRPr="0085214E">
        <w:rPr>
          <w:rFonts w:ascii="Times New Roman" w:hAnsi="Times New Roman" w:cs="Times New Roman"/>
          <w:color w:val="auto"/>
          <w:sz w:val="28"/>
          <w:szCs w:val="28"/>
        </w:rPr>
        <w:t xml:space="preserve"> </w:t>
      </w:r>
      <w:r w:rsidR="00A4068B" w:rsidRPr="0085214E">
        <w:rPr>
          <w:rFonts w:ascii="Times New Roman" w:hAnsi="Times New Roman" w:cs="Times New Roman"/>
          <w:color w:val="auto"/>
          <w:sz w:val="28"/>
          <w:szCs w:val="28"/>
        </w:rPr>
        <w:t xml:space="preserve">СУОТ, </w:t>
      </w:r>
      <w:r w:rsidR="00A023A4" w:rsidRPr="0085214E">
        <w:rPr>
          <w:rFonts w:ascii="Times New Roman" w:hAnsi="Times New Roman" w:cs="Times New Roman"/>
          <w:color w:val="auto"/>
          <w:sz w:val="28"/>
          <w:szCs w:val="28"/>
        </w:rPr>
        <w:t>а также</w:t>
      </w:r>
      <w:r w:rsidR="00A4068B" w:rsidRPr="0085214E">
        <w:rPr>
          <w:rFonts w:ascii="Times New Roman" w:hAnsi="Times New Roman" w:cs="Times New Roman"/>
          <w:color w:val="auto"/>
          <w:sz w:val="28"/>
          <w:szCs w:val="28"/>
        </w:rPr>
        <w:t xml:space="preserve"> реализации процедур и исполнения мероприятий по охране</w:t>
      </w:r>
      <w:r w:rsidR="00E1008E" w:rsidRPr="0085214E">
        <w:rPr>
          <w:rFonts w:ascii="Times New Roman" w:hAnsi="Times New Roman" w:cs="Times New Roman"/>
          <w:color w:val="auto"/>
          <w:sz w:val="28"/>
          <w:szCs w:val="28"/>
        </w:rPr>
        <w:t xml:space="preserve"> </w:t>
      </w:r>
      <w:r w:rsidR="00A4068B" w:rsidRPr="0085214E">
        <w:rPr>
          <w:rFonts w:ascii="Times New Roman" w:hAnsi="Times New Roman" w:cs="Times New Roman"/>
          <w:color w:val="auto"/>
          <w:sz w:val="28"/>
          <w:szCs w:val="28"/>
        </w:rPr>
        <w:t xml:space="preserve">труда, содержащую результаты </w:t>
      </w:r>
      <w:r w:rsidR="00A023A4" w:rsidRPr="0085214E">
        <w:rPr>
          <w:rFonts w:ascii="Times New Roman" w:hAnsi="Times New Roman" w:cs="Times New Roman"/>
          <w:color w:val="auto"/>
          <w:sz w:val="28"/>
          <w:szCs w:val="28"/>
        </w:rPr>
        <w:t>контроля</w:t>
      </w:r>
      <w:r w:rsidR="00A4068B" w:rsidRPr="0085214E">
        <w:rPr>
          <w:rFonts w:ascii="Times New Roman" w:hAnsi="Times New Roman" w:cs="Times New Roman"/>
          <w:color w:val="auto"/>
          <w:sz w:val="28"/>
          <w:szCs w:val="28"/>
        </w:rPr>
        <w:t>, измерений, анализа и</w:t>
      </w:r>
      <w:r w:rsidR="00E1008E" w:rsidRPr="0085214E">
        <w:rPr>
          <w:rFonts w:ascii="Times New Roman" w:hAnsi="Times New Roman" w:cs="Times New Roman"/>
          <w:color w:val="auto"/>
          <w:sz w:val="28"/>
          <w:szCs w:val="28"/>
        </w:rPr>
        <w:t xml:space="preserve"> </w:t>
      </w:r>
      <w:r w:rsidR="00A4068B" w:rsidRPr="0085214E">
        <w:rPr>
          <w:rFonts w:ascii="Times New Roman" w:hAnsi="Times New Roman" w:cs="Times New Roman"/>
          <w:color w:val="auto"/>
          <w:sz w:val="28"/>
          <w:szCs w:val="28"/>
        </w:rPr>
        <w:t>оценки показателей деятельности.</w:t>
      </w:r>
    </w:p>
    <w:p w:rsidR="00A4068B" w:rsidRPr="00A4068B"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68</w:t>
      </w:r>
      <w:r w:rsidR="00A4068B" w:rsidRPr="00A4068B">
        <w:rPr>
          <w:rFonts w:ascii="Times New Roman" w:hAnsi="Times New Roman" w:cs="Times New Roman"/>
          <w:color w:val="auto"/>
          <w:sz w:val="28"/>
          <w:szCs w:val="28"/>
        </w:rPr>
        <w:t>. Примерный перечень показателей контроля</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функционирования СУОТ определяется, но не ограничивается, следующими</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данными:</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 xml:space="preserve">- абсолютные показатели </w:t>
      </w:r>
      <w:r w:rsidR="002632A5">
        <w:rPr>
          <w:rFonts w:ascii="Times New Roman" w:hAnsi="Times New Roman" w:cs="Times New Roman"/>
          <w:color w:val="auto"/>
          <w:sz w:val="28"/>
          <w:szCs w:val="28"/>
        </w:rPr>
        <w:t>–</w:t>
      </w:r>
      <w:r w:rsidRPr="00A4068B">
        <w:rPr>
          <w:rFonts w:ascii="Times New Roman" w:hAnsi="Times New Roman" w:cs="Times New Roman"/>
          <w:color w:val="auto"/>
          <w:sz w:val="28"/>
          <w:szCs w:val="28"/>
        </w:rPr>
        <w:t xml:space="preserve"> время на выполнение, стоимость, технические</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показатели и показатели качества;</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 xml:space="preserve">- относительные показатели </w:t>
      </w:r>
      <w:r w:rsidR="002632A5">
        <w:rPr>
          <w:rFonts w:ascii="Times New Roman" w:hAnsi="Times New Roman" w:cs="Times New Roman"/>
          <w:color w:val="auto"/>
          <w:sz w:val="28"/>
          <w:szCs w:val="28"/>
        </w:rPr>
        <w:t>–</w:t>
      </w:r>
      <w:r w:rsidRPr="00A4068B">
        <w:rPr>
          <w:rFonts w:ascii="Times New Roman" w:hAnsi="Times New Roman" w:cs="Times New Roman"/>
          <w:color w:val="auto"/>
          <w:sz w:val="28"/>
          <w:szCs w:val="28"/>
        </w:rPr>
        <w:t xml:space="preserve"> план/факт, удельные</w:t>
      </w:r>
      <w:r w:rsidR="002632A5">
        <w:rPr>
          <w:rFonts w:ascii="Times New Roman" w:hAnsi="Times New Roman" w:cs="Times New Roman"/>
          <w:color w:val="auto"/>
          <w:sz w:val="28"/>
          <w:szCs w:val="28"/>
        </w:rPr>
        <w:t xml:space="preserve"> показатели</w:t>
      </w:r>
      <w:r w:rsidRPr="00A4068B">
        <w:rPr>
          <w:rFonts w:ascii="Times New Roman" w:hAnsi="Times New Roman" w:cs="Times New Roman"/>
          <w:color w:val="auto"/>
          <w:sz w:val="28"/>
          <w:szCs w:val="28"/>
        </w:rPr>
        <w:t xml:space="preserve">, </w:t>
      </w:r>
      <w:r w:rsidR="002632A5">
        <w:rPr>
          <w:rFonts w:ascii="Times New Roman" w:hAnsi="Times New Roman" w:cs="Times New Roman"/>
          <w:color w:val="auto"/>
          <w:sz w:val="28"/>
          <w:szCs w:val="28"/>
        </w:rPr>
        <w:t xml:space="preserve">показатели </w:t>
      </w:r>
      <w:r w:rsidRPr="00A4068B">
        <w:rPr>
          <w:rFonts w:ascii="Times New Roman" w:hAnsi="Times New Roman" w:cs="Times New Roman"/>
          <w:color w:val="auto"/>
          <w:sz w:val="28"/>
          <w:szCs w:val="28"/>
        </w:rPr>
        <w:t>в сравнении с другими</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процессами;</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 xml:space="preserve">- качественные показатели </w:t>
      </w:r>
      <w:r w:rsidR="002632A5">
        <w:rPr>
          <w:rFonts w:ascii="Times New Roman" w:hAnsi="Times New Roman" w:cs="Times New Roman"/>
          <w:color w:val="auto"/>
          <w:sz w:val="28"/>
          <w:szCs w:val="28"/>
        </w:rPr>
        <w:t>–</w:t>
      </w:r>
      <w:r w:rsidRPr="00A4068B">
        <w:rPr>
          <w:rFonts w:ascii="Times New Roman" w:hAnsi="Times New Roman" w:cs="Times New Roman"/>
          <w:color w:val="auto"/>
          <w:sz w:val="28"/>
          <w:szCs w:val="28"/>
        </w:rPr>
        <w:t xml:space="preserve"> актуальность и доступность исходных данных</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для реализации процессов СУОТ.</w:t>
      </w:r>
    </w:p>
    <w:p w:rsidR="00A4068B"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69</w:t>
      </w:r>
      <w:r w:rsidR="00A4068B" w:rsidRPr="00A4068B">
        <w:rPr>
          <w:rFonts w:ascii="Times New Roman" w:hAnsi="Times New Roman" w:cs="Times New Roman"/>
          <w:color w:val="auto"/>
          <w:sz w:val="28"/>
          <w:szCs w:val="28"/>
        </w:rPr>
        <w:t xml:space="preserve">. Результаты контроля </w:t>
      </w:r>
      <w:r w:rsidR="00791724">
        <w:rPr>
          <w:rFonts w:ascii="Times New Roman" w:hAnsi="Times New Roman" w:cs="Times New Roman"/>
          <w:color w:val="auto"/>
          <w:sz w:val="28"/>
          <w:szCs w:val="28"/>
        </w:rPr>
        <w:t xml:space="preserve">рекомендуется </w:t>
      </w:r>
      <w:r w:rsidR="00791724" w:rsidRPr="00A4068B">
        <w:rPr>
          <w:rFonts w:ascii="Times New Roman" w:hAnsi="Times New Roman" w:cs="Times New Roman"/>
          <w:color w:val="auto"/>
          <w:sz w:val="28"/>
          <w:szCs w:val="28"/>
        </w:rPr>
        <w:t>использ</w:t>
      </w:r>
      <w:r w:rsidR="00791724">
        <w:rPr>
          <w:rFonts w:ascii="Times New Roman" w:hAnsi="Times New Roman" w:cs="Times New Roman"/>
          <w:color w:val="auto"/>
          <w:sz w:val="28"/>
          <w:szCs w:val="28"/>
        </w:rPr>
        <w:t>овать</w:t>
      </w:r>
      <w:r w:rsidR="00791724" w:rsidRPr="00A4068B">
        <w:rPr>
          <w:rFonts w:ascii="Times New Roman" w:hAnsi="Times New Roman" w:cs="Times New Roman"/>
          <w:color w:val="auto"/>
          <w:sz w:val="28"/>
          <w:szCs w:val="28"/>
        </w:rPr>
        <w:t xml:space="preserve"> работодател</w:t>
      </w:r>
      <w:r w:rsidR="00791724">
        <w:rPr>
          <w:rFonts w:ascii="Times New Roman" w:hAnsi="Times New Roman" w:cs="Times New Roman"/>
          <w:color w:val="auto"/>
          <w:sz w:val="28"/>
          <w:szCs w:val="28"/>
        </w:rPr>
        <w:t xml:space="preserve">ю </w:t>
      </w:r>
      <w:r w:rsidR="00A4068B" w:rsidRPr="00A4068B">
        <w:rPr>
          <w:rFonts w:ascii="Times New Roman" w:hAnsi="Times New Roman" w:cs="Times New Roman"/>
          <w:color w:val="auto"/>
          <w:sz w:val="28"/>
          <w:szCs w:val="28"/>
        </w:rPr>
        <w:t>(</w:t>
      </w:r>
      <w:r w:rsidR="00791724" w:rsidRPr="00A4068B">
        <w:rPr>
          <w:rFonts w:ascii="Times New Roman" w:hAnsi="Times New Roman" w:cs="Times New Roman"/>
          <w:color w:val="auto"/>
          <w:sz w:val="28"/>
          <w:szCs w:val="28"/>
        </w:rPr>
        <w:t>руководител</w:t>
      </w:r>
      <w:r w:rsidR="00791724">
        <w:rPr>
          <w:rFonts w:ascii="Times New Roman" w:hAnsi="Times New Roman" w:cs="Times New Roman"/>
          <w:color w:val="auto"/>
          <w:sz w:val="28"/>
          <w:szCs w:val="28"/>
        </w:rPr>
        <w:t>ю</w:t>
      </w:r>
      <w:r w:rsidR="00791724" w:rsidRPr="00A4068B">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организации) для оценки эффективности СУОТ, а также для</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принятия управленческих решений по её актуализации, изменению,</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совершенствованию.</w:t>
      </w:r>
    </w:p>
    <w:p w:rsidR="00E1008E" w:rsidRDefault="00E1008E" w:rsidP="00A4068B">
      <w:pPr>
        <w:widowControl/>
        <w:autoSpaceDE w:val="0"/>
        <w:autoSpaceDN w:val="0"/>
        <w:adjustRightInd w:val="0"/>
        <w:ind w:firstLine="709"/>
        <w:jc w:val="both"/>
        <w:rPr>
          <w:rFonts w:ascii="Times New Roman" w:hAnsi="Times New Roman" w:cs="Times New Roman"/>
          <w:color w:val="auto"/>
          <w:sz w:val="28"/>
          <w:szCs w:val="28"/>
        </w:rPr>
      </w:pPr>
    </w:p>
    <w:p w:rsidR="00C55D85" w:rsidRDefault="00C55D85" w:rsidP="00A4068B">
      <w:pPr>
        <w:widowControl/>
        <w:autoSpaceDE w:val="0"/>
        <w:autoSpaceDN w:val="0"/>
        <w:adjustRightInd w:val="0"/>
        <w:ind w:firstLine="709"/>
        <w:jc w:val="both"/>
        <w:rPr>
          <w:rFonts w:ascii="Times New Roman" w:hAnsi="Times New Roman" w:cs="Times New Roman"/>
          <w:color w:val="auto"/>
          <w:sz w:val="28"/>
          <w:szCs w:val="28"/>
        </w:rPr>
      </w:pPr>
    </w:p>
    <w:p w:rsidR="002623A8" w:rsidRPr="00A4068B" w:rsidRDefault="002623A8" w:rsidP="00A4068B">
      <w:pPr>
        <w:widowControl/>
        <w:autoSpaceDE w:val="0"/>
        <w:autoSpaceDN w:val="0"/>
        <w:adjustRightInd w:val="0"/>
        <w:ind w:firstLine="709"/>
        <w:jc w:val="both"/>
        <w:rPr>
          <w:rFonts w:ascii="Times New Roman" w:hAnsi="Times New Roman" w:cs="Times New Roman"/>
          <w:color w:val="auto"/>
          <w:sz w:val="28"/>
          <w:szCs w:val="28"/>
        </w:rPr>
      </w:pPr>
    </w:p>
    <w:p w:rsidR="00A4068B" w:rsidRDefault="00CA71FA" w:rsidP="00E1008E">
      <w:pPr>
        <w:widowControl/>
        <w:autoSpaceDE w:val="0"/>
        <w:autoSpaceDN w:val="0"/>
        <w:adjustRightInd w:val="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lang w:val="en-US"/>
        </w:rPr>
        <w:lastRenderedPageBreak/>
        <w:t>VII</w:t>
      </w:r>
      <w:r w:rsidR="00A4068B" w:rsidRPr="00A4068B">
        <w:rPr>
          <w:rFonts w:ascii="Times New Roman" w:hAnsi="Times New Roman" w:cs="Times New Roman"/>
          <w:b/>
          <w:bCs/>
          <w:color w:val="auto"/>
          <w:sz w:val="28"/>
          <w:szCs w:val="28"/>
        </w:rPr>
        <w:t>. Улучшение функционирования СУОТ</w:t>
      </w:r>
    </w:p>
    <w:p w:rsidR="00E1008E" w:rsidRPr="00A4068B" w:rsidRDefault="00E1008E" w:rsidP="00A4068B">
      <w:pPr>
        <w:widowControl/>
        <w:autoSpaceDE w:val="0"/>
        <w:autoSpaceDN w:val="0"/>
        <w:adjustRightInd w:val="0"/>
        <w:ind w:firstLine="709"/>
        <w:jc w:val="both"/>
        <w:rPr>
          <w:rFonts w:ascii="Times New Roman" w:hAnsi="Times New Roman" w:cs="Times New Roman"/>
          <w:b/>
          <w:bCs/>
          <w:color w:val="auto"/>
          <w:sz w:val="28"/>
          <w:szCs w:val="28"/>
        </w:rPr>
      </w:pPr>
    </w:p>
    <w:p w:rsidR="00A4068B" w:rsidRPr="0085214E"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70</w:t>
      </w:r>
      <w:r w:rsidR="00A4068B" w:rsidRPr="0085214E">
        <w:rPr>
          <w:rFonts w:ascii="Times New Roman" w:hAnsi="Times New Roman" w:cs="Times New Roman"/>
          <w:color w:val="auto"/>
          <w:sz w:val="28"/>
          <w:szCs w:val="28"/>
        </w:rPr>
        <w:t xml:space="preserve">. </w:t>
      </w:r>
      <w:r w:rsidR="008309A8" w:rsidRPr="0085214E">
        <w:rPr>
          <w:rFonts w:ascii="Times New Roman" w:hAnsi="Times New Roman" w:cs="Times New Roman"/>
          <w:color w:val="auto"/>
          <w:sz w:val="28"/>
          <w:szCs w:val="28"/>
        </w:rPr>
        <w:t xml:space="preserve">В целях улучшения функционирования СУОТ  определяются </w:t>
      </w:r>
      <w:r w:rsidR="00A4068B" w:rsidRPr="0085214E">
        <w:rPr>
          <w:rFonts w:ascii="Times New Roman" w:hAnsi="Times New Roman" w:cs="Times New Roman"/>
          <w:color w:val="auto"/>
          <w:sz w:val="28"/>
          <w:szCs w:val="28"/>
        </w:rPr>
        <w:t>и</w:t>
      </w:r>
      <w:r w:rsidR="008309A8" w:rsidRPr="0085214E">
        <w:rPr>
          <w:rFonts w:ascii="Times New Roman" w:hAnsi="Times New Roman" w:cs="Times New Roman"/>
          <w:color w:val="auto"/>
          <w:sz w:val="28"/>
          <w:szCs w:val="28"/>
        </w:rPr>
        <w:t xml:space="preserve"> реализуются</w:t>
      </w:r>
      <w:r w:rsidR="00A4068B" w:rsidRPr="0085214E">
        <w:rPr>
          <w:rFonts w:ascii="Times New Roman" w:hAnsi="Times New Roman" w:cs="Times New Roman"/>
          <w:color w:val="auto"/>
          <w:sz w:val="28"/>
          <w:szCs w:val="28"/>
        </w:rPr>
        <w:t xml:space="preserve"> мероприятия (действия),</w:t>
      </w:r>
      <w:r w:rsidR="00E1008E" w:rsidRPr="0085214E">
        <w:rPr>
          <w:rFonts w:ascii="Times New Roman" w:hAnsi="Times New Roman" w:cs="Times New Roman"/>
          <w:color w:val="auto"/>
          <w:sz w:val="28"/>
          <w:szCs w:val="28"/>
        </w:rPr>
        <w:t xml:space="preserve"> </w:t>
      </w:r>
      <w:r w:rsidR="00A4068B" w:rsidRPr="0085214E">
        <w:rPr>
          <w:rFonts w:ascii="Times New Roman" w:hAnsi="Times New Roman" w:cs="Times New Roman"/>
          <w:color w:val="auto"/>
          <w:sz w:val="28"/>
          <w:szCs w:val="28"/>
        </w:rPr>
        <w:t xml:space="preserve">направленные на улучшение функционирования СУОТ, </w:t>
      </w:r>
      <w:r w:rsidR="00A023A4" w:rsidRPr="0085214E">
        <w:rPr>
          <w:rFonts w:ascii="Times New Roman" w:hAnsi="Times New Roman" w:cs="Times New Roman"/>
          <w:color w:val="auto"/>
          <w:sz w:val="28"/>
          <w:szCs w:val="28"/>
        </w:rPr>
        <w:t>контроля</w:t>
      </w:r>
      <w:r w:rsidR="00A4068B" w:rsidRPr="0085214E">
        <w:rPr>
          <w:rFonts w:ascii="Times New Roman" w:hAnsi="Times New Roman" w:cs="Times New Roman"/>
          <w:color w:val="auto"/>
          <w:sz w:val="28"/>
          <w:szCs w:val="28"/>
        </w:rPr>
        <w:t xml:space="preserve"> реализации</w:t>
      </w:r>
      <w:r w:rsidR="00E1008E" w:rsidRPr="0085214E">
        <w:rPr>
          <w:rFonts w:ascii="Times New Roman" w:hAnsi="Times New Roman" w:cs="Times New Roman"/>
          <w:color w:val="auto"/>
          <w:sz w:val="28"/>
          <w:szCs w:val="28"/>
        </w:rPr>
        <w:t xml:space="preserve"> </w:t>
      </w:r>
      <w:r w:rsidR="00A4068B" w:rsidRPr="0085214E">
        <w:rPr>
          <w:rFonts w:ascii="Times New Roman" w:hAnsi="Times New Roman" w:cs="Times New Roman"/>
          <w:color w:val="auto"/>
          <w:sz w:val="28"/>
          <w:szCs w:val="28"/>
        </w:rPr>
        <w:t>процедур и исполнения мероприятий по охране труда, а также результатов</w:t>
      </w:r>
      <w:r w:rsidR="00E1008E" w:rsidRPr="0085214E">
        <w:rPr>
          <w:rFonts w:ascii="Times New Roman" w:hAnsi="Times New Roman" w:cs="Times New Roman"/>
          <w:color w:val="auto"/>
          <w:sz w:val="28"/>
          <w:szCs w:val="28"/>
        </w:rPr>
        <w:t xml:space="preserve"> </w:t>
      </w:r>
      <w:r w:rsidR="00A4068B" w:rsidRPr="0085214E">
        <w:rPr>
          <w:rFonts w:ascii="Times New Roman" w:hAnsi="Times New Roman" w:cs="Times New Roman"/>
          <w:color w:val="auto"/>
          <w:sz w:val="28"/>
          <w:szCs w:val="28"/>
        </w:rPr>
        <w:t>расследований аварий (инцидентов), несчастных случаев на производстве,</w:t>
      </w:r>
      <w:r w:rsidR="00E1008E" w:rsidRPr="0085214E">
        <w:rPr>
          <w:rFonts w:ascii="Times New Roman" w:hAnsi="Times New Roman" w:cs="Times New Roman"/>
          <w:color w:val="auto"/>
          <w:sz w:val="28"/>
          <w:szCs w:val="28"/>
        </w:rPr>
        <w:t xml:space="preserve"> </w:t>
      </w:r>
      <w:r w:rsidR="00A4068B" w:rsidRPr="0085214E">
        <w:rPr>
          <w:rFonts w:ascii="Times New Roman" w:hAnsi="Times New Roman" w:cs="Times New Roman"/>
          <w:color w:val="auto"/>
          <w:sz w:val="28"/>
          <w:szCs w:val="28"/>
        </w:rPr>
        <w:t>микроповреждений (микротравм), профессиональных заболеваний, результатов</w:t>
      </w:r>
      <w:r w:rsidR="00E1008E" w:rsidRPr="0085214E">
        <w:rPr>
          <w:rFonts w:ascii="Times New Roman" w:hAnsi="Times New Roman" w:cs="Times New Roman"/>
          <w:color w:val="auto"/>
          <w:sz w:val="28"/>
          <w:szCs w:val="28"/>
        </w:rPr>
        <w:t xml:space="preserve"> </w:t>
      </w:r>
      <w:r w:rsidR="00A4068B" w:rsidRPr="0085214E">
        <w:rPr>
          <w:rFonts w:ascii="Times New Roman" w:hAnsi="Times New Roman" w:cs="Times New Roman"/>
          <w:color w:val="auto"/>
          <w:sz w:val="28"/>
          <w:szCs w:val="28"/>
        </w:rPr>
        <w:t>контрольно-надзорных мероприятий органов государственной власти, предложений,</w:t>
      </w:r>
      <w:r w:rsidR="00E1008E" w:rsidRPr="0085214E">
        <w:rPr>
          <w:rFonts w:ascii="Times New Roman" w:hAnsi="Times New Roman" w:cs="Times New Roman"/>
          <w:color w:val="auto"/>
          <w:sz w:val="28"/>
          <w:szCs w:val="28"/>
        </w:rPr>
        <w:t xml:space="preserve"> </w:t>
      </w:r>
      <w:r w:rsidR="00A4068B" w:rsidRPr="0085214E">
        <w:rPr>
          <w:rFonts w:ascii="Times New Roman" w:hAnsi="Times New Roman" w:cs="Times New Roman"/>
          <w:color w:val="auto"/>
          <w:sz w:val="28"/>
          <w:szCs w:val="28"/>
        </w:rPr>
        <w:t>поступивших от работников и (или) их уполномоченных представителей, а также</w:t>
      </w:r>
      <w:r w:rsidR="00E1008E" w:rsidRPr="0085214E">
        <w:rPr>
          <w:rFonts w:ascii="Times New Roman" w:hAnsi="Times New Roman" w:cs="Times New Roman"/>
          <w:color w:val="auto"/>
          <w:sz w:val="28"/>
          <w:szCs w:val="28"/>
        </w:rPr>
        <w:t xml:space="preserve"> </w:t>
      </w:r>
      <w:r w:rsidR="00A4068B" w:rsidRPr="0085214E">
        <w:rPr>
          <w:rFonts w:ascii="Times New Roman" w:hAnsi="Times New Roman" w:cs="Times New Roman"/>
          <w:color w:val="auto"/>
          <w:sz w:val="28"/>
          <w:szCs w:val="28"/>
        </w:rPr>
        <w:t>иных заинтересованных сторон.</w:t>
      </w:r>
    </w:p>
    <w:p w:rsidR="00A4068B" w:rsidRPr="00A4068B"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71</w:t>
      </w:r>
      <w:r w:rsidR="00A4068B" w:rsidRPr="00A4068B">
        <w:rPr>
          <w:rFonts w:ascii="Times New Roman" w:hAnsi="Times New Roman" w:cs="Times New Roman"/>
          <w:color w:val="auto"/>
          <w:sz w:val="28"/>
          <w:szCs w:val="28"/>
        </w:rPr>
        <w:t>. Процесс формирования корректирующих действий по</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совершенствованию функционирования СУОТ является одним из этапов</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функционирования СУОТ и направлен на разработку мероприятий по повышению</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эффективности и результативности как отдельных процессов (процедур) СУОТ, так</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и СУОТ в целом.</w:t>
      </w:r>
    </w:p>
    <w:p w:rsidR="00A4068B" w:rsidRPr="0085214E"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72</w:t>
      </w:r>
      <w:r w:rsidR="00A4068B" w:rsidRPr="0085214E">
        <w:rPr>
          <w:rFonts w:ascii="Times New Roman" w:hAnsi="Times New Roman" w:cs="Times New Roman"/>
          <w:color w:val="auto"/>
          <w:sz w:val="28"/>
          <w:szCs w:val="28"/>
        </w:rPr>
        <w:t>. Порядок формирования корректирующих действий по</w:t>
      </w:r>
      <w:r w:rsidR="00E1008E" w:rsidRPr="0085214E">
        <w:rPr>
          <w:rFonts w:ascii="Times New Roman" w:hAnsi="Times New Roman" w:cs="Times New Roman"/>
          <w:color w:val="auto"/>
          <w:sz w:val="28"/>
          <w:szCs w:val="28"/>
        </w:rPr>
        <w:t xml:space="preserve"> </w:t>
      </w:r>
      <w:r w:rsidR="00A4068B" w:rsidRPr="0085214E">
        <w:rPr>
          <w:rFonts w:ascii="Times New Roman" w:hAnsi="Times New Roman" w:cs="Times New Roman"/>
          <w:color w:val="auto"/>
          <w:sz w:val="28"/>
          <w:szCs w:val="28"/>
        </w:rPr>
        <w:t xml:space="preserve">совершенствованию функционирования СУОТ </w:t>
      </w:r>
      <w:r w:rsidR="00C933DD" w:rsidRPr="0085214E">
        <w:rPr>
          <w:rFonts w:ascii="Times New Roman" w:hAnsi="Times New Roman" w:cs="Times New Roman"/>
          <w:color w:val="auto"/>
          <w:sz w:val="28"/>
          <w:szCs w:val="28"/>
        </w:rPr>
        <w:t>работодателю рекомендуется</w:t>
      </w:r>
      <w:r w:rsidR="00E1008E" w:rsidRPr="0085214E">
        <w:rPr>
          <w:rFonts w:ascii="Times New Roman" w:hAnsi="Times New Roman" w:cs="Times New Roman"/>
          <w:color w:val="auto"/>
          <w:sz w:val="28"/>
          <w:szCs w:val="28"/>
        </w:rPr>
        <w:t xml:space="preserve"> </w:t>
      </w:r>
      <w:r w:rsidR="00C933DD" w:rsidRPr="0085214E">
        <w:rPr>
          <w:rFonts w:ascii="Times New Roman" w:hAnsi="Times New Roman" w:cs="Times New Roman"/>
          <w:color w:val="auto"/>
          <w:sz w:val="28"/>
          <w:szCs w:val="28"/>
        </w:rPr>
        <w:t xml:space="preserve">определить </w:t>
      </w:r>
      <w:r w:rsidR="00A4068B" w:rsidRPr="0085214E">
        <w:rPr>
          <w:rFonts w:ascii="Times New Roman" w:hAnsi="Times New Roman" w:cs="Times New Roman"/>
          <w:color w:val="auto"/>
          <w:sz w:val="28"/>
          <w:szCs w:val="28"/>
        </w:rPr>
        <w:t>с учетом специфики его деятельности</w:t>
      </w:r>
      <w:r w:rsidR="007D5DAF" w:rsidRPr="0085214E">
        <w:rPr>
          <w:rFonts w:ascii="Times New Roman" w:hAnsi="Times New Roman" w:cs="Times New Roman"/>
          <w:color w:val="auto"/>
          <w:sz w:val="28"/>
          <w:szCs w:val="28"/>
        </w:rPr>
        <w:t xml:space="preserve"> в локальном акте о создании своей СУОТ</w:t>
      </w:r>
      <w:r w:rsidR="00A4068B" w:rsidRPr="0085214E">
        <w:rPr>
          <w:rFonts w:ascii="Times New Roman" w:hAnsi="Times New Roman" w:cs="Times New Roman"/>
          <w:color w:val="auto"/>
          <w:sz w:val="28"/>
          <w:szCs w:val="28"/>
        </w:rPr>
        <w:t>.</w:t>
      </w:r>
    </w:p>
    <w:p w:rsidR="00A4068B" w:rsidRPr="00A4068B"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73</w:t>
      </w:r>
      <w:r w:rsidR="00A4068B" w:rsidRPr="00A4068B">
        <w:rPr>
          <w:rFonts w:ascii="Times New Roman" w:hAnsi="Times New Roman" w:cs="Times New Roman"/>
          <w:color w:val="auto"/>
          <w:sz w:val="28"/>
          <w:szCs w:val="28"/>
        </w:rPr>
        <w:t>. С целью организации планирования улучшения функционирования</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 xml:space="preserve">СУОТ работодателю рекомендуется </w:t>
      </w:r>
      <w:r w:rsidR="00791724">
        <w:rPr>
          <w:rFonts w:ascii="Times New Roman" w:hAnsi="Times New Roman" w:cs="Times New Roman"/>
          <w:color w:val="auto"/>
          <w:sz w:val="28"/>
          <w:szCs w:val="28"/>
        </w:rPr>
        <w:t xml:space="preserve">установить и фиксировать </w:t>
      </w:r>
      <w:r w:rsidR="00A4068B" w:rsidRPr="00A4068B">
        <w:rPr>
          <w:rFonts w:ascii="Times New Roman" w:hAnsi="Times New Roman" w:cs="Times New Roman"/>
          <w:color w:val="auto"/>
          <w:sz w:val="28"/>
          <w:szCs w:val="28"/>
        </w:rPr>
        <w:t>порядок разработки</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корректирующих действий по совершенствованию функционирования СУОТ.</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 xml:space="preserve">Корректирующие действия </w:t>
      </w:r>
      <w:r w:rsidR="00791724">
        <w:rPr>
          <w:rFonts w:ascii="Times New Roman" w:hAnsi="Times New Roman" w:cs="Times New Roman"/>
          <w:color w:val="auto"/>
          <w:sz w:val="28"/>
          <w:szCs w:val="28"/>
        </w:rPr>
        <w:t xml:space="preserve">рекомендуется </w:t>
      </w:r>
      <w:r w:rsidRPr="00A4068B">
        <w:rPr>
          <w:rFonts w:ascii="Times New Roman" w:hAnsi="Times New Roman" w:cs="Times New Roman"/>
          <w:color w:val="auto"/>
          <w:sz w:val="28"/>
          <w:szCs w:val="28"/>
        </w:rPr>
        <w:t>разрабатывать в том числе на основе результатов</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выполнения мероприятий по охране труда, анализа по результатам контроля,</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выполнения мероприятий, разработанных по результатам расследований аварий</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(инцидентов), микроповреждений (микротравм), несчастных случаев на</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производстве, профессиональных заболеваний, выполнения мероприятий по</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устранению предписаний контрольно-надзорных органов государственной власти,</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предложений, поступивших от работников и (или) их уполномоченных</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представителей, а также иных заинтересованных сторон.</w:t>
      </w:r>
    </w:p>
    <w:p w:rsidR="00A4068B" w:rsidRPr="00A4068B"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74</w:t>
      </w:r>
      <w:r w:rsidR="00A4068B" w:rsidRPr="00A4068B">
        <w:rPr>
          <w:rFonts w:ascii="Times New Roman" w:hAnsi="Times New Roman" w:cs="Times New Roman"/>
          <w:color w:val="auto"/>
          <w:sz w:val="28"/>
          <w:szCs w:val="28"/>
        </w:rPr>
        <w:t>. Процесс формирования корректирующих действий по</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совершенствованию функционирования направлен на повышение эффективности и</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результативности СУОТ путем:</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 улучшения показателей деятельности организации в области охраны</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труда;</w:t>
      </w:r>
    </w:p>
    <w:p w:rsidR="00A4068B" w:rsidRP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 поддержки участия работников в реализации мероприятий по</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постоянному улучшению СУОТ;</w:t>
      </w:r>
    </w:p>
    <w:p w:rsidR="00A4068B" w:rsidRDefault="00A4068B" w:rsidP="00A4068B">
      <w:pPr>
        <w:widowControl/>
        <w:autoSpaceDE w:val="0"/>
        <w:autoSpaceDN w:val="0"/>
        <w:adjustRightInd w:val="0"/>
        <w:ind w:firstLine="709"/>
        <w:jc w:val="both"/>
        <w:rPr>
          <w:rFonts w:ascii="Times New Roman" w:hAnsi="Times New Roman" w:cs="Times New Roman"/>
          <w:color w:val="auto"/>
          <w:sz w:val="28"/>
          <w:szCs w:val="28"/>
        </w:rPr>
      </w:pPr>
      <w:r w:rsidRPr="00A4068B">
        <w:rPr>
          <w:rFonts w:ascii="Times New Roman" w:hAnsi="Times New Roman" w:cs="Times New Roman"/>
          <w:color w:val="auto"/>
          <w:sz w:val="28"/>
          <w:szCs w:val="28"/>
        </w:rPr>
        <w:t>- доведения до сведения работников информации о соответствующих</w:t>
      </w:r>
      <w:r w:rsidR="00E1008E">
        <w:rPr>
          <w:rFonts w:ascii="Times New Roman" w:hAnsi="Times New Roman" w:cs="Times New Roman"/>
          <w:color w:val="auto"/>
          <w:sz w:val="28"/>
          <w:szCs w:val="28"/>
        </w:rPr>
        <w:t xml:space="preserve"> </w:t>
      </w:r>
      <w:r w:rsidRPr="00A4068B">
        <w:rPr>
          <w:rFonts w:ascii="Times New Roman" w:hAnsi="Times New Roman" w:cs="Times New Roman"/>
          <w:color w:val="auto"/>
          <w:sz w:val="28"/>
          <w:szCs w:val="28"/>
        </w:rPr>
        <w:t>результатах деятельности организации по постоянному улучшению СУОТ.</w:t>
      </w:r>
    </w:p>
    <w:p w:rsidR="00A4068B" w:rsidRPr="00A4068B"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75</w:t>
      </w:r>
      <w:r w:rsidR="00A4068B" w:rsidRPr="00A4068B">
        <w:rPr>
          <w:rFonts w:ascii="Times New Roman" w:hAnsi="Times New Roman" w:cs="Times New Roman"/>
          <w:color w:val="auto"/>
          <w:sz w:val="28"/>
          <w:szCs w:val="28"/>
        </w:rPr>
        <w:t xml:space="preserve">. В Примерном положении содержатся нормы, которые </w:t>
      </w:r>
      <w:r w:rsidR="008C60EE">
        <w:rPr>
          <w:rFonts w:ascii="Times New Roman" w:hAnsi="Times New Roman" w:cs="Times New Roman"/>
          <w:color w:val="auto"/>
          <w:sz w:val="28"/>
          <w:szCs w:val="28"/>
        </w:rPr>
        <w:t>работодатель вправе</w:t>
      </w:r>
      <w:r w:rsidR="00E1008E">
        <w:rPr>
          <w:rFonts w:ascii="Times New Roman" w:hAnsi="Times New Roman" w:cs="Times New Roman"/>
          <w:color w:val="auto"/>
          <w:sz w:val="28"/>
          <w:szCs w:val="28"/>
        </w:rPr>
        <w:t xml:space="preserve"> </w:t>
      </w:r>
      <w:r w:rsidR="008C60EE">
        <w:rPr>
          <w:rFonts w:ascii="Times New Roman" w:hAnsi="Times New Roman" w:cs="Times New Roman"/>
          <w:color w:val="auto"/>
          <w:sz w:val="28"/>
          <w:szCs w:val="28"/>
        </w:rPr>
        <w:t>использовать</w:t>
      </w:r>
      <w:r w:rsidR="00A4068B" w:rsidRPr="00A4068B">
        <w:rPr>
          <w:rFonts w:ascii="Times New Roman" w:hAnsi="Times New Roman" w:cs="Times New Roman"/>
          <w:color w:val="auto"/>
          <w:sz w:val="28"/>
          <w:szCs w:val="28"/>
        </w:rPr>
        <w:t xml:space="preserve"> для внедрения и обеспечения функционирования</w:t>
      </w:r>
      <w:r w:rsidR="00E1008E">
        <w:rPr>
          <w:rFonts w:ascii="Times New Roman" w:hAnsi="Times New Roman" w:cs="Times New Roman"/>
          <w:color w:val="auto"/>
          <w:sz w:val="28"/>
          <w:szCs w:val="28"/>
        </w:rPr>
        <w:t xml:space="preserve"> </w:t>
      </w:r>
      <w:r w:rsidR="007A7A78">
        <w:rPr>
          <w:rFonts w:ascii="Times New Roman" w:hAnsi="Times New Roman" w:cs="Times New Roman"/>
          <w:color w:val="auto"/>
          <w:sz w:val="28"/>
          <w:szCs w:val="28"/>
        </w:rPr>
        <w:t xml:space="preserve">СУОТ. Нормы </w:t>
      </w:r>
      <w:r w:rsidR="00A4068B" w:rsidRPr="00A4068B">
        <w:rPr>
          <w:rFonts w:ascii="Times New Roman" w:hAnsi="Times New Roman" w:cs="Times New Roman"/>
          <w:color w:val="auto"/>
          <w:sz w:val="28"/>
          <w:szCs w:val="28"/>
        </w:rPr>
        <w:t xml:space="preserve"> Примерного положения </w:t>
      </w:r>
      <w:r w:rsidR="00E67150">
        <w:rPr>
          <w:rFonts w:ascii="Times New Roman" w:hAnsi="Times New Roman" w:cs="Times New Roman"/>
          <w:color w:val="auto"/>
          <w:sz w:val="28"/>
          <w:szCs w:val="28"/>
        </w:rPr>
        <w:t>обеспечивают</w:t>
      </w:r>
      <w:r w:rsidR="00A4068B" w:rsidRPr="00A4068B">
        <w:rPr>
          <w:rFonts w:ascii="Times New Roman" w:hAnsi="Times New Roman" w:cs="Times New Roman"/>
          <w:color w:val="auto"/>
          <w:sz w:val="28"/>
          <w:szCs w:val="28"/>
        </w:rPr>
        <w:t xml:space="preserve"> </w:t>
      </w:r>
      <w:r w:rsidR="008C60EE" w:rsidRPr="00A4068B">
        <w:rPr>
          <w:rFonts w:ascii="Times New Roman" w:hAnsi="Times New Roman" w:cs="Times New Roman"/>
          <w:color w:val="auto"/>
          <w:sz w:val="28"/>
          <w:szCs w:val="28"/>
        </w:rPr>
        <w:t xml:space="preserve">работодателю </w:t>
      </w:r>
      <w:r w:rsidR="008C60EE">
        <w:rPr>
          <w:rFonts w:ascii="Times New Roman" w:hAnsi="Times New Roman" w:cs="Times New Roman"/>
          <w:color w:val="auto"/>
          <w:sz w:val="28"/>
          <w:szCs w:val="28"/>
        </w:rPr>
        <w:t>реализацию</w:t>
      </w:r>
      <w:r w:rsidR="00A4068B" w:rsidRPr="00A4068B">
        <w:rPr>
          <w:rFonts w:ascii="Times New Roman" w:hAnsi="Times New Roman" w:cs="Times New Roman"/>
          <w:color w:val="auto"/>
          <w:sz w:val="28"/>
          <w:szCs w:val="28"/>
        </w:rPr>
        <w:t xml:space="preserve"> системного процессного подхода к обеспечению</w:t>
      </w:r>
      <w:r w:rsidR="00E1008E">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функционирования СУОТ.</w:t>
      </w:r>
    </w:p>
    <w:p w:rsidR="00A4068B" w:rsidRPr="00A4068B"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76</w:t>
      </w:r>
      <w:r w:rsidR="00A4068B" w:rsidRPr="00A4068B">
        <w:rPr>
          <w:rFonts w:ascii="Times New Roman" w:hAnsi="Times New Roman" w:cs="Times New Roman"/>
          <w:color w:val="auto"/>
          <w:sz w:val="28"/>
          <w:szCs w:val="28"/>
        </w:rPr>
        <w:t>. Процессы СУОТ связаны между собой, поэтому их не рекомендуется</w:t>
      </w:r>
      <w:r w:rsidR="006231D8">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рассматривать отдельно друг от друга.</w:t>
      </w:r>
    </w:p>
    <w:p w:rsidR="00A4068B" w:rsidRPr="00A4068B"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77</w:t>
      </w:r>
      <w:r w:rsidR="00A4068B" w:rsidRPr="00A4068B">
        <w:rPr>
          <w:rFonts w:ascii="Times New Roman" w:hAnsi="Times New Roman" w:cs="Times New Roman"/>
          <w:color w:val="auto"/>
          <w:sz w:val="28"/>
          <w:szCs w:val="28"/>
        </w:rPr>
        <w:t>. Работодатель с учетом специфики деятельности, структуры управления</w:t>
      </w:r>
      <w:r w:rsidR="006231D8">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(организационной структуры), численности работников, государственных</w:t>
      </w:r>
      <w:r w:rsidR="006231D8">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lastRenderedPageBreak/>
        <w:t xml:space="preserve">нормативных требований охраны труда </w:t>
      </w:r>
      <w:r w:rsidR="00791724">
        <w:rPr>
          <w:rFonts w:ascii="Times New Roman" w:hAnsi="Times New Roman" w:cs="Times New Roman"/>
          <w:color w:val="auto"/>
          <w:sz w:val="28"/>
          <w:szCs w:val="28"/>
        </w:rPr>
        <w:t xml:space="preserve">вправе </w:t>
      </w:r>
      <w:r w:rsidR="00A4068B" w:rsidRPr="00A4068B">
        <w:rPr>
          <w:rFonts w:ascii="Times New Roman" w:hAnsi="Times New Roman" w:cs="Times New Roman"/>
          <w:color w:val="auto"/>
          <w:sz w:val="28"/>
          <w:szCs w:val="28"/>
        </w:rPr>
        <w:t xml:space="preserve">самостоятельно </w:t>
      </w:r>
      <w:r w:rsidR="00791724" w:rsidRPr="00A4068B">
        <w:rPr>
          <w:rFonts w:ascii="Times New Roman" w:hAnsi="Times New Roman" w:cs="Times New Roman"/>
          <w:color w:val="auto"/>
          <w:sz w:val="28"/>
          <w:szCs w:val="28"/>
        </w:rPr>
        <w:t>определ</w:t>
      </w:r>
      <w:r w:rsidR="00791724">
        <w:rPr>
          <w:rFonts w:ascii="Times New Roman" w:hAnsi="Times New Roman" w:cs="Times New Roman"/>
          <w:color w:val="auto"/>
          <w:sz w:val="28"/>
          <w:szCs w:val="28"/>
        </w:rPr>
        <w:t>ить</w:t>
      </w:r>
      <w:r w:rsidR="00791724" w:rsidRPr="00A4068B">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необходимую</w:t>
      </w:r>
      <w:r w:rsidR="006231D8">
        <w:rPr>
          <w:rFonts w:ascii="Times New Roman" w:hAnsi="Times New Roman" w:cs="Times New Roman"/>
          <w:color w:val="auto"/>
          <w:sz w:val="28"/>
          <w:szCs w:val="28"/>
        </w:rPr>
        <w:t xml:space="preserve"> </w:t>
      </w:r>
      <w:r w:rsidR="00A4068B" w:rsidRPr="00A4068B">
        <w:rPr>
          <w:rFonts w:ascii="Times New Roman" w:hAnsi="Times New Roman" w:cs="Times New Roman"/>
          <w:color w:val="auto"/>
          <w:sz w:val="28"/>
          <w:szCs w:val="28"/>
        </w:rPr>
        <w:t>ему СУОТ.</w:t>
      </w:r>
    </w:p>
    <w:p w:rsidR="00A4068B" w:rsidRPr="00A4068B" w:rsidRDefault="002623A8" w:rsidP="00A4068B">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78</w:t>
      </w:r>
      <w:r w:rsidR="00A4068B" w:rsidRPr="00A4068B">
        <w:rPr>
          <w:rFonts w:ascii="Times New Roman" w:hAnsi="Times New Roman" w:cs="Times New Roman"/>
          <w:color w:val="auto"/>
          <w:sz w:val="28"/>
          <w:szCs w:val="28"/>
        </w:rPr>
        <w:t xml:space="preserve">. </w:t>
      </w:r>
      <w:r w:rsidR="0089203A">
        <w:rPr>
          <w:rFonts w:ascii="Times New Roman" w:hAnsi="Times New Roman" w:cs="Times New Roman"/>
          <w:color w:val="auto"/>
          <w:sz w:val="28"/>
          <w:szCs w:val="28"/>
        </w:rPr>
        <w:t>Допускается упрощение структуры</w:t>
      </w:r>
      <w:r w:rsidR="00A4068B" w:rsidRPr="00A4068B">
        <w:rPr>
          <w:rFonts w:ascii="Times New Roman" w:hAnsi="Times New Roman" w:cs="Times New Roman"/>
          <w:color w:val="auto"/>
          <w:sz w:val="28"/>
          <w:szCs w:val="28"/>
        </w:rPr>
        <w:t xml:space="preserve"> СУОТ у отдельных раб</w:t>
      </w:r>
      <w:r w:rsidR="0089203A">
        <w:rPr>
          <w:rFonts w:ascii="Times New Roman" w:hAnsi="Times New Roman" w:cs="Times New Roman"/>
          <w:color w:val="auto"/>
          <w:sz w:val="28"/>
          <w:szCs w:val="28"/>
        </w:rPr>
        <w:t xml:space="preserve">отодателей </w:t>
      </w:r>
      <w:r w:rsidR="00A4068B" w:rsidRPr="00A4068B">
        <w:rPr>
          <w:rFonts w:ascii="Times New Roman" w:hAnsi="Times New Roman" w:cs="Times New Roman"/>
          <w:color w:val="auto"/>
          <w:sz w:val="28"/>
          <w:szCs w:val="28"/>
        </w:rPr>
        <w:t>при условии соблюдения</w:t>
      </w:r>
      <w:r w:rsidR="0089203A">
        <w:rPr>
          <w:rFonts w:ascii="Times New Roman" w:hAnsi="Times New Roman" w:cs="Times New Roman"/>
          <w:color w:val="auto"/>
          <w:sz w:val="28"/>
          <w:szCs w:val="28"/>
        </w:rPr>
        <w:t xml:space="preserve"> ими</w:t>
      </w:r>
      <w:r w:rsidR="00A4068B" w:rsidRPr="00A4068B">
        <w:rPr>
          <w:rFonts w:ascii="Times New Roman" w:hAnsi="Times New Roman" w:cs="Times New Roman"/>
          <w:color w:val="auto"/>
          <w:sz w:val="28"/>
          <w:szCs w:val="28"/>
        </w:rPr>
        <w:t xml:space="preserve"> государственных нормативных требований охраны труда.</w:t>
      </w:r>
    </w:p>
    <w:p w:rsidR="00964623" w:rsidRDefault="002623A8" w:rsidP="00E30E56">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79</w:t>
      </w:r>
      <w:r w:rsidR="00A4068B" w:rsidRPr="006231D8">
        <w:rPr>
          <w:rFonts w:ascii="Times New Roman" w:hAnsi="Times New Roman" w:cs="Times New Roman"/>
          <w:color w:val="auto"/>
          <w:sz w:val="28"/>
          <w:szCs w:val="28"/>
        </w:rPr>
        <w:t xml:space="preserve">. </w:t>
      </w:r>
      <w:r w:rsidR="0089203A">
        <w:rPr>
          <w:rFonts w:ascii="Times New Roman" w:hAnsi="Times New Roman" w:cs="Times New Roman"/>
          <w:color w:val="auto"/>
          <w:sz w:val="28"/>
          <w:szCs w:val="28"/>
        </w:rPr>
        <w:t>Работодатель вправе использовать</w:t>
      </w:r>
      <w:r w:rsidR="00A4068B" w:rsidRPr="006231D8">
        <w:rPr>
          <w:rFonts w:ascii="Times New Roman" w:hAnsi="Times New Roman" w:cs="Times New Roman"/>
          <w:color w:val="auto"/>
          <w:sz w:val="28"/>
          <w:szCs w:val="28"/>
        </w:rPr>
        <w:t xml:space="preserve"> Примерное положение в полном объеме или частично для систематического улучшения</w:t>
      </w:r>
      <w:r w:rsidR="006231D8" w:rsidRPr="006231D8">
        <w:rPr>
          <w:rFonts w:ascii="Times New Roman" w:hAnsi="Times New Roman" w:cs="Times New Roman"/>
          <w:color w:val="auto"/>
          <w:sz w:val="28"/>
          <w:szCs w:val="28"/>
        </w:rPr>
        <w:t xml:space="preserve"> </w:t>
      </w:r>
      <w:r w:rsidR="00A4068B" w:rsidRPr="006231D8">
        <w:rPr>
          <w:rFonts w:ascii="Times New Roman" w:hAnsi="Times New Roman" w:cs="Times New Roman"/>
          <w:color w:val="auto"/>
          <w:sz w:val="28"/>
          <w:szCs w:val="28"/>
        </w:rPr>
        <w:t>функ</w:t>
      </w:r>
      <w:r w:rsidR="006231D8" w:rsidRPr="006231D8">
        <w:rPr>
          <w:rFonts w:ascii="Times New Roman" w:hAnsi="Times New Roman" w:cs="Times New Roman"/>
          <w:color w:val="auto"/>
          <w:sz w:val="28"/>
          <w:szCs w:val="28"/>
        </w:rPr>
        <w:t>ционирования действующей СУОТ.</w:t>
      </w:r>
    </w:p>
    <w:p w:rsidR="0010018E" w:rsidRDefault="0010018E" w:rsidP="00E30E56">
      <w:pPr>
        <w:widowControl/>
        <w:autoSpaceDE w:val="0"/>
        <w:autoSpaceDN w:val="0"/>
        <w:adjustRightInd w:val="0"/>
        <w:ind w:firstLine="709"/>
        <w:jc w:val="both"/>
        <w:rPr>
          <w:rFonts w:ascii="Times New Roman" w:hAnsi="Times New Roman" w:cs="Times New Roman"/>
          <w:color w:val="auto"/>
          <w:sz w:val="28"/>
          <w:szCs w:val="28"/>
        </w:rPr>
      </w:pPr>
    </w:p>
    <w:p w:rsidR="0010018E" w:rsidRDefault="0010018E" w:rsidP="00E30E56">
      <w:pPr>
        <w:widowControl/>
        <w:autoSpaceDE w:val="0"/>
        <w:autoSpaceDN w:val="0"/>
        <w:adjustRightInd w:val="0"/>
        <w:ind w:firstLine="709"/>
        <w:jc w:val="both"/>
        <w:sectPr w:rsidR="0010018E" w:rsidSect="00C55D85">
          <w:footerReference w:type="default" r:id="rId8"/>
          <w:pgSz w:w="11900" w:h="16840" w:code="9"/>
          <w:pgMar w:top="1134" w:right="567" w:bottom="1134" w:left="1134" w:header="567" w:footer="567" w:gutter="0"/>
          <w:pgNumType w:start="1"/>
          <w:cols w:space="720"/>
          <w:noEndnote/>
          <w:titlePg/>
          <w:docGrid w:linePitch="360"/>
        </w:sectPr>
      </w:pPr>
    </w:p>
    <w:p w:rsidR="00437F82" w:rsidRPr="00437F82" w:rsidRDefault="00437F82" w:rsidP="00437F82">
      <w:pPr>
        <w:ind w:left="5812"/>
        <w:jc w:val="center"/>
        <w:rPr>
          <w:rFonts w:ascii="Times New Roman" w:hAnsi="Times New Roman" w:cs="Times New Roman"/>
          <w:sz w:val="28"/>
          <w:szCs w:val="28"/>
        </w:rPr>
      </w:pPr>
      <w:r w:rsidRPr="00437F82">
        <w:rPr>
          <w:rFonts w:ascii="Times New Roman" w:hAnsi="Times New Roman" w:cs="Times New Roman"/>
          <w:sz w:val="28"/>
          <w:szCs w:val="28"/>
        </w:rPr>
        <w:lastRenderedPageBreak/>
        <w:t>Приложение № 1</w:t>
      </w:r>
    </w:p>
    <w:p w:rsidR="00437F82" w:rsidRPr="00437F82" w:rsidRDefault="00437F82" w:rsidP="00437F82">
      <w:pPr>
        <w:ind w:left="5812"/>
        <w:jc w:val="both"/>
        <w:rPr>
          <w:rFonts w:ascii="Times New Roman" w:hAnsi="Times New Roman" w:cs="Times New Roman"/>
          <w:sz w:val="28"/>
          <w:szCs w:val="28"/>
        </w:rPr>
      </w:pPr>
      <w:r w:rsidRPr="00437F82">
        <w:rPr>
          <w:rFonts w:ascii="Times New Roman" w:hAnsi="Times New Roman" w:cs="Times New Roman"/>
          <w:sz w:val="28"/>
          <w:szCs w:val="28"/>
        </w:rPr>
        <w:t>к Примерному положению о системе управления охраной труда, утвержденному приказом Министерства труда и социальной защиты Российской Федерации</w:t>
      </w:r>
    </w:p>
    <w:p w:rsidR="00437F82" w:rsidRPr="00437F82" w:rsidRDefault="00437F82" w:rsidP="00437F82">
      <w:pPr>
        <w:ind w:left="5812"/>
        <w:jc w:val="both"/>
        <w:rPr>
          <w:rFonts w:ascii="Times New Roman" w:hAnsi="Times New Roman" w:cs="Times New Roman"/>
          <w:sz w:val="28"/>
          <w:szCs w:val="28"/>
        </w:rPr>
      </w:pPr>
    </w:p>
    <w:p w:rsidR="00F15815" w:rsidRPr="001253ED" w:rsidRDefault="00F15815" w:rsidP="00F15815">
      <w:pPr>
        <w:pStyle w:val="210"/>
        <w:shd w:val="clear" w:color="auto" w:fill="auto"/>
        <w:tabs>
          <w:tab w:val="left" w:pos="7651"/>
        </w:tabs>
        <w:spacing w:after="0" w:line="240" w:lineRule="auto"/>
        <w:ind w:left="6000"/>
      </w:pPr>
      <w:r w:rsidRPr="001253ED">
        <w:t>от</w:t>
      </w:r>
      <w:r>
        <w:t xml:space="preserve"> </w:t>
      </w:r>
      <w:r>
        <w:rPr>
          <w:u w:val="single"/>
        </w:rPr>
        <w:t xml:space="preserve">29 октября </w:t>
      </w:r>
      <w:r w:rsidRPr="001253ED">
        <w:tab/>
      </w:r>
      <w:smartTag w:uri="urn:schemas-microsoft-com:office:smarttags" w:element="metricconverter">
        <w:smartTagPr>
          <w:attr w:name="ProductID" w:val="2021 г"/>
        </w:smartTagPr>
        <w:r w:rsidRPr="001253ED">
          <w:t>2021 г</w:t>
        </w:r>
      </w:smartTag>
      <w:r w:rsidRPr="001253ED">
        <w:t>. №</w:t>
      </w:r>
      <w:r>
        <w:t xml:space="preserve"> </w:t>
      </w:r>
      <w:r>
        <w:rPr>
          <w:u w:val="single"/>
        </w:rPr>
        <w:t>776н</w:t>
      </w:r>
    </w:p>
    <w:p w:rsidR="0010018E" w:rsidRDefault="0010018E" w:rsidP="00E30E56">
      <w:pPr>
        <w:widowControl/>
        <w:autoSpaceDE w:val="0"/>
        <w:autoSpaceDN w:val="0"/>
        <w:adjustRightInd w:val="0"/>
        <w:ind w:firstLine="709"/>
        <w:jc w:val="both"/>
      </w:pPr>
    </w:p>
    <w:p w:rsidR="0010018E" w:rsidRDefault="0010018E" w:rsidP="0010018E">
      <w:pPr>
        <w:pStyle w:val="210"/>
        <w:shd w:val="clear" w:color="auto" w:fill="auto"/>
        <w:tabs>
          <w:tab w:val="left" w:pos="1427"/>
        </w:tabs>
        <w:spacing w:after="0" w:line="240" w:lineRule="auto"/>
        <w:ind w:left="740"/>
        <w:jc w:val="right"/>
        <w:rPr>
          <w:spacing w:val="-4"/>
        </w:rPr>
      </w:pPr>
    </w:p>
    <w:p w:rsidR="0010018E" w:rsidRPr="003E12CE" w:rsidRDefault="00440273" w:rsidP="0010018E">
      <w:pPr>
        <w:ind w:firstLine="709"/>
        <w:jc w:val="center"/>
        <w:rPr>
          <w:rFonts w:ascii="Times New Roman" w:hAnsi="Times New Roman" w:cs="Times New Roman"/>
          <w:b/>
          <w:sz w:val="28"/>
          <w:szCs w:val="28"/>
        </w:rPr>
      </w:pPr>
      <w:r>
        <w:rPr>
          <w:rFonts w:ascii="Times New Roman" w:hAnsi="Times New Roman" w:cs="Times New Roman"/>
          <w:b/>
          <w:sz w:val="28"/>
          <w:szCs w:val="28"/>
        </w:rPr>
        <w:t>Примерный</w:t>
      </w:r>
      <w:r w:rsidR="0010018E" w:rsidRPr="003E12CE">
        <w:rPr>
          <w:rFonts w:ascii="Times New Roman" w:hAnsi="Times New Roman" w:cs="Times New Roman"/>
          <w:b/>
          <w:sz w:val="28"/>
          <w:szCs w:val="28"/>
        </w:rPr>
        <w:t xml:space="preserve"> перечень опасностей</w:t>
      </w:r>
      <w:r w:rsidR="0010018E">
        <w:rPr>
          <w:rFonts w:ascii="Times New Roman" w:hAnsi="Times New Roman" w:cs="Times New Roman"/>
          <w:b/>
          <w:sz w:val="28"/>
          <w:szCs w:val="28"/>
        </w:rPr>
        <w:t xml:space="preserve"> и мер по управлению</w:t>
      </w:r>
      <w:r w:rsidR="0010018E" w:rsidRPr="004C4267">
        <w:rPr>
          <w:rFonts w:ascii="Times New Roman" w:hAnsi="Times New Roman" w:cs="Times New Roman"/>
          <w:b/>
          <w:sz w:val="28"/>
          <w:szCs w:val="28"/>
        </w:rPr>
        <w:t xml:space="preserve"> </w:t>
      </w:r>
      <w:r w:rsidR="0010018E">
        <w:rPr>
          <w:rFonts w:ascii="Times New Roman" w:hAnsi="Times New Roman" w:cs="Times New Roman"/>
          <w:b/>
          <w:sz w:val="28"/>
          <w:szCs w:val="28"/>
        </w:rPr>
        <w:t>ими в рамках СУОТ</w:t>
      </w:r>
    </w:p>
    <w:p w:rsidR="0010018E" w:rsidRPr="00376FE5" w:rsidRDefault="0010018E" w:rsidP="0010018E">
      <w:pPr>
        <w:pStyle w:val="210"/>
        <w:shd w:val="clear" w:color="auto" w:fill="auto"/>
        <w:tabs>
          <w:tab w:val="left" w:pos="1427"/>
        </w:tabs>
        <w:spacing w:after="0" w:line="240" w:lineRule="auto"/>
        <w:ind w:left="740"/>
        <w:jc w:val="right"/>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436"/>
        <w:gridCol w:w="2082"/>
        <w:gridCol w:w="708"/>
        <w:gridCol w:w="2552"/>
        <w:gridCol w:w="851"/>
        <w:gridCol w:w="3402"/>
      </w:tblGrid>
      <w:tr w:rsidR="0010018E" w:rsidRPr="005A609E" w:rsidTr="002023FE">
        <w:trPr>
          <w:trHeight w:val="315"/>
        </w:trPr>
        <w:tc>
          <w:tcPr>
            <w:tcW w:w="436"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 </w:t>
            </w:r>
          </w:p>
        </w:tc>
        <w:tc>
          <w:tcPr>
            <w:tcW w:w="2082" w:type="dxa"/>
            <w:shd w:val="clear" w:color="000000" w:fill="FFFFFF"/>
            <w:vAlign w:val="center"/>
          </w:tcPr>
          <w:p w:rsidR="0010018E" w:rsidRPr="005A609E" w:rsidRDefault="0010018E" w:rsidP="009C3A26">
            <w:pPr>
              <w:jc w:val="center"/>
              <w:rPr>
                <w:rFonts w:ascii="Times New Roman" w:hAnsi="Times New Roman" w:cs="Times New Roman"/>
                <w:b/>
                <w:bCs/>
                <w:sz w:val="20"/>
                <w:szCs w:val="20"/>
              </w:rPr>
            </w:pPr>
            <w:r w:rsidRPr="005A609E">
              <w:rPr>
                <w:rFonts w:ascii="Times New Roman" w:hAnsi="Times New Roman" w:cs="Times New Roman"/>
                <w:b/>
                <w:bCs/>
                <w:sz w:val="20"/>
                <w:szCs w:val="20"/>
              </w:rPr>
              <w:t>Опасность</w:t>
            </w:r>
          </w:p>
        </w:tc>
        <w:tc>
          <w:tcPr>
            <w:tcW w:w="708" w:type="dxa"/>
            <w:shd w:val="clear" w:color="000000" w:fill="FFFFFF"/>
            <w:vAlign w:val="center"/>
          </w:tcPr>
          <w:p w:rsidR="0010018E" w:rsidRPr="005A609E" w:rsidRDefault="0010018E" w:rsidP="009C3A26">
            <w:pPr>
              <w:jc w:val="center"/>
              <w:rPr>
                <w:rFonts w:ascii="Times New Roman" w:hAnsi="Times New Roman" w:cs="Times New Roman"/>
                <w:b/>
                <w:bCs/>
                <w:sz w:val="20"/>
                <w:szCs w:val="20"/>
              </w:rPr>
            </w:pPr>
            <w:r w:rsidRPr="005A609E">
              <w:rPr>
                <w:rFonts w:ascii="Times New Roman" w:hAnsi="Times New Roman" w:cs="Times New Roman"/>
                <w:b/>
                <w:bCs/>
                <w:sz w:val="20"/>
                <w:szCs w:val="20"/>
              </w:rPr>
              <w:t>ID</w:t>
            </w:r>
          </w:p>
        </w:tc>
        <w:tc>
          <w:tcPr>
            <w:tcW w:w="2552" w:type="dxa"/>
            <w:shd w:val="clear" w:color="000000" w:fill="FFFFFF"/>
            <w:vAlign w:val="center"/>
          </w:tcPr>
          <w:p w:rsidR="0010018E" w:rsidRPr="005A609E" w:rsidRDefault="0010018E" w:rsidP="009C3A26">
            <w:pPr>
              <w:jc w:val="center"/>
              <w:rPr>
                <w:rFonts w:ascii="Times New Roman" w:hAnsi="Times New Roman" w:cs="Times New Roman"/>
                <w:b/>
                <w:bCs/>
                <w:sz w:val="20"/>
                <w:szCs w:val="20"/>
              </w:rPr>
            </w:pPr>
            <w:r>
              <w:rPr>
                <w:rFonts w:ascii="Times New Roman" w:hAnsi="Times New Roman" w:cs="Times New Roman"/>
                <w:b/>
                <w:bCs/>
                <w:sz w:val="20"/>
                <w:szCs w:val="20"/>
              </w:rPr>
              <w:t>Опасное событие</w:t>
            </w:r>
          </w:p>
        </w:tc>
        <w:tc>
          <w:tcPr>
            <w:tcW w:w="851" w:type="dxa"/>
            <w:shd w:val="clear" w:color="000000" w:fill="FFFFFF"/>
            <w:vAlign w:val="center"/>
          </w:tcPr>
          <w:p w:rsidR="0010018E" w:rsidRPr="005A609E" w:rsidRDefault="0010018E" w:rsidP="009C3A26">
            <w:pPr>
              <w:jc w:val="center"/>
              <w:rPr>
                <w:rFonts w:ascii="Times New Roman" w:hAnsi="Times New Roman" w:cs="Times New Roman"/>
                <w:b/>
                <w:bCs/>
                <w:sz w:val="20"/>
                <w:szCs w:val="20"/>
              </w:rPr>
            </w:pPr>
            <w:r w:rsidRPr="005A609E">
              <w:rPr>
                <w:rFonts w:ascii="Times New Roman" w:hAnsi="Times New Roman" w:cs="Times New Roman"/>
                <w:b/>
                <w:bCs/>
                <w:sz w:val="20"/>
                <w:szCs w:val="20"/>
              </w:rPr>
              <w:t> </w:t>
            </w:r>
          </w:p>
        </w:tc>
        <w:tc>
          <w:tcPr>
            <w:tcW w:w="3402" w:type="dxa"/>
            <w:shd w:val="clear" w:color="000000" w:fill="FFFFFF"/>
            <w:vAlign w:val="center"/>
          </w:tcPr>
          <w:p w:rsidR="0010018E" w:rsidRPr="005A609E" w:rsidRDefault="0010018E" w:rsidP="009C3A26">
            <w:pPr>
              <w:jc w:val="center"/>
              <w:rPr>
                <w:rFonts w:ascii="Times New Roman" w:hAnsi="Times New Roman" w:cs="Times New Roman"/>
                <w:b/>
                <w:bCs/>
                <w:sz w:val="20"/>
                <w:szCs w:val="20"/>
              </w:rPr>
            </w:pPr>
            <w:r w:rsidRPr="005A609E">
              <w:rPr>
                <w:rFonts w:ascii="Times New Roman" w:hAnsi="Times New Roman" w:cs="Times New Roman"/>
                <w:b/>
                <w:bCs/>
                <w:sz w:val="20"/>
                <w:szCs w:val="20"/>
              </w:rPr>
              <w:t>Меры управления/контроля профессиональных рисков</w:t>
            </w:r>
          </w:p>
        </w:tc>
      </w:tr>
      <w:tr w:rsidR="0010018E" w:rsidRPr="005A609E" w:rsidTr="002023FE">
        <w:trPr>
          <w:trHeight w:val="1215"/>
        </w:trPr>
        <w:tc>
          <w:tcPr>
            <w:tcW w:w="436"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1</w:t>
            </w:r>
          </w:p>
        </w:tc>
        <w:tc>
          <w:tcPr>
            <w:tcW w:w="2082" w:type="dxa"/>
            <w:shd w:val="clear" w:color="000000" w:fill="FFFFFF"/>
            <w:vAlign w:val="center"/>
          </w:tcPr>
          <w:p w:rsidR="0010018E" w:rsidRPr="00D05909" w:rsidRDefault="0010018E" w:rsidP="009C3A26">
            <w:pPr>
              <w:jc w:val="center"/>
              <w:rPr>
                <w:rFonts w:ascii="Times New Roman" w:hAnsi="Times New Roman" w:cs="Times New Roman"/>
                <w:sz w:val="20"/>
                <w:szCs w:val="20"/>
              </w:rPr>
            </w:pPr>
            <w:r w:rsidRPr="00D05909">
              <w:rPr>
                <w:rFonts w:ascii="Times New Roman" w:hAnsi="Times New Roman"/>
                <w:sz w:val="20"/>
                <w:szCs w:val="20"/>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08" w:type="dxa"/>
            <w:shd w:val="clear" w:color="000000" w:fill="FFFFFF"/>
            <w:vAlign w:val="center"/>
          </w:tcPr>
          <w:p w:rsidR="0010018E" w:rsidRPr="00D05909" w:rsidRDefault="0010018E" w:rsidP="009C3A26">
            <w:pPr>
              <w:jc w:val="center"/>
              <w:rPr>
                <w:rFonts w:ascii="Times New Roman" w:hAnsi="Times New Roman" w:cs="Times New Roman"/>
                <w:sz w:val="20"/>
                <w:szCs w:val="20"/>
              </w:rPr>
            </w:pPr>
            <w:r>
              <w:rPr>
                <w:rFonts w:ascii="Times New Roman" w:hAnsi="Times New Roman" w:cs="Times New Roman"/>
                <w:sz w:val="20"/>
                <w:szCs w:val="20"/>
              </w:rPr>
              <w:t>1.1.</w:t>
            </w:r>
          </w:p>
        </w:tc>
        <w:tc>
          <w:tcPr>
            <w:tcW w:w="2552" w:type="dxa"/>
            <w:shd w:val="clear" w:color="000000" w:fill="FFFFFF"/>
            <w:vAlign w:val="center"/>
          </w:tcPr>
          <w:p w:rsidR="0010018E" w:rsidRPr="00D05909" w:rsidRDefault="0010018E" w:rsidP="009C3A26">
            <w:pPr>
              <w:tabs>
                <w:tab w:val="left" w:pos="7513"/>
              </w:tabs>
              <w:jc w:val="center"/>
              <w:rPr>
                <w:rFonts w:ascii="Times New Roman" w:hAnsi="Times New Roman"/>
                <w:color w:val="auto"/>
                <w:sz w:val="20"/>
                <w:szCs w:val="20"/>
                <w:lang w:eastAsia="en-US"/>
              </w:rPr>
            </w:pPr>
            <w:r w:rsidRPr="00D05909">
              <w:rPr>
                <w:rFonts w:ascii="Times New Roman" w:hAnsi="Times New Roman"/>
                <w:sz w:val="20"/>
                <w:szCs w:val="20"/>
                <w:lang w:eastAsia="en-US"/>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p w:rsidR="0010018E" w:rsidRPr="00D05909" w:rsidRDefault="0010018E" w:rsidP="009C3A26">
            <w:pPr>
              <w:jc w:val="cente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1.1.1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Pr>
                <w:rFonts w:ascii="Times New Roman" w:hAnsi="Times New Roman" w:cs="Times New Roman"/>
                <w:sz w:val="20"/>
                <w:szCs w:val="20"/>
              </w:rPr>
              <w:t xml:space="preserve">Соблюдение требований охраны труда и санитарно-гигиенических требований, применение СИЗ </w:t>
            </w:r>
          </w:p>
        </w:tc>
      </w:tr>
      <w:tr w:rsidR="0010018E" w:rsidRPr="005A609E" w:rsidTr="002023FE">
        <w:trPr>
          <w:trHeight w:val="1215"/>
        </w:trPr>
        <w:tc>
          <w:tcPr>
            <w:tcW w:w="436" w:type="dxa"/>
            <w:vMerge/>
            <w:shd w:val="clear" w:color="000000" w:fill="FFFFFF"/>
            <w:vAlign w:val="center"/>
          </w:tcPr>
          <w:p w:rsidR="0010018E" w:rsidRDefault="0010018E" w:rsidP="009C3A26">
            <w:pPr>
              <w:jc w:val="center"/>
              <w:rPr>
                <w:rFonts w:ascii="Times New Roman" w:hAnsi="Times New Roman" w:cs="Times New Roman"/>
                <w:sz w:val="20"/>
                <w:szCs w:val="20"/>
              </w:rPr>
            </w:pPr>
          </w:p>
        </w:tc>
        <w:tc>
          <w:tcPr>
            <w:tcW w:w="2082" w:type="dxa"/>
            <w:shd w:val="clear" w:color="000000" w:fill="FFFFFF"/>
            <w:vAlign w:val="center"/>
          </w:tcPr>
          <w:p w:rsidR="0010018E" w:rsidRPr="00D05909" w:rsidRDefault="0010018E" w:rsidP="009C3A26">
            <w:pPr>
              <w:jc w:val="center"/>
              <w:rPr>
                <w:rFonts w:ascii="Times New Roman" w:hAnsi="Times New Roman" w:cs="Times New Roman"/>
                <w:sz w:val="20"/>
                <w:szCs w:val="20"/>
              </w:rPr>
            </w:pPr>
            <w:r w:rsidRPr="00D05909">
              <w:rPr>
                <w:rFonts w:ascii="Times New Roman" w:hAnsi="Times New Roman"/>
                <w:sz w:val="20"/>
                <w:szCs w:val="20"/>
              </w:rPr>
              <w:t>Патогенные микроорганизмы</w:t>
            </w:r>
          </w:p>
        </w:tc>
        <w:tc>
          <w:tcPr>
            <w:tcW w:w="708" w:type="dxa"/>
            <w:shd w:val="clear" w:color="000000" w:fill="FFFFFF"/>
            <w:vAlign w:val="center"/>
          </w:tcPr>
          <w:p w:rsidR="0010018E" w:rsidRPr="00D05909" w:rsidRDefault="0010018E" w:rsidP="009C3A26">
            <w:pPr>
              <w:jc w:val="center"/>
              <w:rPr>
                <w:rFonts w:ascii="Times New Roman" w:hAnsi="Times New Roman" w:cs="Times New Roman"/>
                <w:sz w:val="20"/>
                <w:szCs w:val="20"/>
              </w:rPr>
            </w:pPr>
            <w:r>
              <w:rPr>
                <w:rFonts w:ascii="Times New Roman" w:hAnsi="Times New Roman" w:cs="Times New Roman"/>
                <w:sz w:val="20"/>
                <w:szCs w:val="20"/>
              </w:rPr>
              <w:t>1.2.</w:t>
            </w:r>
          </w:p>
        </w:tc>
        <w:tc>
          <w:tcPr>
            <w:tcW w:w="2552" w:type="dxa"/>
            <w:shd w:val="clear" w:color="000000" w:fill="FFFFFF"/>
            <w:vAlign w:val="center"/>
          </w:tcPr>
          <w:p w:rsidR="0010018E" w:rsidRPr="00D05909" w:rsidRDefault="0010018E" w:rsidP="009C3A26">
            <w:pPr>
              <w:jc w:val="center"/>
              <w:rPr>
                <w:rFonts w:ascii="Times New Roman" w:hAnsi="Times New Roman" w:cs="Times New Roman"/>
                <w:sz w:val="20"/>
                <w:szCs w:val="20"/>
              </w:rPr>
            </w:pPr>
            <w:r w:rsidRPr="00D05909">
              <w:rPr>
                <w:rFonts w:ascii="Times New Roman" w:hAnsi="Times New Roman"/>
                <w:sz w:val="20"/>
                <w:szCs w:val="20"/>
              </w:rPr>
              <w:t>Заболевание работника, связанное с воздействием патогенных микроорганизмов</w:t>
            </w:r>
          </w:p>
        </w:tc>
        <w:tc>
          <w:tcPr>
            <w:tcW w:w="851" w:type="dxa"/>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1.2.1</w:t>
            </w:r>
          </w:p>
        </w:tc>
        <w:tc>
          <w:tcPr>
            <w:tcW w:w="3402" w:type="dxa"/>
            <w:shd w:val="clear" w:color="000000" w:fill="FFFFFF"/>
            <w:vAlign w:val="center"/>
          </w:tcPr>
          <w:p w:rsidR="0010018E" w:rsidRPr="005A609E" w:rsidRDefault="00DC13DE" w:rsidP="009C3A26">
            <w:pPr>
              <w:jc w:val="both"/>
              <w:rPr>
                <w:rFonts w:ascii="Times New Roman" w:hAnsi="Times New Roman" w:cs="Times New Roman"/>
                <w:sz w:val="20"/>
                <w:szCs w:val="20"/>
              </w:rPr>
            </w:pPr>
            <w:r>
              <w:rPr>
                <w:rFonts w:ascii="Times New Roman" w:hAnsi="Times New Roman" w:cs="Times New Roman"/>
                <w:sz w:val="20"/>
                <w:szCs w:val="20"/>
              </w:rPr>
              <w:t>Соблюдение</w:t>
            </w:r>
            <w:r w:rsidR="0010018E">
              <w:rPr>
                <w:rFonts w:ascii="Times New Roman" w:hAnsi="Times New Roman" w:cs="Times New Roman"/>
                <w:sz w:val="20"/>
                <w:szCs w:val="20"/>
              </w:rPr>
              <w:t xml:space="preserve"> требований охраны труда и санитарно-гигиенических требований, применение СИЗ </w:t>
            </w:r>
          </w:p>
        </w:tc>
      </w:tr>
      <w:tr w:rsidR="0010018E" w:rsidRPr="005A609E" w:rsidTr="002023FE">
        <w:trPr>
          <w:trHeight w:val="1215"/>
        </w:trPr>
        <w:tc>
          <w:tcPr>
            <w:tcW w:w="436"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2</w:t>
            </w:r>
          </w:p>
        </w:tc>
        <w:tc>
          <w:tcPr>
            <w:tcW w:w="208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Неприменение</w:t>
            </w:r>
            <w:r w:rsidR="006D64B9">
              <w:rPr>
                <w:rFonts w:ascii="Times New Roman" w:hAnsi="Times New Roman" w:cs="Times New Roman"/>
                <w:sz w:val="20"/>
                <w:szCs w:val="20"/>
              </w:rPr>
              <w:t xml:space="preserve"> СИЗ или применение поврежденных</w:t>
            </w:r>
            <w:r>
              <w:rPr>
                <w:rFonts w:ascii="Times New Roman" w:hAnsi="Times New Roman" w:cs="Times New Roman"/>
                <w:sz w:val="20"/>
                <w:szCs w:val="20"/>
              </w:rPr>
              <w:t xml:space="preserve"> </w:t>
            </w:r>
            <w:r w:rsidRPr="005A609E">
              <w:rPr>
                <w:rFonts w:ascii="Times New Roman" w:hAnsi="Times New Roman" w:cs="Times New Roman"/>
                <w:sz w:val="20"/>
                <w:szCs w:val="20"/>
              </w:rPr>
              <w:t>СИЗ</w:t>
            </w:r>
            <w:r>
              <w:rPr>
                <w:rFonts w:ascii="Times New Roman" w:hAnsi="Times New Roman" w:cs="Times New Roman"/>
                <w:sz w:val="20"/>
                <w:szCs w:val="20"/>
              </w:rPr>
              <w:t>, не сертифицированных СИЗ, не соответствующих размерам СИЗ,</w:t>
            </w:r>
            <w:r w:rsidRPr="005A609E">
              <w:rPr>
                <w:rFonts w:ascii="Times New Roman" w:hAnsi="Times New Roman" w:cs="Times New Roman"/>
                <w:sz w:val="20"/>
                <w:szCs w:val="20"/>
              </w:rPr>
              <w:t xml:space="preserve"> </w:t>
            </w:r>
            <w:r>
              <w:rPr>
                <w:rFonts w:ascii="Times New Roman" w:hAnsi="Times New Roman" w:cs="Times New Roman"/>
                <w:sz w:val="20"/>
                <w:szCs w:val="20"/>
              </w:rPr>
              <w:t xml:space="preserve">СИЗ, </w:t>
            </w:r>
            <w:r w:rsidRPr="005A609E">
              <w:rPr>
                <w:rFonts w:ascii="Times New Roman" w:hAnsi="Times New Roman" w:cs="Times New Roman"/>
                <w:sz w:val="20"/>
                <w:szCs w:val="20"/>
              </w:rPr>
              <w:t>не</w:t>
            </w:r>
            <w:r>
              <w:rPr>
                <w:rFonts w:ascii="Times New Roman" w:hAnsi="Times New Roman" w:cs="Times New Roman"/>
                <w:sz w:val="20"/>
                <w:szCs w:val="20"/>
              </w:rPr>
              <w:t xml:space="preserve"> </w:t>
            </w:r>
            <w:r w:rsidRPr="005A609E">
              <w:rPr>
                <w:rFonts w:ascii="Times New Roman" w:hAnsi="Times New Roman" w:cs="Times New Roman"/>
                <w:sz w:val="20"/>
                <w:szCs w:val="20"/>
              </w:rPr>
              <w:t>соответствующих</w:t>
            </w:r>
            <w:r>
              <w:rPr>
                <w:rFonts w:ascii="Times New Roman" w:hAnsi="Times New Roman" w:cs="Times New Roman"/>
                <w:sz w:val="20"/>
                <w:szCs w:val="20"/>
              </w:rPr>
              <w:t xml:space="preserve"> выявленным опасностям,</w:t>
            </w:r>
            <w:r w:rsidRPr="005A609E">
              <w:rPr>
                <w:rFonts w:ascii="Times New Roman" w:hAnsi="Times New Roman" w:cs="Times New Roman"/>
                <w:sz w:val="20"/>
                <w:szCs w:val="20"/>
              </w:rPr>
              <w:t xml:space="preserve"> </w:t>
            </w:r>
            <w:r>
              <w:rPr>
                <w:rFonts w:ascii="Times New Roman" w:hAnsi="Times New Roman" w:cs="Times New Roman"/>
                <w:sz w:val="20"/>
                <w:szCs w:val="20"/>
              </w:rPr>
              <w:t xml:space="preserve">составу или уровню воздействия вредных факторов </w:t>
            </w:r>
            <w:r w:rsidRPr="005A609E">
              <w:rPr>
                <w:rFonts w:ascii="Times New Roman" w:hAnsi="Times New Roman" w:cs="Times New Roman"/>
                <w:sz w:val="20"/>
                <w:szCs w:val="20"/>
              </w:rPr>
              <w:t xml:space="preserve"> </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2.1</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Травма  или  заболевание вследствие отсутствия защиты от  вредных (травмирующих) факторов, от которых защищают СИЗ</w:t>
            </w:r>
          </w:p>
        </w:tc>
        <w:tc>
          <w:tcPr>
            <w:tcW w:w="851" w:type="dxa"/>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2.1.1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10018E" w:rsidRPr="005A609E" w:rsidTr="002023FE">
        <w:trPr>
          <w:trHeight w:val="9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jc w:val="cente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2.1.2</w:t>
            </w:r>
          </w:p>
        </w:tc>
        <w:tc>
          <w:tcPr>
            <w:tcW w:w="3402" w:type="dxa"/>
            <w:shd w:val="clear" w:color="000000" w:fill="FFFFFF"/>
            <w:vAlign w:val="center"/>
          </w:tcPr>
          <w:p w:rsidR="0010018E" w:rsidRPr="005A609E" w:rsidRDefault="0010018E" w:rsidP="00655AA1">
            <w:pPr>
              <w:jc w:val="both"/>
              <w:rPr>
                <w:rFonts w:ascii="Times New Roman" w:hAnsi="Times New Roman" w:cs="Times New Roman"/>
                <w:sz w:val="20"/>
                <w:szCs w:val="20"/>
              </w:rPr>
            </w:pPr>
            <w:r w:rsidRPr="005A609E">
              <w:rPr>
                <w:rFonts w:ascii="Times New Roman" w:hAnsi="Times New Roman" w:cs="Times New Roman"/>
                <w:sz w:val="20"/>
                <w:szCs w:val="20"/>
              </w:rPr>
              <w:t xml:space="preserve">Ведение в организации личных карточек учета выдачи СИЗ. </w:t>
            </w:r>
            <w:r w:rsidR="00655AA1">
              <w:rPr>
                <w:rFonts w:ascii="Times New Roman" w:hAnsi="Times New Roman" w:cs="Times New Roman"/>
                <w:sz w:val="20"/>
                <w:szCs w:val="20"/>
              </w:rPr>
              <w:t>Фактический учет</w:t>
            </w:r>
            <w:r w:rsidRPr="005A609E">
              <w:rPr>
                <w:rFonts w:ascii="Times New Roman" w:hAnsi="Times New Roman" w:cs="Times New Roman"/>
                <w:sz w:val="20"/>
                <w:szCs w:val="20"/>
              </w:rPr>
              <w:t xml:space="preserve"> выдачи и возврата </w:t>
            </w:r>
            <w:r w:rsidR="00655AA1">
              <w:rPr>
                <w:rFonts w:ascii="Times New Roman" w:hAnsi="Times New Roman" w:cs="Times New Roman"/>
                <w:sz w:val="20"/>
                <w:szCs w:val="20"/>
              </w:rPr>
              <w:t>СИЗ.</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jc w:val="cente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2.1.3</w:t>
            </w:r>
          </w:p>
        </w:tc>
        <w:tc>
          <w:tcPr>
            <w:tcW w:w="3402" w:type="dxa"/>
            <w:shd w:val="clear" w:color="000000" w:fill="FFFFFF"/>
            <w:vAlign w:val="center"/>
          </w:tcPr>
          <w:p w:rsidR="0010018E" w:rsidRPr="006D64B9" w:rsidRDefault="0010018E" w:rsidP="00A2532B">
            <w:pPr>
              <w:jc w:val="both"/>
              <w:rPr>
                <w:rFonts w:ascii="Times New Roman" w:hAnsi="Times New Roman" w:cs="Times New Roman"/>
                <w:sz w:val="20"/>
                <w:szCs w:val="20"/>
              </w:rPr>
            </w:pPr>
            <w:r w:rsidRPr="005A609E">
              <w:rPr>
                <w:rFonts w:ascii="Times New Roman" w:hAnsi="Times New Roman" w:cs="Times New Roman"/>
                <w:sz w:val="20"/>
                <w:szCs w:val="20"/>
              </w:rPr>
              <w:t>Точно</w:t>
            </w:r>
            <w:r w:rsidR="00655AA1">
              <w:rPr>
                <w:rFonts w:ascii="Times New Roman" w:hAnsi="Times New Roman" w:cs="Times New Roman"/>
                <w:sz w:val="20"/>
                <w:szCs w:val="20"/>
              </w:rPr>
              <w:t>е выполнение требований</w:t>
            </w:r>
            <w:r w:rsidRPr="005A609E">
              <w:rPr>
                <w:rFonts w:ascii="Times New Roman" w:hAnsi="Times New Roman" w:cs="Times New Roman"/>
                <w:sz w:val="20"/>
                <w:szCs w:val="20"/>
              </w:rPr>
              <w:t xml:space="preserve"> по уходу, хранению СИЗ. </w:t>
            </w:r>
            <w:r w:rsidR="00655AA1">
              <w:rPr>
                <w:rFonts w:ascii="Times New Roman" w:hAnsi="Times New Roman" w:cs="Times New Roman"/>
                <w:sz w:val="20"/>
                <w:szCs w:val="20"/>
              </w:rPr>
              <w:t xml:space="preserve">Обеспечение </w:t>
            </w:r>
            <w:r w:rsidR="00A2532B">
              <w:rPr>
                <w:rFonts w:ascii="Times New Roman" w:hAnsi="Times New Roman" w:cs="Times New Roman"/>
                <w:sz w:val="20"/>
                <w:szCs w:val="20"/>
              </w:rPr>
              <w:t xml:space="preserve">сохранения </w:t>
            </w:r>
            <w:r w:rsidR="00A2532B" w:rsidRPr="005A609E">
              <w:rPr>
                <w:rFonts w:ascii="Times New Roman" w:hAnsi="Times New Roman" w:cs="Times New Roman"/>
                <w:sz w:val="20"/>
                <w:szCs w:val="20"/>
              </w:rPr>
              <w:t>эффективн</w:t>
            </w:r>
            <w:r w:rsidR="00A2532B">
              <w:rPr>
                <w:rFonts w:ascii="Times New Roman" w:hAnsi="Times New Roman" w:cs="Times New Roman"/>
                <w:sz w:val="20"/>
                <w:szCs w:val="20"/>
              </w:rPr>
              <w:t>ости</w:t>
            </w:r>
            <w:r w:rsidR="00A2532B" w:rsidRPr="005A609E">
              <w:rPr>
                <w:rFonts w:ascii="Times New Roman" w:hAnsi="Times New Roman" w:cs="Times New Roman"/>
                <w:sz w:val="20"/>
                <w:szCs w:val="20"/>
              </w:rPr>
              <w:t xml:space="preserve"> СИЗ </w:t>
            </w:r>
            <w:r w:rsidR="00A2532B">
              <w:rPr>
                <w:rFonts w:ascii="Times New Roman" w:hAnsi="Times New Roman" w:cs="Times New Roman"/>
                <w:sz w:val="20"/>
                <w:szCs w:val="20"/>
              </w:rPr>
              <w:t>п</w:t>
            </w:r>
            <w:r w:rsidRPr="005A609E">
              <w:rPr>
                <w:rFonts w:ascii="Times New Roman" w:hAnsi="Times New Roman" w:cs="Times New Roman"/>
                <w:sz w:val="20"/>
                <w:szCs w:val="20"/>
              </w:rPr>
              <w:t>ри хранении, химчистке, ремонте, стирке, обезвреж</w:t>
            </w:r>
            <w:r w:rsidR="00560E7E">
              <w:rPr>
                <w:rFonts w:ascii="Times New Roman" w:hAnsi="Times New Roman" w:cs="Times New Roman"/>
                <w:sz w:val="20"/>
                <w:szCs w:val="20"/>
              </w:rPr>
              <w:t>ивании, дегазации, дезактиваци</w:t>
            </w:r>
            <w:r w:rsidR="006D64B9">
              <w:rPr>
                <w:rFonts w:ascii="Times New Roman" w:hAnsi="Times New Roman" w:cs="Times New Roman"/>
                <w:sz w:val="20"/>
                <w:szCs w:val="20"/>
              </w:rPr>
              <w:t>и</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2552"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2.2.1</w:t>
            </w:r>
          </w:p>
        </w:tc>
        <w:tc>
          <w:tcPr>
            <w:tcW w:w="3402" w:type="dxa"/>
            <w:shd w:val="clear" w:color="000000" w:fill="FFFFFF"/>
            <w:vAlign w:val="center"/>
          </w:tcPr>
          <w:p w:rsidR="0010018E" w:rsidRPr="005A609E" w:rsidRDefault="0010018E" w:rsidP="00A2532B">
            <w:pPr>
              <w:jc w:val="both"/>
              <w:rPr>
                <w:rFonts w:ascii="Times New Roman" w:hAnsi="Times New Roman" w:cs="Times New Roman"/>
                <w:sz w:val="20"/>
                <w:szCs w:val="20"/>
              </w:rPr>
            </w:pPr>
            <w:r w:rsidRPr="005A609E">
              <w:rPr>
                <w:rFonts w:ascii="Times New Roman" w:hAnsi="Times New Roman" w:cs="Times New Roman"/>
                <w:sz w:val="20"/>
                <w:szCs w:val="20"/>
              </w:rPr>
              <w:t xml:space="preserve">Применение СИЗ </w:t>
            </w:r>
            <w:r w:rsidR="00A2532B">
              <w:rPr>
                <w:rFonts w:ascii="Times New Roman" w:hAnsi="Times New Roman" w:cs="Times New Roman"/>
                <w:sz w:val="20"/>
                <w:szCs w:val="20"/>
              </w:rPr>
              <w:t>соответствующего</w:t>
            </w:r>
            <w:r w:rsidRPr="005A609E">
              <w:rPr>
                <w:rFonts w:ascii="Times New Roman" w:hAnsi="Times New Roman" w:cs="Times New Roman"/>
                <w:sz w:val="20"/>
                <w:szCs w:val="20"/>
              </w:rPr>
              <w:t xml:space="preserve"> вида </w:t>
            </w:r>
            <w:r w:rsidR="00A2532B">
              <w:rPr>
                <w:rFonts w:ascii="Times New Roman" w:hAnsi="Times New Roman" w:cs="Times New Roman"/>
                <w:sz w:val="20"/>
                <w:szCs w:val="20"/>
              </w:rPr>
              <w:t>и способа</w:t>
            </w:r>
            <w:r w:rsidRPr="005A609E">
              <w:rPr>
                <w:rFonts w:ascii="Times New Roman" w:hAnsi="Times New Roman" w:cs="Times New Roman"/>
                <w:sz w:val="20"/>
                <w:szCs w:val="20"/>
              </w:rPr>
              <w:t xml:space="preserve"> защиты. </w:t>
            </w:r>
            <w:r w:rsidR="00A2532B">
              <w:rPr>
                <w:rFonts w:ascii="Times New Roman" w:hAnsi="Times New Roman" w:cs="Times New Roman"/>
                <w:sz w:val="20"/>
                <w:szCs w:val="20"/>
              </w:rPr>
              <w:t xml:space="preserve">Выдача </w:t>
            </w:r>
            <w:r w:rsidRPr="005A609E">
              <w:rPr>
                <w:rFonts w:ascii="Times New Roman" w:hAnsi="Times New Roman" w:cs="Times New Roman"/>
                <w:sz w:val="20"/>
                <w:szCs w:val="20"/>
              </w:rPr>
              <w:t xml:space="preserve">СИЗ </w:t>
            </w:r>
            <w:r w:rsidR="00A2532B">
              <w:rPr>
                <w:rFonts w:ascii="Times New Roman" w:hAnsi="Times New Roman" w:cs="Times New Roman"/>
                <w:sz w:val="20"/>
                <w:szCs w:val="20"/>
              </w:rPr>
              <w:t>соответствующего типа</w:t>
            </w:r>
            <w:r w:rsidRPr="005A609E">
              <w:rPr>
                <w:rFonts w:ascii="Times New Roman" w:hAnsi="Times New Roman" w:cs="Times New Roman"/>
                <w:sz w:val="20"/>
                <w:szCs w:val="20"/>
              </w:rPr>
              <w:t xml:space="preserve"> в зависимости от вида опасности</w:t>
            </w:r>
          </w:p>
        </w:tc>
      </w:tr>
      <w:tr w:rsidR="0010018E" w:rsidRPr="005A609E" w:rsidTr="00DC13DE">
        <w:trPr>
          <w:trHeight w:val="263"/>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2552"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2.3.1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Приобретение СИЗ в специализированных магазинах. Закупка СИЗ, имеющих действующий сертификат и (или) декларацию соответствия</w:t>
            </w:r>
          </w:p>
        </w:tc>
      </w:tr>
      <w:tr w:rsidR="0010018E" w:rsidRPr="005A609E" w:rsidTr="002023FE">
        <w:trPr>
          <w:trHeight w:val="1114"/>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2.3.2</w:t>
            </w:r>
          </w:p>
        </w:tc>
        <w:tc>
          <w:tcPr>
            <w:tcW w:w="3402" w:type="dxa"/>
            <w:shd w:val="clear" w:color="000000" w:fill="FFFFFF"/>
            <w:vAlign w:val="center"/>
          </w:tcPr>
          <w:p w:rsidR="0010018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xml:space="preserve">Наличие входного контроля при поступлении СИЗ в организацию. Проверка </w:t>
            </w:r>
            <w:r w:rsidR="00A2532B">
              <w:rPr>
                <w:rFonts w:ascii="Times New Roman" w:hAnsi="Times New Roman" w:cs="Times New Roman"/>
                <w:sz w:val="20"/>
                <w:szCs w:val="20"/>
              </w:rPr>
              <w:t>наличия</w:t>
            </w:r>
            <w:r w:rsidRPr="005A609E">
              <w:rPr>
                <w:rFonts w:ascii="Times New Roman" w:hAnsi="Times New Roman" w:cs="Times New Roman"/>
                <w:sz w:val="20"/>
                <w:szCs w:val="20"/>
              </w:rPr>
              <w:t xml:space="preserve"> инструкций по использованию СИЗ, даты изготовления, срока годности</w:t>
            </w:r>
            <w:r>
              <w:rPr>
                <w:rFonts w:ascii="Times New Roman" w:hAnsi="Times New Roman" w:cs="Times New Roman"/>
                <w:sz w:val="20"/>
                <w:szCs w:val="20"/>
              </w:rPr>
              <w:t>/эксплуатации</w:t>
            </w:r>
            <w:r w:rsidRPr="005A609E">
              <w:rPr>
                <w:rFonts w:ascii="Times New Roman" w:hAnsi="Times New Roman" w:cs="Times New Roman"/>
                <w:sz w:val="20"/>
                <w:szCs w:val="20"/>
              </w:rPr>
              <w:t>, от каких вредных факторов защищает СИЗ, документа о соответствии СИЗ нормам эффективности и качества (сертификат</w:t>
            </w:r>
            <w:r>
              <w:rPr>
                <w:rFonts w:ascii="Times New Roman" w:hAnsi="Times New Roman" w:cs="Times New Roman"/>
                <w:sz w:val="20"/>
                <w:szCs w:val="20"/>
              </w:rPr>
              <w:t xml:space="preserve">/декларация </w:t>
            </w:r>
            <w:r w:rsidR="00A2532B">
              <w:rPr>
                <w:rFonts w:ascii="Times New Roman" w:hAnsi="Times New Roman" w:cs="Times New Roman"/>
                <w:sz w:val="20"/>
                <w:szCs w:val="20"/>
              </w:rPr>
              <w:t>с</w:t>
            </w:r>
            <w:r>
              <w:rPr>
                <w:rFonts w:ascii="Times New Roman" w:hAnsi="Times New Roman" w:cs="Times New Roman"/>
                <w:sz w:val="20"/>
                <w:szCs w:val="20"/>
              </w:rPr>
              <w:t>оответствия</w:t>
            </w:r>
            <w:r w:rsidRPr="005A609E">
              <w:rPr>
                <w:rFonts w:ascii="Times New Roman" w:hAnsi="Times New Roman" w:cs="Times New Roman"/>
                <w:sz w:val="20"/>
                <w:szCs w:val="20"/>
              </w:rPr>
              <w:t xml:space="preserve"> СИЗ</w:t>
            </w:r>
            <w:r>
              <w:rPr>
                <w:rFonts w:ascii="Times New Roman" w:hAnsi="Times New Roman" w:cs="Times New Roman"/>
                <w:sz w:val="20"/>
                <w:szCs w:val="20"/>
              </w:rPr>
              <w:t xml:space="preserve"> требованиям</w:t>
            </w:r>
            <w:r w:rsidRPr="005A609E">
              <w:rPr>
                <w:rFonts w:ascii="Times New Roman" w:hAnsi="Times New Roman" w:cs="Times New Roman"/>
                <w:sz w:val="20"/>
                <w:szCs w:val="20"/>
              </w:rPr>
              <w:t xml:space="preserve"> </w:t>
            </w:r>
            <w:r>
              <w:rPr>
                <w:rFonts w:ascii="Times New Roman" w:hAnsi="Times New Roman" w:cs="Times New Roman"/>
                <w:sz w:val="20"/>
                <w:szCs w:val="20"/>
              </w:rPr>
              <w:t>технического регламента Таможенного Союза «О безопасности средств индивидуальной защиты» (</w:t>
            </w:r>
            <w:r w:rsidRPr="005A609E">
              <w:rPr>
                <w:rFonts w:ascii="Times New Roman" w:hAnsi="Times New Roman" w:cs="Times New Roman"/>
                <w:sz w:val="20"/>
                <w:szCs w:val="20"/>
              </w:rPr>
              <w:t>ТР ТС 019/2011</w:t>
            </w:r>
            <w:r>
              <w:rPr>
                <w:rFonts w:ascii="Times New Roman" w:hAnsi="Times New Roman" w:cs="Times New Roman"/>
                <w:sz w:val="20"/>
                <w:szCs w:val="20"/>
              </w:rPr>
              <w:t xml:space="preserve">) </w:t>
            </w:r>
          </w:p>
          <w:p w:rsidR="0010018E" w:rsidRPr="008045BD" w:rsidRDefault="0010018E" w:rsidP="009C3A26">
            <w:pPr>
              <w:widowControl/>
              <w:autoSpaceDE w:val="0"/>
              <w:autoSpaceDN w:val="0"/>
              <w:adjustRightInd w:val="0"/>
              <w:jc w:val="both"/>
              <w:rPr>
                <w:rFonts w:ascii="Times New Roman" w:hAnsi="Times New Roman" w:cs="Times New Roman"/>
                <w:color w:val="auto"/>
                <w:sz w:val="20"/>
                <w:szCs w:val="20"/>
              </w:rPr>
            </w:pPr>
            <w:r>
              <w:rPr>
                <w:rFonts w:ascii="Times New Roman" w:hAnsi="Times New Roman" w:cs="Times New Roman"/>
                <w:sz w:val="20"/>
                <w:szCs w:val="20"/>
              </w:rPr>
              <w:t>(</w:t>
            </w:r>
            <w:r w:rsidRPr="008045BD">
              <w:rPr>
                <w:rFonts w:ascii="Times New Roman" w:hAnsi="Times New Roman" w:cs="Times New Roman"/>
                <w:color w:val="auto"/>
                <w:sz w:val="20"/>
                <w:szCs w:val="20"/>
              </w:rPr>
              <w:t xml:space="preserve">Официальный сайт Комиссии Таможенного союза http://www.tsouz.ru/, 15.12.2011; </w:t>
            </w:r>
          </w:p>
          <w:p w:rsidR="0010018E" w:rsidRPr="005A609E" w:rsidRDefault="0010018E" w:rsidP="009C3A26">
            <w:pPr>
              <w:widowControl/>
              <w:autoSpaceDE w:val="0"/>
              <w:autoSpaceDN w:val="0"/>
              <w:adjustRightInd w:val="0"/>
              <w:jc w:val="both"/>
              <w:rPr>
                <w:rFonts w:ascii="Times New Roman" w:hAnsi="Times New Roman" w:cs="Times New Roman"/>
                <w:sz w:val="20"/>
                <w:szCs w:val="20"/>
              </w:rPr>
            </w:pPr>
            <w:r w:rsidRPr="008045BD">
              <w:rPr>
                <w:rFonts w:ascii="Times New Roman" w:hAnsi="Times New Roman" w:cs="Times New Roman"/>
                <w:color w:val="auto"/>
                <w:sz w:val="20"/>
                <w:szCs w:val="20"/>
              </w:rPr>
              <w:t>Официальный сайт Евразийского экономического союза http://www.eaeunion.org/, 05.03.2020</w:t>
            </w:r>
            <w:r>
              <w:rPr>
                <w:rFonts w:ascii="Times New Roman" w:hAnsi="Times New Roman" w:cs="Times New Roman"/>
                <w:sz w:val="20"/>
                <w:szCs w:val="20"/>
              </w:rPr>
              <w:t>)</w:t>
            </w:r>
          </w:p>
        </w:tc>
      </w:tr>
      <w:tr w:rsidR="0010018E" w:rsidRPr="005A609E" w:rsidTr="002023FE">
        <w:trPr>
          <w:trHeight w:val="257"/>
        </w:trPr>
        <w:tc>
          <w:tcPr>
            <w:tcW w:w="436" w:type="dxa"/>
            <w:vMerge w:val="restart"/>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w:t>
            </w:r>
          </w:p>
        </w:tc>
        <w:tc>
          <w:tcPr>
            <w:tcW w:w="2082" w:type="dxa"/>
            <w:vMerge w:val="restart"/>
            <w:vAlign w:val="center"/>
          </w:tcPr>
          <w:p w:rsidR="0010018E" w:rsidRPr="00360B3B" w:rsidRDefault="0010018E" w:rsidP="009C3A26">
            <w:pPr>
              <w:rPr>
                <w:rFonts w:ascii="Times New Roman" w:hAnsi="Times New Roman" w:cs="Times New Roman"/>
                <w:sz w:val="20"/>
                <w:szCs w:val="20"/>
              </w:rPr>
            </w:pPr>
            <w:r>
              <w:rPr>
                <w:rFonts w:ascii="Times New Roman" w:hAnsi="Times New Roman" w:cs="Times New Roman"/>
                <w:sz w:val="20"/>
                <w:szCs w:val="20"/>
              </w:rPr>
              <w:t>Скользкие</w:t>
            </w:r>
            <w:r w:rsidRPr="00360B3B">
              <w:rPr>
                <w:rFonts w:ascii="Times New Roman" w:hAnsi="Times New Roman"/>
                <w:bCs/>
                <w:sz w:val="20"/>
                <w:szCs w:val="20"/>
              </w:rPr>
              <w:t xml:space="preserve">, обледенелые, зажиренные, мокрые </w:t>
            </w:r>
            <w:r w:rsidRPr="00360B3B">
              <w:rPr>
                <w:rFonts w:ascii="Times New Roman" w:hAnsi="Times New Roman" w:cs="Times New Roman"/>
                <w:sz w:val="20"/>
                <w:szCs w:val="20"/>
              </w:rPr>
              <w:t>опорные поверхности</w:t>
            </w:r>
          </w:p>
        </w:tc>
        <w:tc>
          <w:tcPr>
            <w:tcW w:w="708" w:type="dxa"/>
            <w:vMerge w:val="restart"/>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3.1</w:t>
            </w:r>
          </w:p>
        </w:tc>
        <w:tc>
          <w:tcPr>
            <w:tcW w:w="2552" w:type="dxa"/>
            <w:vMerge w:val="restart"/>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П</w:t>
            </w:r>
            <w:r>
              <w:rPr>
                <w:rFonts w:ascii="Times New Roman" w:hAnsi="Times New Roman" w:cs="Times New Roman"/>
                <w:sz w:val="20"/>
                <w:szCs w:val="20"/>
              </w:rPr>
              <w:t>адение п</w:t>
            </w:r>
            <w:r w:rsidR="00A2532B">
              <w:rPr>
                <w:rFonts w:ascii="Times New Roman" w:hAnsi="Times New Roman" w:cs="Times New Roman"/>
                <w:sz w:val="20"/>
                <w:szCs w:val="20"/>
              </w:rPr>
              <w:t>ри спотыкании или по</w:t>
            </w:r>
            <w:r w:rsidRPr="005A609E">
              <w:rPr>
                <w:rFonts w:ascii="Times New Roman" w:hAnsi="Times New Roman" w:cs="Times New Roman"/>
                <w:sz w:val="20"/>
                <w:szCs w:val="20"/>
              </w:rPr>
              <w:t>скальзывании, при передвижении по скользким поверхностям или мокрым полам</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3.1.1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Использование противоскользящих напольных покрытий</w:t>
            </w:r>
          </w:p>
        </w:tc>
      </w:tr>
      <w:tr w:rsidR="0010018E" w:rsidRPr="005A609E" w:rsidTr="002023FE">
        <w:trPr>
          <w:trHeight w:val="248"/>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3.1.2</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Использование противоскользящих покрытий для малых слоев грязи</w:t>
            </w:r>
          </w:p>
        </w:tc>
      </w:tr>
      <w:tr w:rsidR="0010018E" w:rsidRPr="005A609E" w:rsidTr="002023FE">
        <w:trPr>
          <w:trHeight w:val="248"/>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3.1.3</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xml:space="preserve">Использование незакрепленных покрытий с сопротивлением скольжению на обратной стороне (например, ковров, решеток и </w:t>
            </w:r>
            <w:r>
              <w:rPr>
                <w:rFonts w:ascii="Times New Roman" w:hAnsi="Times New Roman" w:cs="Times New Roman"/>
                <w:sz w:val="20"/>
                <w:szCs w:val="20"/>
              </w:rPr>
              <w:t>другое</w:t>
            </w:r>
            <w:r w:rsidRPr="005A609E">
              <w:rPr>
                <w:rFonts w:ascii="Times New Roman" w:hAnsi="Times New Roman" w:cs="Times New Roman"/>
                <w:sz w:val="20"/>
                <w:szCs w:val="20"/>
              </w:rPr>
              <w:t>)</w:t>
            </w:r>
          </w:p>
        </w:tc>
      </w:tr>
      <w:tr w:rsidR="0010018E" w:rsidRPr="005A609E" w:rsidTr="002023FE">
        <w:trPr>
          <w:trHeight w:val="248"/>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3.1.4</w:t>
            </w:r>
          </w:p>
        </w:tc>
        <w:tc>
          <w:tcPr>
            <w:tcW w:w="3402" w:type="dxa"/>
            <w:shd w:val="clear" w:color="000000" w:fill="FFFFFF"/>
            <w:vAlign w:val="center"/>
          </w:tcPr>
          <w:p w:rsidR="00A2532B" w:rsidRDefault="00A2532B" w:rsidP="009C3A26">
            <w:pPr>
              <w:jc w:val="both"/>
              <w:rPr>
                <w:rFonts w:ascii="Times New Roman" w:hAnsi="Times New Roman" w:cs="Times New Roman"/>
                <w:sz w:val="20"/>
                <w:szCs w:val="20"/>
              </w:rPr>
            </w:pPr>
            <w:r>
              <w:rPr>
                <w:rFonts w:ascii="Times New Roman" w:hAnsi="Times New Roman" w:cs="Times New Roman"/>
                <w:sz w:val="20"/>
                <w:szCs w:val="20"/>
              </w:rPr>
              <w:t xml:space="preserve">Исключение </w:t>
            </w:r>
          </w:p>
          <w:p w:rsidR="0010018E" w:rsidRPr="005A609E" w:rsidRDefault="00A2532B" w:rsidP="009C3A26">
            <w:pPr>
              <w:jc w:val="both"/>
              <w:rPr>
                <w:rFonts w:ascii="Times New Roman" w:hAnsi="Times New Roman" w:cs="Times New Roman"/>
                <w:sz w:val="20"/>
                <w:szCs w:val="20"/>
              </w:rPr>
            </w:pPr>
            <w:r>
              <w:rPr>
                <w:rFonts w:ascii="Times New Roman" w:hAnsi="Times New Roman" w:cs="Times New Roman"/>
                <w:sz w:val="20"/>
                <w:szCs w:val="20"/>
              </w:rPr>
              <w:t xml:space="preserve"> применения</w:t>
            </w:r>
            <w:r w:rsidR="0010018E" w:rsidRPr="005A609E">
              <w:rPr>
                <w:rFonts w:ascii="Times New Roman" w:hAnsi="Times New Roman" w:cs="Times New Roman"/>
                <w:sz w:val="20"/>
                <w:szCs w:val="20"/>
              </w:rPr>
              <w:t xml:space="preserve"> различных напольных покрытий с большой разницей в сопротивлении к скольжению</w:t>
            </w:r>
          </w:p>
        </w:tc>
      </w:tr>
      <w:tr w:rsidR="0010018E" w:rsidRPr="005A609E" w:rsidTr="002023FE">
        <w:trPr>
          <w:trHeight w:val="248"/>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3.1.5</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Предотвращение накопления влаги во влажных помещениях (применение подходящих вариантов дренажа и вентиляции воздуха)</w:t>
            </w:r>
          </w:p>
        </w:tc>
      </w:tr>
      <w:tr w:rsidR="0010018E" w:rsidRPr="005A609E" w:rsidTr="002023FE">
        <w:trPr>
          <w:trHeight w:val="248"/>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3.1.6</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Предотвращение воздействия факторов, связанных с погодными условиями (Монтаж кровли на рабочих местах на открытом воздухе)</w:t>
            </w:r>
          </w:p>
        </w:tc>
      </w:tr>
      <w:tr w:rsidR="0010018E" w:rsidRPr="005A609E" w:rsidTr="002023FE">
        <w:trPr>
          <w:trHeight w:val="248"/>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3.1.7</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Нанесение противоскользящих средств (опилок, антиобледенительных средств, песка)</w:t>
            </w:r>
          </w:p>
        </w:tc>
      </w:tr>
      <w:tr w:rsidR="0010018E" w:rsidRPr="005A609E" w:rsidTr="002023FE">
        <w:trPr>
          <w:trHeight w:val="248"/>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3.1.8</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Своевременная уборка покрытий (поверхностей), подверженных воздействию факторов природы (снег, дождь, грязь)</w:t>
            </w:r>
          </w:p>
        </w:tc>
      </w:tr>
      <w:tr w:rsidR="0010018E" w:rsidRPr="005A609E" w:rsidTr="002023FE">
        <w:trPr>
          <w:trHeight w:val="248"/>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3.1.9</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Своевременный уход за напольной поверхностью (Предотвращение попадания жирных и маслянистых веществ)</w:t>
            </w:r>
          </w:p>
        </w:tc>
      </w:tr>
      <w:tr w:rsidR="0010018E" w:rsidRPr="005A609E" w:rsidTr="002023FE">
        <w:trPr>
          <w:trHeight w:val="248"/>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3.1.10</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xml:space="preserve">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w:t>
            </w:r>
            <w:r w:rsidRPr="005A609E">
              <w:rPr>
                <w:rFonts w:ascii="Times New Roman" w:hAnsi="Times New Roman" w:cs="Times New Roman"/>
                <w:sz w:val="20"/>
                <w:szCs w:val="20"/>
              </w:rPr>
              <w:lastRenderedPageBreak/>
              <w:t>восстановление)</w:t>
            </w:r>
          </w:p>
        </w:tc>
      </w:tr>
      <w:tr w:rsidR="0010018E" w:rsidRPr="005A609E" w:rsidTr="002023FE">
        <w:trPr>
          <w:trHeight w:val="248"/>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3.1.11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Установка полос противоскольжения на наклонных поверхностях</w:t>
            </w:r>
          </w:p>
        </w:tc>
      </w:tr>
      <w:tr w:rsidR="0010018E" w:rsidRPr="005A609E" w:rsidTr="002023FE">
        <w:trPr>
          <w:trHeight w:val="248"/>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3.1.12</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Выполнение инструкций по охране труда</w:t>
            </w:r>
          </w:p>
        </w:tc>
      </w:tr>
      <w:tr w:rsidR="0010018E" w:rsidRPr="005A609E" w:rsidTr="002023FE">
        <w:trPr>
          <w:trHeight w:val="502"/>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3.1.13</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Обеспечение специальной (рабочей) обувью</w:t>
            </w:r>
          </w:p>
        </w:tc>
      </w:tr>
      <w:tr w:rsidR="0010018E" w:rsidRPr="005A609E" w:rsidTr="002023FE">
        <w:trPr>
          <w:trHeight w:val="263"/>
        </w:trPr>
        <w:tc>
          <w:tcPr>
            <w:tcW w:w="436"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3</w:t>
            </w:r>
          </w:p>
        </w:tc>
        <w:tc>
          <w:tcPr>
            <w:tcW w:w="2082" w:type="dxa"/>
            <w:vMerge w:val="restart"/>
            <w:shd w:val="clear" w:color="000000" w:fill="FFFFFF"/>
            <w:vAlign w:val="center"/>
          </w:tcPr>
          <w:p w:rsidR="0010018E" w:rsidRPr="000C6376" w:rsidRDefault="0010018E" w:rsidP="009C3A26">
            <w:pPr>
              <w:jc w:val="center"/>
              <w:rPr>
                <w:rFonts w:ascii="Times New Roman" w:hAnsi="Times New Roman" w:cs="Times New Roman"/>
                <w:sz w:val="20"/>
                <w:szCs w:val="20"/>
              </w:rPr>
            </w:pPr>
            <w:r w:rsidRPr="000C6376">
              <w:rPr>
                <w:rFonts w:ascii="Times New Roman" w:hAnsi="Times New Roman" w:cs="Times New Roman"/>
                <w:sz w:val="20"/>
                <w:szCs w:val="20"/>
              </w:rPr>
              <w:t xml:space="preserve">Перепад высот, </w:t>
            </w:r>
            <w:r w:rsidRPr="000C6376">
              <w:rPr>
                <w:rFonts w:ascii="Times New Roman" w:hAnsi="Times New Roman"/>
                <w:sz w:val="20"/>
                <w:szCs w:val="20"/>
              </w:rPr>
              <w:t xml:space="preserve">отсутствие ограждения на высоте свыше </w:t>
            </w:r>
            <w:smartTag w:uri="urn:schemas-microsoft-com:office:smarttags" w:element="metricconverter">
              <w:smartTagPr>
                <w:attr w:name="ProductID" w:val="5 м"/>
              </w:smartTagPr>
              <w:r w:rsidRPr="000C6376">
                <w:rPr>
                  <w:rFonts w:ascii="Times New Roman" w:hAnsi="Times New Roman"/>
                  <w:sz w:val="20"/>
                  <w:szCs w:val="20"/>
                </w:rPr>
                <w:t>5 м</w:t>
              </w:r>
            </w:smartTag>
          </w:p>
          <w:p w:rsidR="0010018E" w:rsidRPr="005A609E" w:rsidRDefault="0010018E" w:rsidP="009C3A26">
            <w:pPr>
              <w:jc w:val="center"/>
              <w:rPr>
                <w:rFonts w:ascii="Times New Roman" w:hAnsi="Times New Roman" w:cs="Times New Roman"/>
                <w:sz w:val="20"/>
                <w:szCs w:val="20"/>
              </w:rPr>
            </w:pP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3.2</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Падение с высоты или из-за перепада высот на поверхности</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3.2.1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10018E" w:rsidRPr="005A609E" w:rsidTr="002023FE">
        <w:trPr>
          <w:trHeight w:val="6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3.2.</w:t>
            </w:r>
            <w:r w:rsidRPr="005A609E">
              <w:rPr>
                <w:rFonts w:ascii="Times New Roman" w:hAnsi="Times New Roman" w:cs="Times New Roman"/>
                <w:sz w:val="20"/>
                <w:szCs w:val="20"/>
              </w:rPr>
              <w:t>2</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Защита опасных мест (использование неподвижных металлических листов, пластин)</w:t>
            </w:r>
          </w:p>
        </w:tc>
      </w:tr>
      <w:tr w:rsidR="0010018E" w:rsidRPr="005A609E" w:rsidTr="002023FE">
        <w:trPr>
          <w:trHeight w:val="6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3.2.</w:t>
            </w:r>
            <w:r w:rsidRPr="005A609E">
              <w:rPr>
                <w:rFonts w:ascii="Times New Roman" w:hAnsi="Times New Roman" w:cs="Times New Roman"/>
                <w:sz w:val="20"/>
                <w:szCs w:val="20"/>
              </w:rPr>
              <w:t>3</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Закрытие небезопасных участков (крепление поручней или других опор на небезопасных поверхностях)</w:t>
            </w:r>
          </w:p>
        </w:tc>
      </w:tr>
      <w:tr w:rsidR="0010018E" w:rsidRPr="005A609E" w:rsidTr="002023FE">
        <w:trPr>
          <w:trHeight w:val="3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3.2.</w:t>
            </w:r>
            <w:r w:rsidRPr="005A609E">
              <w:rPr>
                <w:rFonts w:ascii="Times New Roman" w:hAnsi="Times New Roman" w:cs="Times New Roman"/>
                <w:sz w:val="20"/>
                <w:szCs w:val="20"/>
              </w:rPr>
              <w:t>4</w:t>
            </w:r>
          </w:p>
        </w:tc>
        <w:tc>
          <w:tcPr>
            <w:tcW w:w="3402" w:type="dxa"/>
            <w:shd w:val="clear" w:color="000000" w:fill="FFFFFF"/>
            <w:vAlign w:val="center"/>
          </w:tcPr>
          <w:p w:rsidR="0010018E" w:rsidRPr="005A609E" w:rsidRDefault="0010018E" w:rsidP="002632A5">
            <w:pPr>
              <w:jc w:val="both"/>
              <w:rPr>
                <w:rFonts w:ascii="Times New Roman" w:hAnsi="Times New Roman" w:cs="Times New Roman"/>
                <w:sz w:val="20"/>
                <w:szCs w:val="20"/>
              </w:rPr>
            </w:pPr>
            <w:r w:rsidRPr="005A609E">
              <w:rPr>
                <w:rFonts w:ascii="Times New Roman" w:hAnsi="Times New Roman" w:cs="Times New Roman"/>
                <w:sz w:val="20"/>
                <w:szCs w:val="20"/>
              </w:rPr>
              <w:t xml:space="preserve">Установка </w:t>
            </w:r>
            <w:r w:rsidR="002632A5" w:rsidRPr="005A609E">
              <w:rPr>
                <w:rFonts w:ascii="Times New Roman" w:hAnsi="Times New Roman" w:cs="Times New Roman"/>
                <w:sz w:val="20"/>
                <w:szCs w:val="20"/>
              </w:rPr>
              <w:t>противосколь</w:t>
            </w:r>
            <w:r w:rsidR="002632A5">
              <w:rPr>
                <w:rFonts w:ascii="Times New Roman" w:hAnsi="Times New Roman" w:cs="Times New Roman"/>
                <w:sz w:val="20"/>
                <w:szCs w:val="20"/>
              </w:rPr>
              <w:t>зящих</w:t>
            </w:r>
            <w:r w:rsidR="002632A5" w:rsidRPr="005A609E">
              <w:rPr>
                <w:rFonts w:ascii="Times New Roman" w:hAnsi="Times New Roman" w:cs="Times New Roman"/>
                <w:sz w:val="20"/>
                <w:szCs w:val="20"/>
              </w:rPr>
              <w:t xml:space="preserve"> </w:t>
            </w:r>
            <w:r w:rsidRPr="005A609E">
              <w:rPr>
                <w:rFonts w:ascii="Times New Roman" w:hAnsi="Times New Roman" w:cs="Times New Roman"/>
                <w:sz w:val="20"/>
                <w:szCs w:val="20"/>
              </w:rPr>
              <w:t>полос на наклонных поверхностях</w:t>
            </w:r>
          </w:p>
        </w:tc>
      </w:tr>
      <w:tr w:rsidR="0010018E" w:rsidRPr="005A609E" w:rsidTr="002023FE">
        <w:trPr>
          <w:trHeight w:val="3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3.2.</w:t>
            </w:r>
            <w:r w:rsidRPr="005A609E">
              <w:rPr>
                <w:rFonts w:ascii="Times New Roman" w:hAnsi="Times New Roman" w:cs="Times New Roman"/>
                <w:sz w:val="20"/>
                <w:szCs w:val="20"/>
              </w:rPr>
              <w:t>5</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Устранение приподнятых краев тротуара</w:t>
            </w:r>
          </w:p>
        </w:tc>
      </w:tr>
      <w:tr w:rsidR="0010018E" w:rsidRPr="005A609E" w:rsidTr="002023FE">
        <w:trPr>
          <w:trHeight w:val="3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3.2.</w:t>
            </w:r>
            <w:r w:rsidRPr="005A609E">
              <w:rPr>
                <w:rFonts w:ascii="Times New Roman" w:hAnsi="Times New Roman" w:cs="Times New Roman"/>
                <w:sz w:val="20"/>
                <w:szCs w:val="20"/>
              </w:rPr>
              <w:t>6</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Использование поручня или иных опор</w:t>
            </w:r>
          </w:p>
        </w:tc>
      </w:tr>
      <w:tr w:rsidR="0010018E" w:rsidRPr="005A609E" w:rsidTr="002023FE">
        <w:trPr>
          <w:trHeight w:val="3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3.2.</w:t>
            </w:r>
            <w:r w:rsidRPr="005A609E">
              <w:rPr>
                <w:rFonts w:ascii="Times New Roman" w:hAnsi="Times New Roman" w:cs="Times New Roman"/>
                <w:sz w:val="20"/>
                <w:szCs w:val="20"/>
              </w:rPr>
              <w:t>7</w:t>
            </w:r>
          </w:p>
        </w:tc>
        <w:tc>
          <w:tcPr>
            <w:tcW w:w="3402" w:type="dxa"/>
            <w:shd w:val="clear" w:color="000000" w:fill="FFFFFF"/>
            <w:vAlign w:val="center"/>
          </w:tcPr>
          <w:p w:rsidR="0010018E" w:rsidRPr="005A609E" w:rsidRDefault="002632A5" w:rsidP="002632A5">
            <w:pPr>
              <w:jc w:val="both"/>
              <w:rPr>
                <w:rFonts w:ascii="Times New Roman" w:hAnsi="Times New Roman" w:cs="Times New Roman"/>
                <w:sz w:val="20"/>
                <w:szCs w:val="20"/>
              </w:rPr>
            </w:pPr>
            <w:r>
              <w:rPr>
                <w:rFonts w:ascii="Times New Roman" w:hAnsi="Times New Roman" w:cs="Times New Roman"/>
                <w:sz w:val="20"/>
                <w:szCs w:val="20"/>
              </w:rPr>
              <w:t>Исключение</w:t>
            </w:r>
            <w:r w:rsidR="0010018E" w:rsidRPr="005A609E">
              <w:rPr>
                <w:rFonts w:ascii="Times New Roman" w:hAnsi="Times New Roman" w:cs="Times New Roman"/>
                <w:sz w:val="20"/>
                <w:szCs w:val="20"/>
              </w:rPr>
              <w:t xml:space="preserve"> </w:t>
            </w:r>
            <w:r w:rsidRPr="005A609E">
              <w:rPr>
                <w:rFonts w:ascii="Times New Roman" w:hAnsi="Times New Roman" w:cs="Times New Roman"/>
                <w:sz w:val="20"/>
                <w:szCs w:val="20"/>
              </w:rPr>
              <w:t>нахо</w:t>
            </w:r>
            <w:r>
              <w:rPr>
                <w:rFonts w:ascii="Times New Roman" w:hAnsi="Times New Roman" w:cs="Times New Roman"/>
                <w:sz w:val="20"/>
                <w:szCs w:val="20"/>
              </w:rPr>
              <w:t>ждени</w:t>
            </w:r>
            <w:r w:rsidRPr="005A609E">
              <w:rPr>
                <w:rFonts w:ascii="Times New Roman" w:hAnsi="Times New Roman" w:cs="Times New Roman"/>
                <w:sz w:val="20"/>
                <w:szCs w:val="20"/>
              </w:rPr>
              <w:t xml:space="preserve">я на полу </w:t>
            </w:r>
            <w:r>
              <w:rPr>
                <w:rFonts w:ascii="Times New Roman" w:hAnsi="Times New Roman" w:cs="Times New Roman"/>
                <w:sz w:val="20"/>
                <w:szCs w:val="20"/>
              </w:rPr>
              <w:t>посторонних предметов, их своевременная уборка</w:t>
            </w:r>
            <w:r w:rsidR="0010018E" w:rsidRPr="005A609E">
              <w:rPr>
                <w:rFonts w:ascii="Times New Roman" w:hAnsi="Times New Roman" w:cs="Times New Roman"/>
                <w:sz w:val="20"/>
                <w:szCs w:val="20"/>
              </w:rPr>
              <w:t xml:space="preserve"> </w:t>
            </w:r>
          </w:p>
        </w:tc>
      </w:tr>
      <w:tr w:rsidR="0010018E" w:rsidRPr="005A609E" w:rsidTr="002023FE">
        <w:trPr>
          <w:trHeight w:val="6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3.2.</w:t>
            </w:r>
            <w:r w:rsidRPr="005A609E">
              <w:rPr>
                <w:rFonts w:ascii="Times New Roman" w:hAnsi="Times New Roman" w:cs="Times New Roman"/>
                <w:sz w:val="20"/>
                <w:szCs w:val="20"/>
              </w:rPr>
              <w:t>8</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Устранение или предотвращение возникновения беспорядка на рабочем месте</w:t>
            </w:r>
          </w:p>
        </w:tc>
      </w:tr>
      <w:tr w:rsidR="0010018E" w:rsidRPr="005A609E" w:rsidTr="002023FE">
        <w:trPr>
          <w:trHeight w:val="3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3.2.</w:t>
            </w:r>
            <w:r w:rsidRPr="005A609E">
              <w:rPr>
                <w:rFonts w:ascii="Times New Roman" w:hAnsi="Times New Roman" w:cs="Times New Roman"/>
                <w:sz w:val="20"/>
                <w:szCs w:val="20"/>
              </w:rPr>
              <w:t>9</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Устранение ступеней разной высоты и глубины</w:t>
            </w:r>
            <w:r w:rsidR="002632A5">
              <w:rPr>
                <w:rFonts w:ascii="Times New Roman" w:hAnsi="Times New Roman" w:cs="Times New Roman"/>
                <w:sz w:val="20"/>
                <w:szCs w:val="20"/>
              </w:rPr>
              <w:t xml:space="preserve"> в местах подъема (спуска)</w:t>
            </w:r>
          </w:p>
        </w:tc>
      </w:tr>
      <w:tr w:rsidR="0010018E" w:rsidRPr="005A609E" w:rsidTr="002023FE">
        <w:trPr>
          <w:trHeight w:val="15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3.2.1</w:t>
            </w:r>
            <w:r w:rsidRPr="005A609E">
              <w:rPr>
                <w:rFonts w:ascii="Times New Roman" w:hAnsi="Times New Roman" w:cs="Times New Roman"/>
                <w:sz w:val="20"/>
                <w:szCs w:val="20"/>
              </w:rPr>
              <w:t>0</w:t>
            </w:r>
          </w:p>
        </w:tc>
        <w:tc>
          <w:tcPr>
            <w:tcW w:w="3402" w:type="dxa"/>
            <w:shd w:val="clear" w:color="000000" w:fill="FFFFFF"/>
            <w:vAlign w:val="center"/>
          </w:tcPr>
          <w:p w:rsidR="0010018E" w:rsidRPr="005A609E" w:rsidRDefault="0010018E" w:rsidP="004F3975">
            <w:pPr>
              <w:jc w:val="both"/>
              <w:rPr>
                <w:rFonts w:ascii="Times New Roman" w:hAnsi="Times New Roman" w:cs="Times New Roman"/>
                <w:sz w:val="20"/>
                <w:szCs w:val="20"/>
              </w:rPr>
            </w:pPr>
            <w:r w:rsidRPr="005A609E">
              <w:rPr>
                <w:rFonts w:ascii="Times New Roman" w:hAnsi="Times New Roman" w:cs="Times New Roman"/>
                <w:sz w:val="20"/>
                <w:szCs w:val="20"/>
              </w:rPr>
              <w:t xml:space="preserve">Освещение, </w:t>
            </w:r>
            <w:r w:rsidR="00A2532B">
              <w:rPr>
                <w:rFonts w:ascii="Times New Roman" w:hAnsi="Times New Roman" w:cs="Times New Roman"/>
                <w:sz w:val="20"/>
                <w:szCs w:val="20"/>
              </w:rPr>
              <w:t>обеспечивающее</w:t>
            </w:r>
            <w:r w:rsidRPr="005A609E">
              <w:rPr>
                <w:rFonts w:ascii="Times New Roman" w:hAnsi="Times New Roman" w:cs="Times New Roman"/>
                <w:sz w:val="20"/>
                <w:szCs w:val="20"/>
              </w:rPr>
              <w:t xml:space="preserve"> </w:t>
            </w:r>
            <w:r w:rsidR="00A2532B">
              <w:rPr>
                <w:rFonts w:ascii="Times New Roman" w:hAnsi="Times New Roman" w:cs="Times New Roman"/>
                <w:sz w:val="20"/>
                <w:szCs w:val="20"/>
              </w:rPr>
              <w:t>видимость ступеней и краев</w:t>
            </w:r>
            <w:r w:rsidRPr="005A609E">
              <w:rPr>
                <w:rFonts w:ascii="Times New Roman" w:hAnsi="Times New Roman" w:cs="Times New Roman"/>
                <w:sz w:val="20"/>
                <w:szCs w:val="20"/>
              </w:rPr>
              <w:t xml:space="preserve"> ступеней. </w:t>
            </w:r>
            <w:r w:rsidR="00B01F28" w:rsidRPr="005A609E">
              <w:rPr>
                <w:rFonts w:ascii="Times New Roman" w:hAnsi="Times New Roman" w:cs="Times New Roman"/>
                <w:sz w:val="20"/>
                <w:szCs w:val="20"/>
              </w:rPr>
              <w:t>Р</w:t>
            </w:r>
            <w:r w:rsidRPr="005A609E">
              <w:rPr>
                <w:rFonts w:ascii="Times New Roman" w:hAnsi="Times New Roman" w:cs="Times New Roman"/>
                <w:sz w:val="20"/>
                <w:szCs w:val="20"/>
              </w:rPr>
              <w:t>асполож</w:t>
            </w:r>
            <w:r w:rsidR="00B01F28">
              <w:rPr>
                <w:rFonts w:ascii="Times New Roman" w:hAnsi="Times New Roman" w:cs="Times New Roman"/>
                <w:sz w:val="20"/>
                <w:szCs w:val="20"/>
              </w:rPr>
              <w:t>ение</w:t>
            </w:r>
            <w:r w:rsidRPr="005A609E">
              <w:rPr>
                <w:rFonts w:ascii="Times New Roman" w:hAnsi="Times New Roman" w:cs="Times New Roman"/>
                <w:sz w:val="20"/>
                <w:szCs w:val="20"/>
              </w:rPr>
              <w:t xml:space="preserve"> </w:t>
            </w:r>
            <w:r w:rsidR="00B01F28">
              <w:rPr>
                <w:rFonts w:ascii="Times New Roman" w:hAnsi="Times New Roman" w:cs="Times New Roman"/>
                <w:sz w:val="20"/>
                <w:szCs w:val="20"/>
              </w:rPr>
              <w:t>освещения,</w:t>
            </w:r>
            <w:r w:rsidR="004F3975">
              <w:rPr>
                <w:rFonts w:ascii="Times New Roman" w:hAnsi="Times New Roman" w:cs="Times New Roman"/>
                <w:sz w:val="20"/>
                <w:szCs w:val="20"/>
              </w:rPr>
              <w:t xml:space="preserve"> обеспечивающее достаточную</w:t>
            </w:r>
            <w:r w:rsidR="00B01F28" w:rsidRPr="005A609E">
              <w:rPr>
                <w:rFonts w:ascii="Times New Roman" w:hAnsi="Times New Roman" w:cs="Times New Roman"/>
                <w:sz w:val="20"/>
                <w:szCs w:val="20"/>
              </w:rPr>
              <w:t xml:space="preserve"> </w:t>
            </w:r>
            <w:r w:rsidR="004F3975">
              <w:rPr>
                <w:rFonts w:ascii="Times New Roman" w:hAnsi="Times New Roman" w:cs="Times New Roman"/>
                <w:sz w:val="20"/>
                <w:szCs w:val="20"/>
              </w:rPr>
              <w:t>видимость ступенек и краев</w:t>
            </w:r>
            <w:r w:rsidRPr="005A609E">
              <w:rPr>
                <w:rFonts w:ascii="Times New Roman" w:hAnsi="Times New Roman" w:cs="Times New Roman"/>
                <w:sz w:val="20"/>
                <w:szCs w:val="20"/>
              </w:rPr>
              <w:t xml:space="preserve"> ступеней, </w:t>
            </w:r>
            <w:r w:rsidR="004F3975">
              <w:rPr>
                <w:rFonts w:ascii="Times New Roman" w:hAnsi="Times New Roman" w:cs="Times New Roman"/>
                <w:sz w:val="20"/>
                <w:szCs w:val="20"/>
              </w:rPr>
              <w:t xml:space="preserve">использование </w:t>
            </w:r>
            <w:r w:rsidRPr="005A609E">
              <w:rPr>
                <w:rFonts w:ascii="Times New Roman" w:hAnsi="Times New Roman" w:cs="Times New Roman"/>
                <w:sz w:val="20"/>
                <w:szCs w:val="20"/>
              </w:rPr>
              <w:t>при необходимости до</w:t>
            </w:r>
            <w:r w:rsidR="004F3975">
              <w:rPr>
                <w:rFonts w:ascii="Times New Roman" w:hAnsi="Times New Roman" w:cs="Times New Roman"/>
                <w:sz w:val="20"/>
                <w:szCs w:val="20"/>
              </w:rPr>
              <w:t>полнительной цветовой кодировки</w:t>
            </w:r>
            <w:r w:rsidRPr="005A609E">
              <w:rPr>
                <w:rFonts w:ascii="Times New Roman" w:hAnsi="Times New Roman" w:cs="Times New Roman"/>
                <w:sz w:val="20"/>
                <w:szCs w:val="20"/>
              </w:rPr>
              <w:t xml:space="preserve">. </w:t>
            </w:r>
            <w:r w:rsidR="004F3975">
              <w:rPr>
                <w:rFonts w:ascii="Times New Roman" w:hAnsi="Times New Roman" w:cs="Times New Roman"/>
                <w:sz w:val="20"/>
                <w:szCs w:val="20"/>
              </w:rPr>
              <w:t>Обеспечение хорошей различимости края</w:t>
            </w:r>
            <w:r w:rsidRPr="005A609E">
              <w:rPr>
                <w:rFonts w:ascii="Times New Roman" w:hAnsi="Times New Roman" w:cs="Times New Roman"/>
                <w:sz w:val="20"/>
                <w:szCs w:val="20"/>
              </w:rPr>
              <w:t xml:space="preserve"> первой и после</w:t>
            </w:r>
            <w:r w:rsidR="00560E7E">
              <w:rPr>
                <w:rFonts w:ascii="Times New Roman" w:hAnsi="Times New Roman" w:cs="Times New Roman"/>
                <w:sz w:val="20"/>
                <w:szCs w:val="20"/>
              </w:rPr>
              <w:t>дней ступеньки</w:t>
            </w:r>
          </w:p>
        </w:tc>
      </w:tr>
      <w:tr w:rsidR="0010018E" w:rsidRPr="005A609E" w:rsidTr="002023FE">
        <w:trPr>
          <w:trHeight w:val="9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3.2.1</w:t>
            </w:r>
            <w:r w:rsidRPr="005A609E">
              <w:rPr>
                <w:rFonts w:ascii="Times New Roman" w:hAnsi="Times New Roman" w:cs="Times New Roman"/>
                <w:sz w:val="20"/>
                <w:szCs w:val="20"/>
              </w:rPr>
              <w:t>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Обеспечение достаточного уровня освещенности и контрастности на рабочих м</w:t>
            </w:r>
            <w:r w:rsidR="004946AA">
              <w:rPr>
                <w:rFonts w:ascii="Times New Roman" w:hAnsi="Times New Roman" w:cs="Times New Roman"/>
                <w:sz w:val="20"/>
                <w:szCs w:val="20"/>
              </w:rPr>
              <w:t>естах (в рабочих зонах): уровня</w:t>
            </w:r>
            <w:r w:rsidRPr="005A609E">
              <w:rPr>
                <w:rFonts w:ascii="Times New Roman" w:hAnsi="Times New Roman" w:cs="Times New Roman"/>
                <w:sz w:val="20"/>
                <w:szCs w:val="20"/>
              </w:rPr>
              <w:t xml:space="preserve"> освещения, контраст</w:t>
            </w:r>
            <w:r w:rsidR="004946AA">
              <w:rPr>
                <w:rFonts w:ascii="Times New Roman" w:hAnsi="Times New Roman" w:cs="Times New Roman"/>
                <w:sz w:val="20"/>
                <w:szCs w:val="20"/>
              </w:rPr>
              <w:t>а, отсутствия</w:t>
            </w:r>
            <w:r w:rsidRPr="005A609E">
              <w:rPr>
                <w:rFonts w:ascii="Times New Roman" w:hAnsi="Times New Roman" w:cs="Times New Roman"/>
                <w:sz w:val="20"/>
                <w:szCs w:val="20"/>
              </w:rPr>
              <w:t xml:space="preserve"> иллюзий восприятия  </w:t>
            </w:r>
          </w:p>
        </w:tc>
      </w:tr>
      <w:tr w:rsidR="0010018E" w:rsidRPr="005A609E" w:rsidTr="002023FE">
        <w:trPr>
          <w:trHeight w:val="6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3.2.1</w:t>
            </w:r>
            <w:r w:rsidRPr="005A609E">
              <w:rPr>
                <w:rFonts w:ascii="Times New Roman" w:hAnsi="Times New Roman" w:cs="Times New Roman"/>
                <w:sz w:val="20"/>
                <w:szCs w:val="20"/>
              </w:rPr>
              <w:t>2</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Размещение маркированных</w:t>
            </w:r>
            <w:r w:rsidR="00B01F28">
              <w:rPr>
                <w:rFonts w:ascii="Times New Roman" w:hAnsi="Times New Roman" w:cs="Times New Roman"/>
                <w:sz w:val="20"/>
                <w:szCs w:val="20"/>
              </w:rPr>
              <w:t xml:space="preserve"> ограждений и/или уведомлений (з</w:t>
            </w:r>
            <w:r w:rsidRPr="005A609E">
              <w:rPr>
                <w:rFonts w:ascii="Times New Roman" w:hAnsi="Times New Roman" w:cs="Times New Roman"/>
                <w:sz w:val="20"/>
                <w:szCs w:val="20"/>
              </w:rPr>
              <w:t>наки, таблички, объявления)</w:t>
            </w:r>
          </w:p>
        </w:tc>
      </w:tr>
      <w:tr w:rsidR="0010018E" w:rsidRPr="005A609E" w:rsidTr="002023FE">
        <w:trPr>
          <w:trHeight w:val="3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3.2.1</w:t>
            </w:r>
            <w:r w:rsidRPr="005A609E">
              <w:rPr>
                <w:rFonts w:ascii="Times New Roman" w:hAnsi="Times New Roman" w:cs="Times New Roman"/>
                <w:sz w:val="20"/>
                <w:szCs w:val="20"/>
              </w:rPr>
              <w:t>3</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Выполнение инструкций по охране труда</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3.2.1</w:t>
            </w:r>
            <w:r w:rsidRPr="005A609E">
              <w:rPr>
                <w:rFonts w:ascii="Times New Roman" w:hAnsi="Times New Roman" w:cs="Times New Roman"/>
                <w:sz w:val="20"/>
                <w:szCs w:val="20"/>
              </w:rPr>
              <w:t>4</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Обеспечение специальной (рабочей) обувью</w:t>
            </w:r>
          </w:p>
        </w:tc>
      </w:tr>
      <w:tr w:rsidR="0010018E" w:rsidRPr="005A609E" w:rsidTr="002023FE">
        <w:trPr>
          <w:trHeight w:val="12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3.3</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Падение и</w:t>
            </w:r>
            <w:r w:rsidRPr="005A609E">
              <w:rPr>
                <w:rFonts w:ascii="Times New Roman" w:hAnsi="Times New Roman" w:cs="Times New Roman"/>
                <w:sz w:val="20"/>
                <w:szCs w:val="20"/>
              </w:rPr>
              <w:t>з-за отсутствия ограждения, из-за обрыва троса, в котлован, в шахту при подъеме или спуске при нештатной ситуации</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3.3</w:t>
            </w:r>
            <w:r w:rsidRPr="005A609E">
              <w:rPr>
                <w:rFonts w:ascii="Times New Roman" w:hAnsi="Times New Roman" w:cs="Times New Roman"/>
                <w:sz w:val="20"/>
                <w:szCs w:val="20"/>
              </w:rPr>
              <w:t>.1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xml:space="preserve">Избегать перепадов высоты, краев и участков, лежащих глубже в непосредственной близости от рабочих мест, маршрутов движения, стендов, рабочих мест на </w:t>
            </w:r>
            <w:r w:rsidR="00560E7E">
              <w:rPr>
                <w:rFonts w:ascii="Times New Roman" w:hAnsi="Times New Roman" w:cs="Times New Roman"/>
                <w:sz w:val="20"/>
                <w:szCs w:val="20"/>
              </w:rPr>
              <w:t>рабочем оборудовании и системах</w:t>
            </w:r>
            <w:r w:rsidRPr="005A609E">
              <w:rPr>
                <w:rFonts w:ascii="Times New Roman" w:hAnsi="Times New Roman" w:cs="Times New Roman"/>
                <w:sz w:val="20"/>
                <w:szCs w:val="20"/>
              </w:rPr>
              <w:t xml:space="preserve"> </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3.3</w:t>
            </w:r>
            <w:r w:rsidRPr="005A609E">
              <w:rPr>
                <w:rFonts w:ascii="Times New Roman" w:hAnsi="Times New Roman" w:cs="Times New Roman"/>
                <w:sz w:val="20"/>
                <w:szCs w:val="20"/>
              </w:rPr>
              <w:t>.2</w:t>
            </w:r>
          </w:p>
        </w:tc>
        <w:tc>
          <w:tcPr>
            <w:tcW w:w="3402" w:type="dxa"/>
            <w:shd w:val="clear" w:color="000000" w:fill="FFFFFF"/>
            <w:vAlign w:val="center"/>
          </w:tcPr>
          <w:p w:rsidR="0010018E" w:rsidRPr="005A609E" w:rsidRDefault="004946AA" w:rsidP="008D7C30">
            <w:pPr>
              <w:jc w:val="both"/>
              <w:rPr>
                <w:rFonts w:ascii="Times New Roman" w:hAnsi="Times New Roman" w:cs="Times New Roman"/>
                <w:sz w:val="20"/>
                <w:szCs w:val="20"/>
              </w:rPr>
            </w:pPr>
            <w:r>
              <w:rPr>
                <w:rFonts w:ascii="Times New Roman" w:hAnsi="Times New Roman" w:cs="Times New Roman"/>
                <w:sz w:val="20"/>
                <w:szCs w:val="20"/>
              </w:rPr>
              <w:t xml:space="preserve"> Исключение п</w:t>
            </w:r>
            <w:r w:rsidRPr="005A609E">
              <w:rPr>
                <w:rFonts w:ascii="Times New Roman" w:hAnsi="Times New Roman" w:cs="Times New Roman"/>
                <w:sz w:val="20"/>
                <w:szCs w:val="20"/>
              </w:rPr>
              <w:t xml:space="preserve">ри планировании зданий </w:t>
            </w:r>
            <w:r>
              <w:rPr>
                <w:rFonts w:ascii="Times New Roman" w:hAnsi="Times New Roman" w:cs="Times New Roman"/>
                <w:sz w:val="20"/>
                <w:szCs w:val="20"/>
              </w:rPr>
              <w:t>размещения</w:t>
            </w:r>
            <w:r w:rsidRPr="005A609E">
              <w:rPr>
                <w:rFonts w:ascii="Times New Roman" w:hAnsi="Times New Roman" w:cs="Times New Roman"/>
                <w:sz w:val="20"/>
                <w:szCs w:val="20"/>
              </w:rPr>
              <w:t xml:space="preserve"> </w:t>
            </w:r>
            <w:r w:rsidR="008D7C30">
              <w:rPr>
                <w:rFonts w:ascii="Times New Roman" w:hAnsi="Times New Roman" w:cs="Times New Roman"/>
                <w:sz w:val="20"/>
                <w:szCs w:val="20"/>
              </w:rPr>
              <w:t>технического оборудования</w:t>
            </w:r>
            <w:r w:rsidR="0010018E" w:rsidRPr="005A609E">
              <w:rPr>
                <w:rFonts w:ascii="Times New Roman" w:hAnsi="Times New Roman" w:cs="Times New Roman"/>
                <w:sz w:val="20"/>
                <w:szCs w:val="20"/>
              </w:rPr>
              <w:t xml:space="preserve"> </w:t>
            </w:r>
            <w:r w:rsidR="008D7C30" w:rsidRPr="005A609E">
              <w:rPr>
                <w:rFonts w:ascii="Times New Roman" w:hAnsi="Times New Roman" w:cs="Times New Roman"/>
                <w:sz w:val="20"/>
                <w:szCs w:val="20"/>
              </w:rPr>
              <w:t xml:space="preserve">на крышах </w:t>
            </w:r>
            <w:r w:rsidR="008D7C30">
              <w:rPr>
                <w:rFonts w:ascii="Times New Roman" w:hAnsi="Times New Roman" w:cs="Times New Roman"/>
                <w:sz w:val="20"/>
                <w:szCs w:val="20"/>
              </w:rPr>
              <w:t>или размещение такого оборудования</w:t>
            </w:r>
            <w:r w:rsidR="0010018E" w:rsidRPr="005A609E">
              <w:rPr>
                <w:rFonts w:ascii="Times New Roman" w:hAnsi="Times New Roman" w:cs="Times New Roman"/>
                <w:sz w:val="20"/>
                <w:szCs w:val="20"/>
              </w:rPr>
              <w:t xml:space="preserve"> на достаточно больш</w:t>
            </w:r>
            <w:r w:rsidR="008D7C30">
              <w:rPr>
                <w:rFonts w:ascii="Times New Roman" w:hAnsi="Times New Roman" w:cs="Times New Roman"/>
                <w:sz w:val="20"/>
                <w:szCs w:val="20"/>
              </w:rPr>
              <w:t>ом расстоянии от кромок спуска</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3.3</w:t>
            </w:r>
            <w:r w:rsidRPr="005A609E">
              <w:rPr>
                <w:rFonts w:ascii="Times New Roman" w:hAnsi="Times New Roman" w:cs="Times New Roman"/>
                <w:sz w:val="20"/>
                <w:szCs w:val="20"/>
              </w:rPr>
              <w:t>.3</w:t>
            </w:r>
          </w:p>
        </w:tc>
        <w:tc>
          <w:tcPr>
            <w:tcW w:w="3402" w:type="dxa"/>
            <w:shd w:val="clear" w:color="000000" w:fill="FFFFFF"/>
            <w:vAlign w:val="center"/>
          </w:tcPr>
          <w:p w:rsidR="0010018E" w:rsidRPr="005A609E" w:rsidRDefault="0010018E" w:rsidP="008D7C30">
            <w:pPr>
              <w:jc w:val="both"/>
              <w:rPr>
                <w:rFonts w:ascii="Times New Roman" w:hAnsi="Times New Roman" w:cs="Times New Roman"/>
                <w:sz w:val="20"/>
                <w:szCs w:val="20"/>
              </w:rPr>
            </w:pPr>
            <w:r w:rsidRPr="005A609E">
              <w:rPr>
                <w:rFonts w:ascii="Times New Roman" w:hAnsi="Times New Roman" w:cs="Times New Roman"/>
                <w:sz w:val="20"/>
                <w:szCs w:val="20"/>
              </w:rPr>
              <w:t>Располож</w:t>
            </w:r>
            <w:r w:rsidR="008D7C30">
              <w:rPr>
                <w:rFonts w:ascii="Times New Roman" w:hAnsi="Times New Roman" w:cs="Times New Roman"/>
                <w:sz w:val="20"/>
                <w:szCs w:val="20"/>
              </w:rPr>
              <w:t>ение элементов управления и оборудования</w:t>
            </w:r>
            <w:r w:rsidRPr="005A609E">
              <w:rPr>
                <w:rFonts w:ascii="Times New Roman" w:hAnsi="Times New Roman" w:cs="Times New Roman"/>
                <w:sz w:val="20"/>
                <w:szCs w:val="20"/>
              </w:rPr>
              <w:t xml:space="preserve"> для эксплуатации и обслуживания на высоте, доступной с наземной стойки</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3.</w:t>
            </w:r>
            <w:r>
              <w:rPr>
                <w:rFonts w:ascii="Times New Roman" w:hAnsi="Times New Roman" w:cs="Times New Roman"/>
                <w:sz w:val="20"/>
                <w:szCs w:val="20"/>
              </w:rPr>
              <w:t>3</w:t>
            </w:r>
            <w:r w:rsidRPr="005A609E">
              <w:rPr>
                <w:rFonts w:ascii="Times New Roman" w:hAnsi="Times New Roman" w:cs="Times New Roman"/>
                <w:sz w:val="20"/>
                <w:szCs w:val="20"/>
              </w:rPr>
              <w:t>.4</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Автоматизация и использование роботов для очистки фасадов</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3.3</w:t>
            </w:r>
            <w:r w:rsidRPr="005A609E">
              <w:rPr>
                <w:rFonts w:ascii="Times New Roman" w:hAnsi="Times New Roman" w:cs="Times New Roman"/>
                <w:sz w:val="20"/>
                <w:szCs w:val="20"/>
              </w:rPr>
              <w:t>.5</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xml:space="preserve">Использование датчиков или камер для удаленного </w:t>
            </w:r>
            <w:r>
              <w:rPr>
                <w:rFonts w:ascii="Times New Roman" w:hAnsi="Times New Roman" w:cs="Times New Roman"/>
                <w:sz w:val="20"/>
                <w:szCs w:val="20"/>
              </w:rPr>
              <w:t>контроля</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3.3</w:t>
            </w:r>
            <w:r w:rsidRPr="005A609E">
              <w:rPr>
                <w:rFonts w:ascii="Times New Roman" w:hAnsi="Times New Roman" w:cs="Times New Roman"/>
                <w:sz w:val="20"/>
                <w:szCs w:val="20"/>
              </w:rPr>
              <w:t>.6</w:t>
            </w:r>
          </w:p>
        </w:tc>
        <w:tc>
          <w:tcPr>
            <w:tcW w:w="3402" w:type="dxa"/>
            <w:shd w:val="clear" w:color="000000" w:fill="FFFFFF"/>
            <w:vAlign w:val="center"/>
          </w:tcPr>
          <w:p w:rsidR="0010018E" w:rsidRPr="005A609E" w:rsidRDefault="0010018E" w:rsidP="008D7C30">
            <w:pPr>
              <w:jc w:val="both"/>
              <w:rPr>
                <w:rFonts w:ascii="Times New Roman" w:hAnsi="Times New Roman" w:cs="Times New Roman"/>
                <w:sz w:val="20"/>
                <w:szCs w:val="20"/>
              </w:rPr>
            </w:pPr>
            <w:r w:rsidRPr="005A609E">
              <w:rPr>
                <w:rFonts w:ascii="Times New Roman" w:hAnsi="Times New Roman" w:cs="Times New Roman"/>
                <w:sz w:val="20"/>
                <w:szCs w:val="20"/>
              </w:rPr>
              <w:t>Установ</w:t>
            </w:r>
            <w:r w:rsidR="008D7C30">
              <w:rPr>
                <w:rFonts w:ascii="Times New Roman" w:hAnsi="Times New Roman" w:cs="Times New Roman"/>
                <w:sz w:val="20"/>
                <w:szCs w:val="20"/>
              </w:rPr>
              <w:t>ка</w:t>
            </w:r>
            <w:r w:rsidRPr="005A609E">
              <w:rPr>
                <w:rFonts w:ascii="Times New Roman" w:hAnsi="Times New Roman" w:cs="Times New Roman"/>
                <w:sz w:val="20"/>
                <w:szCs w:val="20"/>
              </w:rPr>
              <w:t xml:space="preserve"> устройств, предотвращающих падение </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3.3</w:t>
            </w:r>
            <w:r w:rsidRPr="005A609E">
              <w:rPr>
                <w:rFonts w:ascii="Times New Roman" w:hAnsi="Times New Roman" w:cs="Times New Roman"/>
                <w:sz w:val="20"/>
                <w:szCs w:val="20"/>
              </w:rPr>
              <w:t>.7</w:t>
            </w:r>
          </w:p>
        </w:tc>
        <w:tc>
          <w:tcPr>
            <w:tcW w:w="3402" w:type="dxa"/>
            <w:shd w:val="clear" w:color="000000" w:fill="FFFFFF"/>
            <w:vAlign w:val="center"/>
          </w:tcPr>
          <w:p w:rsidR="0010018E" w:rsidRPr="005A609E" w:rsidRDefault="0010018E" w:rsidP="008D7C30">
            <w:pPr>
              <w:jc w:val="both"/>
              <w:rPr>
                <w:rFonts w:ascii="Times New Roman" w:hAnsi="Times New Roman" w:cs="Times New Roman"/>
                <w:sz w:val="20"/>
                <w:szCs w:val="20"/>
              </w:rPr>
            </w:pPr>
            <w:r w:rsidRPr="005A609E">
              <w:rPr>
                <w:rFonts w:ascii="Times New Roman" w:hAnsi="Times New Roman" w:cs="Times New Roman"/>
                <w:sz w:val="20"/>
                <w:szCs w:val="20"/>
              </w:rPr>
              <w:t xml:space="preserve">Защита опасных зон от несанкционированного доступа </w:t>
            </w:r>
          </w:p>
        </w:tc>
      </w:tr>
      <w:tr w:rsidR="0010018E" w:rsidRPr="005A609E" w:rsidTr="002023FE">
        <w:trPr>
          <w:trHeight w:val="12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3.3</w:t>
            </w:r>
            <w:r w:rsidRPr="005A609E">
              <w:rPr>
                <w:rFonts w:ascii="Times New Roman" w:hAnsi="Times New Roman" w:cs="Times New Roman"/>
                <w:sz w:val="20"/>
                <w:szCs w:val="20"/>
              </w:rPr>
              <w:t>.8</w:t>
            </w:r>
          </w:p>
        </w:tc>
        <w:tc>
          <w:tcPr>
            <w:tcW w:w="3402" w:type="dxa"/>
            <w:shd w:val="clear" w:color="000000" w:fill="FFFFFF"/>
            <w:vAlign w:val="center"/>
          </w:tcPr>
          <w:p w:rsidR="0010018E" w:rsidRPr="005A609E" w:rsidRDefault="0010018E" w:rsidP="008D7C30">
            <w:pPr>
              <w:jc w:val="both"/>
              <w:rPr>
                <w:rFonts w:ascii="Times New Roman" w:hAnsi="Times New Roman" w:cs="Times New Roman"/>
                <w:sz w:val="20"/>
                <w:szCs w:val="20"/>
              </w:rPr>
            </w:pPr>
            <w:r w:rsidRPr="005A609E">
              <w:rPr>
                <w:rFonts w:ascii="Times New Roman" w:hAnsi="Times New Roman" w:cs="Times New Roman"/>
                <w:sz w:val="20"/>
                <w:szCs w:val="20"/>
              </w:rPr>
              <w:t>Использование в качестве СИЗ системы крепления человека</w:t>
            </w:r>
            <w:r w:rsidR="008D7C30">
              <w:rPr>
                <w:rFonts w:ascii="Times New Roman" w:hAnsi="Times New Roman" w:cs="Times New Roman"/>
                <w:sz w:val="20"/>
                <w:szCs w:val="20"/>
              </w:rPr>
              <w:t xml:space="preserve"> к</w:t>
            </w:r>
            <w:r w:rsidRPr="005A609E">
              <w:rPr>
                <w:rFonts w:ascii="Times New Roman" w:hAnsi="Times New Roman" w:cs="Times New Roman"/>
                <w:sz w:val="20"/>
                <w:szCs w:val="20"/>
              </w:rPr>
              <w:t xml:space="preserve"> якорному устройству таким образом, чтобы предотвратить падение или </w:t>
            </w:r>
            <w:r w:rsidR="008D7C30">
              <w:rPr>
                <w:rFonts w:ascii="Times New Roman" w:hAnsi="Times New Roman" w:cs="Times New Roman"/>
                <w:sz w:val="20"/>
                <w:szCs w:val="20"/>
              </w:rPr>
              <w:t>остановить падение</w:t>
            </w:r>
            <w:r w:rsidRPr="005A609E">
              <w:rPr>
                <w:rFonts w:ascii="Times New Roman" w:hAnsi="Times New Roman" w:cs="Times New Roman"/>
                <w:sz w:val="20"/>
                <w:szCs w:val="20"/>
              </w:rPr>
              <w:t xml:space="preserve"> человека</w:t>
            </w:r>
          </w:p>
        </w:tc>
      </w:tr>
      <w:tr w:rsidR="0010018E" w:rsidRPr="005A609E" w:rsidTr="002023FE">
        <w:trPr>
          <w:trHeight w:val="15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3.3</w:t>
            </w:r>
            <w:r w:rsidRPr="005A609E">
              <w:rPr>
                <w:rFonts w:ascii="Times New Roman" w:hAnsi="Times New Roman" w:cs="Times New Roman"/>
                <w:sz w:val="20"/>
                <w:szCs w:val="20"/>
              </w:rPr>
              <w:t>.9</w:t>
            </w:r>
          </w:p>
        </w:tc>
        <w:tc>
          <w:tcPr>
            <w:tcW w:w="3402" w:type="dxa"/>
            <w:shd w:val="clear" w:color="000000" w:fill="FFFFFF"/>
            <w:vAlign w:val="center"/>
          </w:tcPr>
          <w:p w:rsidR="0010018E" w:rsidRPr="005A609E" w:rsidRDefault="0010018E" w:rsidP="0070646B">
            <w:pPr>
              <w:jc w:val="both"/>
              <w:rPr>
                <w:rFonts w:ascii="Times New Roman" w:hAnsi="Times New Roman" w:cs="Times New Roman"/>
                <w:sz w:val="20"/>
                <w:szCs w:val="20"/>
              </w:rPr>
            </w:pPr>
            <w:r w:rsidRPr="005A609E">
              <w:rPr>
                <w:rFonts w:ascii="Times New Roman" w:hAnsi="Times New Roman" w:cs="Times New Roman"/>
                <w:sz w:val="20"/>
                <w:szCs w:val="20"/>
              </w:rPr>
              <w:t xml:space="preserve">Регулировка </w:t>
            </w:r>
            <w:r w:rsidR="008D7C30">
              <w:rPr>
                <w:rFonts w:ascii="Times New Roman" w:hAnsi="Times New Roman" w:cs="Times New Roman"/>
                <w:sz w:val="20"/>
                <w:szCs w:val="20"/>
              </w:rPr>
              <w:t xml:space="preserve">высоты </w:t>
            </w:r>
            <w:r w:rsidRPr="005A609E">
              <w:rPr>
                <w:rFonts w:ascii="Times New Roman" w:hAnsi="Times New Roman" w:cs="Times New Roman"/>
                <w:sz w:val="20"/>
                <w:szCs w:val="20"/>
              </w:rPr>
              <w:t xml:space="preserve">рабочих мест на стационарных объектах. </w:t>
            </w:r>
            <w:r w:rsidR="0070646B">
              <w:rPr>
                <w:rFonts w:ascii="Times New Roman" w:hAnsi="Times New Roman" w:cs="Times New Roman"/>
                <w:sz w:val="20"/>
                <w:szCs w:val="20"/>
              </w:rPr>
              <w:t>С</w:t>
            </w:r>
            <w:r w:rsidR="008D7C30">
              <w:rPr>
                <w:rFonts w:ascii="Times New Roman" w:hAnsi="Times New Roman" w:cs="Times New Roman"/>
                <w:sz w:val="20"/>
                <w:szCs w:val="20"/>
              </w:rPr>
              <w:t>оздание фиксированных по высоте</w:t>
            </w:r>
            <w:r w:rsidR="0070646B">
              <w:rPr>
                <w:rFonts w:ascii="Times New Roman" w:hAnsi="Times New Roman" w:cs="Times New Roman"/>
                <w:sz w:val="20"/>
                <w:szCs w:val="20"/>
              </w:rPr>
              <w:t xml:space="preserve"> рабочих мест и входов (маршрутов движения) для повторяющихся работ на высоте,</w:t>
            </w:r>
            <w:r w:rsidRPr="005A609E">
              <w:rPr>
                <w:rFonts w:ascii="Times New Roman" w:hAnsi="Times New Roman" w:cs="Times New Roman"/>
                <w:sz w:val="20"/>
                <w:szCs w:val="20"/>
              </w:rPr>
              <w:t xml:space="preserve"> на</w:t>
            </w:r>
            <w:r w:rsidR="0070646B">
              <w:rPr>
                <w:rFonts w:ascii="Times New Roman" w:hAnsi="Times New Roman" w:cs="Times New Roman"/>
                <w:sz w:val="20"/>
                <w:szCs w:val="20"/>
              </w:rPr>
              <w:t xml:space="preserve">пример, при уборке балконов, систем </w:t>
            </w:r>
            <w:r w:rsidRPr="005A609E">
              <w:rPr>
                <w:rFonts w:ascii="Times New Roman" w:hAnsi="Times New Roman" w:cs="Times New Roman"/>
                <w:sz w:val="20"/>
                <w:szCs w:val="20"/>
              </w:rPr>
              <w:t xml:space="preserve">доступа, мостков, лестниц </w:t>
            </w:r>
          </w:p>
        </w:tc>
      </w:tr>
      <w:tr w:rsidR="0010018E" w:rsidRPr="005A609E" w:rsidTr="002023FE">
        <w:trPr>
          <w:trHeight w:val="21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3.4</w:t>
            </w:r>
          </w:p>
        </w:tc>
        <w:tc>
          <w:tcPr>
            <w:tcW w:w="2552"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Падение и</w:t>
            </w:r>
            <w:r w:rsidRPr="005A609E">
              <w:rPr>
                <w:rFonts w:ascii="Times New Roman" w:hAnsi="Times New Roman" w:cs="Times New Roman"/>
                <w:sz w:val="20"/>
                <w:szCs w:val="20"/>
              </w:rPr>
              <w:t>з-за внезапного появления на пути следования большого перепада высот</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3.4</w:t>
            </w:r>
            <w:r w:rsidRPr="005A609E">
              <w:rPr>
                <w:rFonts w:ascii="Times New Roman" w:hAnsi="Times New Roman" w:cs="Times New Roman"/>
                <w:sz w:val="20"/>
                <w:szCs w:val="20"/>
              </w:rPr>
              <w:t>.1</w:t>
            </w:r>
          </w:p>
        </w:tc>
        <w:tc>
          <w:tcPr>
            <w:tcW w:w="3402" w:type="dxa"/>
            <w:shd w:val="clear" w:color="000000" w:fill="FFFFFF"/>
            <w:vAlign w:val="center"/>
          </w:tcPr>
          <w:p w:rsidR="0010018E" w:rsidRPr="005A609E" w:rsidRDefault="0010018E" w:rsidP="0070646B">
            <w:pPr>
              <w:jc w:val="both"/>
              <w:rPr>
                <w:rFonts w:ascii="Times New Roman" w:hAnsi="Times New Roman" w:cs="Times New Roman"/>
                <w:sz w:val="20"/>
                <w:szCs w:val="20"/>
              </w:rPr>
            </w:pPr>
            <w:r w:rsidRPr="005A609E">
              <w:rPr>
                <w:rFonts w:ascii="Times New Roman" w:hAnsi="Times New Roman" w:cs="Times New Roman"/>
                <w:sz w:val="20"/>
                <w:szCs w:val="20"/>
              </w:rPr>
              <w:t xml:space="preserve">Соблюдение </w:t>
            </w:r>
            <w:r w:rsidR="0070646B">
              <w:rPr>
                <w:rFonts w:ascii="Times New Roman" w:hAnsi="Times New Roman" w:cs="Times New Roman"/>
                <w:sz w:val="20"/>
                <w:szCs w:val="20"/>
              </w:rPr>
              <w:t>установленных норм</w:t>
            </w:r>
            <w:r w:rsidRPr="005A609E">
              <w:rPr>
                <w:rFonts w:ascii="Times New Roman" w:hAnsi="Times New Roman" w:cs="Times New Roman"/>
                <w:sz w:val="20"/>
                <w:szCs w:val="20"/>
              </w:rPr>
              <w:t>: Максимальный перепад высот между краем падения или рабочим местом / маршрутом движения и зоно</w:t>
            </w:r>
            <w:r>
              <w:rPr>
                <w:rFonts w:ascii="Times New Roman" w:hAnsi="Times New Roman" w:cs="Times New Roman"/>
                <w:sz w:val="20"/>
                <w:szCs w:val="20"/>
              </w:rPr>
              <w:t>й удара:</w:t>
            </w:r>
            <w:r>
              <w:rPr>
                <w:rFonts w:ascii="Times New Roman" w:hAnsi="Times New Roman" w:cs="Times New Roman"/>
                <w:sz w:val="20"/>
                <w:szCs w:val="20"/>
              </w:rPr>
              <w:br/>
              <w:t>Защитные леса на крыше -</w:t>
            </w:r>
            <w:r w:rsidRPr="005A609E">
              <w:rPr>
                <w:rFonts w:ascii="Times New Roman" w:hAnsi="Times New Roman" w:cs="Times New Roman"/>
                <w:sz w:val="20"/>
                <w:szCs w:val="20"/>
              </w:rPr>
              <w:t xml:space="preserve"> </w:t>
            </w:r>
            <w:smartTag w:uri="urn:schemas-microsoft-com:office:smarttags" w:element="metricconverter">
              <w:smartTagPr>
                <w:attr w:name="ProductID" w:val="1,50 м"/>
              </w:smartTagPr>
              <w:r w:rsidRPr="005A609E">
                <w:rPr>
                  <w:rFonts w:ascii="Times New Roman" w:hAnsi="Times New Roman" w:cs="Times New Roman"/>
                  <w:sz w:val="20"/>
                  <w:szCs w:val="20"/>
                </w:rPr>
                <w:t>1,50 м</w:t>
              </w:r>
              <w:r w:rsidR="0070646B">
                <w:rPr>
                  <w:rFonts w:ascii="Times New Roman" w:hAnsi="Times New Roman" w:cs="Times New Roman"/>
                  <w:sz w:val="20"/>
                  <w:szCs w:val="20"/>
                </w:rPr>
                <w:t>,</w:t>
              </w:r>
            </w:smartTag>
            <w:r>
              <w:rPr>
                <w:rFonts w:ascii="Times New Roman" w:hAnsi="Times New Roman" w:cs="Times New Roman"/>
                <w:sz w:val="20"/>
                <w:szCs w:val="20"/>
              </w:rPr>
              <w:br/>
              <w:t>все остальные защитные леса -</w:t>
            </w:r>
            <w:r w:rsidRPr="005A609E">
              <w:rPr>
                <w:rFonts w:ascii="Times New Roman" w:hAnsi="Times New Roman" w:cs="Times New Roman"/>
                <w:sz w:val="20"/>
                <w:szCs w:val="20"/>
              </w:rPr>
              <w:t xml:space="preserve"> </w:t>
            </w:r>
            <w:r w:rsidR="0070646B">
              <w:rPr>
                <w:rFonts w:ascii="Times New Roman" w:hAnsi="Times New Roman" w:cs="Times New Roman"/>
                <w:sz w:val="20"/>
                <w:szCs w:val="20"/>
              </w:rPr>
              <w:br/>
            </w:r>
            <w:smartTag w:uri="urn:schemas-microsoft-com:office:smarttags" w:element="metricconverter">
              <w:smartTagPr>
                <w:attr w:name="ProductID" w:val="2,00 м"/>
              </w:smartTagPr>
              <w:r w:rsidRPr="005A609E">
                <w:rPr>
                  <w:rFonts w:ascii="Times New Roman" w:hAnsi="Times New Roman" w:cs="Times New Roman"/>
                  <w:sz w:val="20"/>
                  <w:szCs w:val="20"/>
                </w:rPr>
                <w:t>2,00 м</w:t>
              </w:r>
              <w:r w:rsidR="0070646B">
                <w:rPr>
                  <w:rFonts w:ascii="Times New Roman" w:hAnsi="Times New Roman" w:cs="Times New Roman"/>
                  <w:sz w:val="20"/>
                  <w:szCs w:val="20"/>
                </w:rPr>
                <w:t>,</w:t>
              </w:r>
            </w:smartTag>
            <w:r w:rsidRPr="005A609E">
              <w:rPr>
                <w:rFonts w:ascii="Times New Roman" w:hAnsi="Times New Roman" w:cs="Times New Roman"/>
                <w:sz w:val="20"/>
                <w:szCs w:val="20"/>
              </w:rPr>
              <w:br/>
              <w:t xml:space="preserve">Защитные сетки: </w:t>
            </w:r>
            <w:smartTag w:uri="urn:schemas-microsoft-com:office:smarttags" w:element="metricconverter">
              <w:smartTagPr>
                <w:attr w:name="ProductID" w:val="6,00 м"/>
              </w:smartTagPr>
              <w:r w:rsidRPr="005A609E">
                <w:rPr>
                  <w:rFonts w:ascii="Times New Roman" w:hAnsi="Times New Roman" w:cs="Times New Roman"/>
                  <w:sz w:val="20"/>
                  <w:szCs w:val="20"/>
                </w:rPr>
                <w:t>6,00 м</w:t>
              </w:r>
            </w:smartTag>
            <w:r w:rsidRPr="005A609E">
              <w:rPr>
                <w:rFonts w:ascii="Times New Roman" w:hAnsi="Times New Roman" w:cs="Times New Roman"/>
                <w:sz w:val="20"/>
                <w:szCs w:val="20"/>
              </w:rPr>
              <w:t xml:space="preserve"> или </w:t>
            </w:r>
            <w:smartTag w:uri="urn:schemas-microsoft-com:office:smarttags" w:element="metricconverter">
              <w:smartTagPr>
                <w:attr w:name="ProductID" w:val="3,00 м"/>
              </w:smartTagPr>
              <w:r w:rsidRPr="005A609E">
                <w:rPr>
                  <w:rFonts w:ascii="Times New Roman" w:hAnsi="Times New Roman" w:cs="Times New Roman"/>
                  <w:sz w:val="20"/>
                  <w:szCs w:val="20"/>
                </w:rPr>
                <w:t>3,00 м</w:t>
              </w:r>
            </w:smartTag>
            <w:r w:rsidRPr="005A609E">
              <w:rPr>
                <w:rFonts w:ascii="Times New Roman" w:hAnsi="Times New Roman" w:cs="Times New Roman"/>
                <w:sz w:val="20"/>
                <w:szCs w:val="20"/>
              </w:rPr>
              <w:t xml:space="preserve"> по краю</w:t>
            </w:r>
            <w:r w:rsidR="0070646B">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br/>
              <w:t>Сети рабочей платформы -</w:t>
            </w:r>
            <w:r w:rsidRPr="005A609E">
              <w:rPr>
                <w:rFonts w:ascii="Times New Roman" w:hAnsi="Times New Roman" w:cs="Times New Roman"/>
                <w:sz w:val="20"/>
                <w:szCs w:val="20"/>
              </w:rPr>
              <w:t xml:space="preserve"> </w:t>
            </w:r>
            <w:smartTag w:uri="urn:schemas-microsoft-com:office:smarttags" w:element="metricconverter">
              <w:smartTagPr>
                <w:attr w:name="ProductID" w:val="2,00 м"/>
              </w:smartTagPr>
              <w:r w:rsidRPr="005A609E">
                <w:rPr>
                  <w:rFonts w:ascii="Times New Roman" w:hAnsi="Times New Roman" w:cs="Times New Roman"/>
                  <w:sz w:val="20"/>
                  <w:szCs w:val="20"/>
                </w:rPr>
                <w:t>2,00 м</w:t>
              </w:r>
            </w:smartTag>
            <w:r w:rsidRPr="005A609E">
              <w:rPr>
                <w:rFonts w:ascii="Times New Roman" w:hAnsi="Times New Roman" w:cs="Times New Roman"/>
                <w:sz w:val="20"/>
                <w:szCs w:val="20"/>
              </w:rPr>
              <w:t xml:space="preserve"> </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3.5</w:t>
            </w:r>
            <w:r w:rsidRPr="005A609E">
              <w:rPr>
                <w:rFonts w:ascii="Times New Roman" w:hAnsi="Times New Roman" w:cs="Times New Roman"/>
                <w:sz w:val="20"/>
                <w:szCs w:val="20"/>
              </w:rPr>
              <w:t>.</w:t>
            </w:r>
          </w:p>
        </w:tc>
        <w:tc>
          <w:tcPr>
            <w:tcW w:w="2552"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Падение с транспортного средства</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3.5</w:t>
            </w:r>
            <w:r w:rsidRPr="005A609E">
              <w:rPr>
                <w:rFonts w:ascii="Times New Roman" w:hAnsi="Times New Roman" w:cs="Times New Roman"/>
                <w:sz w:val="20"/>
                <w:szCs w:val="20"/>
              </w:rPr>
              <w:t>.1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Установка ограждений рабочих помещений, расположенных в опасных зонах</w:t>
            </w:r>
            <w:r w:rsidR="0070646B">
              <w:rPr>
                <w:rFonts w:ascii="Times New Roman" w:hAnsi="Times New Roman" w:cs="Times New Roman"/>
                <w:sz w:val="20"/>
                <w:szCs w:val="20"/>
              </w:rPr>
              <w:t xml:space="preserve"> на высоте</w:t>
            </w:r>
          </w:p>
        </w:tc>
      </w:tr>
      <w:tr w:rsidR="0010018E" w:rsidRPr="005A609E" w:rsidTr="002023FE">
        <w:trPr>
          <w:trHeight w:val="615"/>
        </w:trPr>
        <w:tc>
          <w:tcPr>
            <w:tcW w:w="436"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4</w:t>
            </w:r>
          </w:p>
        </w:tc>
        <w:tc>
          <w:tcPr>
            <w:tcW w:w="208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Выполнение работ вблизи водоемов</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4.1</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Утопление в результате падения в воду</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4.1.1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Исключение выполнения работ вблизи водоемов, на палубах судов и нефтяных платформах</w:t>
            </w:r>
          </w:p>
        </w:tc>
      </w:tr>
      <w:tr w:rsidR="0010018E" w:rsidRPr="005A609E" w:rsidTr="002023FE">
        <w:trPr>
          <w:trHeight w:val="6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4.1.2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3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4.1.3</w:t>
            </w:r>
          </w:p>
        </w:tc>
        <w:tc>
          <w:tcPr>
            <w:tcW w:w="3402" w:type="dxa"/>
            <w:shd w:val="clear" w:color="D9D9D9"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263"/>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4.1.4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 контроля за организацией технологического процесса, в том числе дистанционных и автоматических</w:t>
            </w:r>
          </w:p>
        </w:tc>
      </w:tr>
      <w:tr w:rsidR="0010018E" w:rsidRPr="005A609E" w:rsidTr="002023FE">
        <w:trPr>
          <w:trHeight w:val="9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4.1.5</w:t>
            </w:r>
          </w:p>
        </w:tc>
        <w:tc>
          <w:tcPr>
            <w:tcW w:w="3402" w:type="dxa"/>
            <w:shd w:val="clear" w:color="D9D9D9"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Проведение дополнительных инструктажей, практических занятий и тренировок, связанных с выполнение</w:t>
            </w:r>
            <w:r w:rsidR="00560E7E">
              <w:rPr>
                <w:rFonts w:ascii="Times New Roman" w:hAnsi="Times New Roman" w:cs="Times New Roman"/>
                <w:color w:val="2D2D2D"/>
                <w:sz w:val="20"/>
                <w:szCs w:val="20"/>
              </w:rPr>
              <w:t>м работ на водоемах и вблизи их</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4.1.6</w:t>
            </w:r>
          </w:p>
        </w:tc>
        <w:tc>
          <w:tcPr>
            <w:tcW w:w="3402" w:type="dxa"/>
            <w:shd w:val="clear" w:color="D9D9D9"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ответственного лица, контролирующего выполнени</w:t>
            </w:r>
            <w:r w:rsidR="00560E7E">
              <w:rPr>
                <w:rFonts w:ascii="Times New Roman" w:hAnsi="Times New Roman" w:cs="Times New Roman"/>
                <w:color w:val="2D2D2D"/>
                <w:sz w:val="20"/>
                <w:szCs w:val="20"/>
              </w:rPr>
              <w:t>е работ на водоемах и вблизи их</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restart"/>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Деятельность</w:t>
            </w:r>
            <w:r w:rsidRPr="005A609E">
              <w:rPr>
                <w:rFonts w:ascii="Times New Roman" w:hAnsi="Times New Roman" w:cs="Times New Roman"/>
                <w:sz w:val="20"/>
                <w:szCs w:val="20"/>
              </w:rPr>
              <w:t xml:space="preserve"> на палубе</w:t>
            </w:r>
            <w:r>
              <w:rPr>
                <w:rFonts w:ascii="Times New Roman" w:hAnsi="Times New Roman" w:cs="Times New Roman"/>
                <w:sz w:val="20"/>
                <w:szCs w:val="20"/>
              </w:rPr>
              <w:t xml:space="preserve"> и за бортом</w:t>
            </w:r>
            <w:r w:rsidRPr="005A609E">
              <w:rPr>
                <w:rFonts w:ascii="Times New Roman" w:hAnsi="Times New Roman" w:cs="Times New Roman"/>
                <w:sz w:val="20"/>
                <w:szCs w:val="20"/>
              </w:rPr>
              <w:t xml:space="preserve"> судов, нефтяных платформ</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4.2</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Утопление в результате падения в воду</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4.2.1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4.2.2</w:t>
            </w:r>
          </w:p>
        </w:tc>
        <w:tc>
          <w:tcPr>
            <w:tcW w:w="3402" w:type="dxa"/>
            <w:shd w:val="clear" w:color="D9D9D9"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75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4.2.3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 контроля за организацией технологического процесса, в том числе дистанционных и автоматических</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4.2.4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плакатов (табличек) с предупредительными надписями</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4.2.5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защитных ограждений, исключающих вероятность падения работника</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4.2.6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ответственного лица за безопасное выполнение работ и контроль</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restart"/>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Спасательные операции на воде и/или на льду</w:t>
            </w:r>
            <w:r>
              <w:rPr>
                <w:rFonts w:ascii="Times New Roman" w:hAnsi="Times New Roman" w:cs="Times New Roman"/>
                <w:sz w:val="20"/>
                <w:szCs w:val="20"/>
              </w:rPr>
              <w:t>.</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4.3</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Утопление в результате падения в воду</w:t>
            </w:r>
            <w:r w:rsidRPr="005A609E">
              <w:rPr>
                <w:rFonts w:ascii="Times New Roman" w:hAnsi="Times New Roman" w:cs="Times New Roman"/>
                <w:sz w:val="20"/>
                <w:szCs w:val="20"/>
              </w:rPr>
              <w:t xml:space="preserve"> </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4.3.1</w:t>
            </w:r>
          </w:p>
        </w:tc>
        <w:tc>
          <w:tcPr>
            <w:tcW w:w="3402" w:type="dxa"/>
            <w:shd w:val="clear" w:color="D9D9D9"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Проведение дополнительных инструктажей, практических занятий и тренировок, связанных с выполнение</w:t>
            </w:r>
            <w:r w:rsidR="00560E7E">
              <w:rPr>
                <w:rFonts w:ascii="Times New Roman" w:hAnsi="Times New Roman" w:cs="Times New Roman"/>
                <w:color w:val="2D2D2D"/>
                <w:sz w:val="20"/>
                <w:szCs w:val="20"/>
              </w:rPr>
              <w:t>м работ на водоемах и вблизи их</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4.3.2</w:t>
            </w:r>
          </w:p>
        </w:tc>
        <w:tc>
          <w:tcPr>
            <w:tcW w:w="3402" w:type="dxa"/>
            <w:shd w:val="clear" w:color="D9D9D9"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ответственного лица, контролирующего выполнение работ на водоемах и вблизи их.</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4.3.3</w:t>
            </w:r>
          </w:p>
        </w:tc>
        <w:tc>
          <w:tcPr>
            <w:tcW w:w="3402" w:type="dxa"/>
            <w:shd w:val="clear" w:color="D9D9D9"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4.3.4</w:t>
            </w:r>
          </w:p>
        </w:tc>
        <w:tc>
          <w:tcPr>
            <w:tcW w:w="3402" w:type="dxa"/>
            <w:shd w:val="clear" w:color="D9D9D9"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Обеспечение дополнительными СИЗ при выполнении спасательных операций на льду</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restart"/>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Выполнение работ вблизи технологических емкостей, наполненных водой или иными технологическими жидкостями</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4.4</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Утопление в результате падения в емкость с жидкостью</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4.4.1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 контроля за организацией технологического процесса, в том числе дистанционных и автоматических</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4.4.2</w:t>
            </w:r>
          </w:p>
        </w:tc>
        <w:tc>
          <w:tcPr>
            <w:tcW w:w="3402" w:type="dxa"/>
            <w:shd w:val="clear" w:color="D9D9D9"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4.4.3</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Исключение работ внутри либо вблизи технологических емкостей.</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4.4.4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плакатов (табличек) с предупредительными надписями</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4.4.5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защитных ограждений, исключающих вероятность падения работника в технологическую емкость</w:t>
            </w:r>
          </w:p>
        </w:tc>
      </w:tr>
      <w:tr w:rsidR="0010018E" w:rsidRPr="005A609E" w:rsidTr="002023FE">
        <w:trPr>
          <w:trHeight w:val="571"/>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4.4.6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ответственного лица за безопасное выполнение работ и контроль</w:t>
            </w:r>
            <w:r w:rsidR="003530F6">
              <w:rPr>
                <w:rFonts w:ascii="Times New Roman" w:hAnsi="Times New Roman" w:cs="Times New Roman"/>
                <w:color w:val="2D2D2D"/>
                <w:sz w:val="20"/>
                <w:szCs w:val="20"/>
              </w:rPr>
              <w:t xml:space="preserve"> выполнения таких работ</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restart"/>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 xml:space="preserve">Выполнение работ в момент естественного </w:t>
            </w:r>
            <w:r w:rsidRPr="005A609E">
              <w:rPr>
                <w:rFonts w:ascii="Times New Roman" w:hAnsi="Times New Roman" w:cs="Times New Roman"/>
                <w:sz w:val="20"/>
                <w:szCs w:val="20"/>
              </w:rPr>
              <w:lastRenderedPageBreak/>
              <w:t>(природного) затопления шахты</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lastRenderedPageBreak/>
              <w:t>4.</w:t>
            </w:r>
            <w:r>
              <w:rPr>
                <w:rFonts w:ascii="Times New Roman" w:hAnsi="Times New Roman" w:cs="Times New Roman"/>
                <w:sz w:val="20"/>
                <w:szCs w:val="20"/>
              </w:rPr>
              <w:t>5</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 xml:space="preserve">Утопление в результате падения или попадания в воду </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w:t>
            </w:r>
            <w:r>
              <w:rPr>
                <w:rFonts w:ascii="Times New Roman" w:hAnsi="Times New Roman" w:cs="Times New Roman"/>
                <w:sz w:val="20"/>
                <w:szCs w:val="20"/>
              </w:rPr>
              <w:t>5</w:t>
            </w:r>
            <w:r w:rsidRPr="005A609E">
              <w:rPr>
                <w:rFonts w:ascii="Times New Roman" w:hAnsi="Times New Roman" w:cs="Times New Roman"/>
                <w:sz w:val="20"/>
                <w:szCs w:val="20"/>
              </w:rPr>
              <w:t>.1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xml:space="preserve">Исключение работ внутри либо </w:t>
            </w:r>
            <w:r w:rsidR="00560E7E">
              <w:rPr>
                <w:rFonts w:ascii="Times New Roman" w:hAnsi="Times New Roman" w:cs="Times New Roman"/>
                <w:sz w:val="20"/>
                <w:szCs w:val="20"/>
              </w:rPr>
              <w:t>вблизи технологических емкостей</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w:t>
            </w:r>
            <w:r>
              <w:rPr>
                <w:rFonts w:ascii="Times New Roman" w:hAnsi="Times New Roman" w:cs="Times New Roman"/>
                <w:sz w:val="20"/>
                <w:szCs w:val="20"/>
              </w:rPr>
              <w:t>5</w:t>
            </w:r>
            <w:r w:rsidRPr="005A609E">
              <w:rPr>
                <w:rFonts w:ascii="Times New Roman" w:hAnsi="Times New Roman" w:cs="Times New Roman"/>
                <w:sz w:val="20"/>
                <w:szCs w:val="20"/>
              </w:rPr>
              <w:t>.2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плакатов (табличек) с предупредительными надписями</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w:t>
            </w:r>
            <w:r>
              <w:rPr>
                <w:rFonts w:ascii="Times New Roman" w:hAnsi="Times New Roman" w:cs="Times New Roman"/>
                <w:sz w:val="20"/>
                <w:szCs w:val="20"/>
              </w:rPr>
              <w:t>5</w:t>
            </w:r>
            <w:r w:rsidRPr="005A609E">
              <w:rPr>
                <w:rFonts w:ascii="Times New Roman" w:hAnsi="Times New Roman" w:cs="Times New Roman"/>
                <w:sz w:val="20"/>
                <w:szCs w:val="20"/>
              </w:rPr>
              <w:t>.3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ответственного лица за безопасное выполнение работ и контроль</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w:t>
            </w:r>
            <w:r>
              <w:rPr>
                <w:rFonts w:ascii="Times New Roman" w:hAnsi="Times New Roman" w:cs="Times New Roman"/>
                <w:sz w:val="20"/>
                <w:szCs w:val="20"/>
              </w:rPr>
              <w:t>5</w:t>
            </w:r>
            <w:r w:rsidRPr="005A609E">
              <w:rPr>
                <w:rFonts w:ascii="Times New Roman" w:hAnsi="Times New Roman" w:cs="Times New Roman"/>
                <w:sz w:val="20"/>
                <w:szCs w:val="20"/>
              </w:rPr>
              <w:t>.4</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Исключение выполнения работ в момент естественного (природного) затопления шахты</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w:t>
            </w:r>
            <w:r>
              <w:rPr>
                <w:rFonts w:ascii="Times New Roman" w:hAnsi="Times New Roman" w:cs="Times New Roman"/>
                <w:sz w:val="20"/>
                <w:szCs w:val="20"/>
              </w:rPr>
              <w:t>5</w:t>
            </w:r>
            <w:r w:rsidRPr="005A609E">
              <w:rPr>
                <w:rFonts w:ascii="Times New Roman" w:hAnsi="Times New Roman" w:cs="Times New Roman"/>
                <w:sz w:val="20"/>
                <w:szCs w:val="20"/>
              </w:rPr>
              <w:t>.5</w:t>
            </w:r>
          </w:p>
        </w:tc>
        <w:tc>
          <w:tcPr>
            <w:tcW w:w="3402" w:type="dxa"/>
            <w:shd w:val="clear" w:color="000000" w:fill="FFFFFF"/>
            <w:vAlign w:val="center"/>
          </w:tcPr>
          <w:p w:rsidR="0010018E" w:rsidRPr="005A609E" w:rsidRDefault="0010018E" w:rsidP="003530F6">
            <w:pPr>
              <w:jc w:val="both"/>
              <w:rPr>
                <w:rFonts w:ascii="Times New Roman" w:hAnsi="Times New Roman" w:cs="Times New Roman"/>
                <w:sz w:val="20"/>
                <w:szCs w:val="20"/>
              </w:rPr>
            </w:pPr>
            <w:r w:rsidRPr="005A609E">
              <w:rPr>
                <w:rFonts w:ascii="Times New Roman" w:hAnsi="Times New Roman" w:cs="Times New Roman"/>
                <w:sz w:val="20"/>
                <w:szCs w:val="20"/>
              </w:rPr>
              <w:t xml:space="preserve">Исключение выполнения работ </w:t>
            </w:r>
            <w:r w:rsidR="003530F6">
              <w:rPr>
                <w:rFonts w:ascii="Times New Roman" w:hAnsi="Times New Roman" w:cs="Times New Roman"/>
                <w:sz w:val="20"/>
                <w:szCs w:val="20"/>
              </w:rPr>
              <w:t>во время</w:t>
            </w:r>
            <w:r w:rsidRPr="005A609E">
              <w:rPr>
                <w:rFonts w:ascii="Times New Roman" w:hAnsi="Times New Roman" w:cs="Times New Roman"/>
                <w:sz w:val="20"/>
                <w:szCs w:val="20"/>
              </w:rPr>
              <w:t xml:space="preserve"> технологического (вынужденного) затопления шахты</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w:t>
            </w:r>
            <w:r>
              <w:rPr>
                <w:rFonts w:ascii="Times New Roman" w:hAnsi="Times New Roman" w:cs="Times New Roman"/>
                <w:sz w:val="20"/>
                <w:szCs w:val="20"/>
              </w:rPr>
              <w:t>5</w:t>
            </w:r>
            <w:r w:rsidRPr="005A609E">
              <w:rPr>
                <w:rFonts w:ascii="Times New Roman" w:hAnsi="Times New Roman" w:cs="Times New Roman"/>
                <w:sz w:val="20"/>
                <w:szCs w:val="20"/>
              </w:rPr>
              <w:t>.6</w:t>
            </w:r>
          </w:p>
        </w:tc>
        <w:tc>
          <w:tcPr>
            <w:tcW w:w="3402" w:type="dxa"/>
            <w:shd w:val="clear" w:color="000000" w:fill="FFFFFF"/>
            <w:vAlign w:val="center"/>
          </w:tcPr>
          <w:p w:rsidR="0010018E" w:rsidRPr="005A609E" w:rsidRDefault="0010018E" w:rsidP="003530F6">
            <w:pPr>
              <w:jc w:val="both"/>
              <w:rPr>
                <w:rFonts w:ascii="Times New Roman" w:hAnsi="Times New Roman" w:cs="Times New Roman"/>
                <w:sz w:val="20"/>
                <w:szCs w:val="20"/>
              </w:rPr>
            </w:pPr>
            <w:r w:rsidRPr="005A609E">
              <w:rPr>
                <w:rFonts w:ascii="Times New Roman" w:hAnsi="Times New Roman" w:cs="Times New Roman"/>
                <w:sz w:val="20"/>
                <w:szCs w:val="20"/>
              </w:rPr>
              <w:t xml:space="preserve">Исключение выполнения работ </w:t>
            </w:r>
            <w:r w:rsidR="003530F6">
              <w:rPr>
                <w:rFonts w:ascii="Times New Roman" w:hAnsi="Times New Roman" w:cs="Times New Roman"/>
                <w:sz w:val="20"/>
                <w:szCs w:val="20"/>
              </w:rPr>
              <w:t xml:space="preserve">во время </w:t>
            </w:r>
            <w:r w:rsidRPr="005A609E">
              <w:rPr>
                <w:rFonts w:ascii="Times New Roman" w:hAnsi="Times New Roman" w:cs="Times New Roman"/>
                <w:sz w:val="20"/>
                <w:szCs w:val="20"/>
              </w:rPr>
              <w:t>аварии, повлекшей за собой затопление шахты</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w:t>
            </w:r>
            <w:r>
              <w:rPr>
                <w:rFonts w:ascii="Times New Roman" w:hAnsi="Times New Roman" w:cs="Times New Roman"/>
                <w:sz w:val="20"/>
                <w:szCs w:val="20"/>
              </w:rPr>
              <w:t>5</w:t>
            </w:r>
            <w:r w:rsidRPr="005A609E">
              <w:rPr>
                <w:rFonts w:ascii="Times New Roman" w:hAnsi="Times New Roman" w:cs="Times New Roman"/>
                <w:sz w:val="20"/>
                <w:szCs w:val="20"/>
              </w:rPr>
              <w:t>.7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 контроля за организацией технологического процесса, в том числе дистанционных и автоматических</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w:t>
            </w:r>
            <w:r>
              <w:rPr>
                <w:rFonts w:ascii="Times New Roman" w:hAnsi="Times New Roman" w:cs="Times New Roman"/>
                <w:sz w:val="20"/>
                <w:szCs w:val="20"/>
              </w:rPr>
              <w:t>5</w:t>
            </w:r>
            <w:r w:rsidRPr="005A609E">
              <w:rPr>
                <w:rFonts w:ascii="Times New Roman" w:hAnsi="Times New Roman" w:cs="Times New Roman"/>
                <w:sz w:val="20"/>
                <w:szCs w:val="20"/>
              </w:rPr>
              <w:t>.8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Назначение ответственного лица за безопасное выполнение работ и контроль </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w:t>
            </w:r>
            <w:r>
              <w:rPr>
                <w:rFonts w:ascii="Times New Roman" w:hAnsi="Times New Roman" w:cs="Times New Roman"/>
                <w:sz w:val="20"/>
                <w:szCs w:val="20"/>
              </w:rPr>
              <w:t>5</w:t>
            </w:r>
            <w:r w:rsidRPr="005A609E">
              <w:rPr>
                <w:rFonts w:ascii="Times New Roman" w:hAnsi="Times New Roman" w:cs="Times New Roman"/>
                <w:sz w:val="20"/>
                <w:szCs w:val="20"/>
              </w:rPr>
              <w:t>.9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плакатов (табличек) с предупредительными надписями о проведении работ по затоплению шахты</w:t>
            </w:r>
          </w:p>
        </w:tc>
      </w:tr>
      <w:tr w:rsidR="0010018E" w:rsidRPr="005A609E" w:rsidTr="002023FE">
        <w:trPr>
          <w:trHeight w:val="1102"/>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4.</w:t>
            </w:r>
            <w:r>
              <w:rPr>
                <w:rFonts w:ascii="Times New Roman" w:hAnsi="Times New Roman" w:cs="Times New Roman"/>
                <w:sz w:val="20"/>
                <w:szCs w:val="20"/>
              </w:rPr>
              <w:t>5</w:t>
            </w:r>
            <w:r w:rsidRPr="005A609E">
              <w:rPr>
                <w:rFonts w:ascii="Times New Roman" w:hAnsi="Times New Roman" w:cs="Times New Roman"/>
                <w:sz w:val="20"/>
                <w:szCs w:val="20"/>
              </w:rPr>
              <w:t>.10</w:t>
            </w:r>
          </w:p>
        </w:tc>
        <w:tc>
          <w:tcPr>
            <w:tcW w:w="3402" w:type="dxa"/>
            <w:shd w:val="clear" w:color="000000" w:fill="FFFFFF"/>
            <w:vAlign w:val="center"/>
          </w:tcPr>
          <w:p w:rsidR="0010018E" w:rsidRPr="005A609E" w:rsidRDefault="003530F6" w:rsidP="009C3A26">
            <w:pPr>
              <w:jc w:val="both"/>
              <w:rPr>
                <w:rFonts w:ascii="Times New Roman" w:hAnsi="Times New Roman" w:cs="Times New Roman"/>
                <w:sz w:val="20"/>
                <w:szCs w:val="20"/>
              </w:rPr>
            </w:pPr>
            <w:r>
              <w:rPr>
                <w:rFonts w:ascii="Times New Roman" w:hAnsi="Times New Roman" w:cs="Times New Roman"/>
                <w:sz w:val="20"/>
                <w:szCs w:val="20"/>
              </w:rPr>
              <w:t>Организация эффективной системы</w:t>
            </w:r>
            <w:r w:rsidR="0010018E" w:rsidRPr="005A609E">
              <w:rPr>
                <w:rFonts w:ascii="Times New Roman" w:hAnsi="Times New Roman" w:cs="Times New Roman"/>
                <w:sz w:val="20"/>
                <w:szCs w:val="20"/>
              </w:rPr>
              <w:t xml:space="preserve"> дистанционного общения и оповещения между производственными участками</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restart"/>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Выполнение работ в момент технологического (вынужденного) затопления шахты</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4.6</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 xml:space="preserve">Утопление в результате падения или попадания в воду </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4.6</w:t>
            </w:r>
            <w:r w:rsidRPr="005A609E">
              <w:rPr>
                <w:rFonts w:ascii="Times New Roman" w:hAnsi="Times New Roman" w:cs="Times New Roman"/>
                <w:sz w:val="20"/>
                <w:szCs w:val="20"/>
              </w:rPr>
              <w:t>.1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xml:space="preserve">Исключение работ внутри либо </w:t>
            </w:r>
            <w:r w:rsidR="00560E7E">
              <w:rPr>
                <w:rFonts w:ascii="Times New Roman" w:hAnsi="Times New Roman" w:cs="Times New Roman"/>
                <w:sz w:val="20"/>
                <w:szCs w:val="20"/>
              </w:rPr>
              <w:t>вблизи технологических емкостей</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4.6</w:t>
            </w:r>
            <w:r w:rsidRPr="005A609E">
              <w:rPr>
                <w:rFonts w:ascii="Times New Roman" w:hAnsi="Times New Roman" w:cs="Times New Roman"/>
                <w:sz w:val="20"/>
                <w:szCs w:val="20"/>
              </w:rPr>
              <w:t>.2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плакатов (табличек) с предупредительными надписями</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4.6</w:t>
            </w:r>
            <w:r w:rsidRPr="005A609E">
              <w:rPr>
                <w:rFonts w:ascii="Times New Roman" w:hAnsi="Times New Roman" w:cs="Times New Roman"/>
                <w:sz w:val="20"/>
                <w:szCs w:val="20"/>
              </w:rPr>
              <w:t>.3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ответственного лица за безопасное выполнение работ и контроль</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4.6</w:t>
            </w:r>
            <w:r w:rsidRPr="005A609E">
              <w:rPr>
                <w:rFonts w:ascii="Times New Roman" w:hAnsi="Times New Roman" w:cs="Times New Roman"/>
                <w:sz w:val="20"/>
                <w:szCs w:val="20"/>
              </w:rPr>
              <w:t>.4</w:t>
            </w:r>
          </w:p>
        </w:tc>
        <w:tc>
          <w:tcPr>
            <w:tcW w:w="3402" w:type="dxa"/>
            <w:shd w:val="clear" w:color="000000" w:fill="FFFFFF"/>
            <w:vAlign w:val="center"/>
          </w:tcPr>
          <w:p w:rsidR="0010018E" w:rsidRPr="005A609E" w:rsidRDefault="0010018E" w:rsidP="003530F6">
            <w:pPr>
              <w:jc w:val="both"/>
              <w:rPr>
                <w:rFonts w:ascii="Times New Roman" w:hAnsi="Times New Roman" w:cs="Times New Roman"/>
                <w:sz w:val="20"/>
                <w:szCs w:val="20"/>
              </w:rPr>
            </w:pPr>
            <w:r w:rsidRPr="005A609E">
              <w:rPr>
                <w:rFonts w:ascii="Times New Roman" w:hAnsi="Times New Roman" w:cs="Times New Roman"/>
                <w:sz w:val="20"/>
                <w:szCs w:val="20"/>
              </w:rPr>
              <w:t xml:space="preserve">Исключение выполнения работ </w:t>
            </w:r>
            <w:r w:rsidR="003530F6">
              <w:rPr>
                <w:rFonts w:ascii="Times New Roman" w:hAnsi="Times New Roman" w:cs="Times New Roman"/>
                <w:sz w:val="20"/>
                <w:szCs w:val="20"/>
              </w:rPr>
              <w:t xml:space="preserve">во время </w:t>
            </w:r>
            <w:r w:rsidRPr="005A609E">
              <w:rPr>
                <w:rFonts w:ascii="Times New Roman" w:hAnsi="Times New Roman" w:cs="Times New Roman"/>
                <w:sz w:val="20"/>
                <w:szCs w:val="20"/>
              </w:rPr>
              <w:t>естественного (природного) затопления шахты</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4.6</w:t>
            </w:r>
            <w:r w:rsidRPr="005A609E">
              <w:rPr>
                <w:rFonts w:ascii="Times New Roman" w:hAnsi="Times New Roman" w:cs="Times New Roman"/>
                <w:sz w:val="20"/>
                <w:szCs w:val="20"/>
              </w:rPr>
              <w:t>.5</w:t>
            </w:r>
          </w:p>
        </w:tc>
        <w:tc>
          <w:tcPr>
            <w:tcW w:w="3402" w:type="dxa"/>
            <w:shd w:val="clear" w:color="000000" w:fill="FFFFFF"/>
            <w:vAlign w:val="center"/>
          </w:tcPr>
          <w:p w:rsidR="0010018E" w:rsidRPr="005A609E" w:rsidRDefault="0010018E" w:rsidP="003530F6">
            <w:pPr>
              <w:jc w:val="both"/>
              <w:rPr>
                <w:rFonts w:ascii="Times New Roman" w:hAnsi="Times New Roman" w:cs="Times New Roman"/>
                <w:sz w:val="20"/>
                <w:szCs w:val="20"/>
              </w:rPr>
            </w:pPr>
            <w:r w:rsidRPr="005A609E">
              <w:rPr>
                <w:rFonts w:ascii="Times New Roman" w:hAnsi="Times New Roman" w:cs="Times New Roman"/>
                <w:sz w:val="20"/>
                <w:szCs w:val="20"/>
              </w:rPr>
              <w:t xml:space="preserve">Исключение выполнения работ </w:t>
            </w:r>
            <w:r w:rsidR="003530F6">
              <w:rPr>
                <w:rFonts w:ascii="Times New Roman" w:hAnsi="Times New Roman" w:cs="Times New Roman"/>
                <w:sz w:val="20"/>
                <w:szCs w:val="20"/>
              </w:rPr>
              <w:t>во время</w:t>
            </w:r>
            <w:r w:rsidRPr="005A609E">
              <w:rPr>
                <w:rFonts w:ascii="Times New Roman" w:hAnsi="Times New Roman" w:cs="Times New Roman"/>
                <w:sz w:val="20"/>
                <w:szCs w:val="20"/>
              </w:rPr>
              <w:t xml:space="preserve"> технологического (вынужденного) затопления шахты</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4.6</w:t>
            </w:r>
            <w:r w:rsidRPr="005A609E">
              <w:rPr>
                <w:rFonts w:ascii="Times New Roman" w:hAnsi="Times New Roman" w:cs="Times New Roman"/>
                <w:sz w:val="20"/>
                <w:szCs w:val="20"/>
              </w:rPr>
              <w:t>.6</w:t>
            </w:r>
          </w:p>
        </w:tc>
        <w:tc>
          <w:tcPr>
            <w:tcW w:w="3402" w:type="dxa"/>
            <w:shd w:val="clear" w:color="000000" w:fill="FFFFFF"/>
            <w:vAlign w:val="center"/>
          </w:tcPr>
          <w:p w:rsidR="0010018E" w:rsidRPr="005A609E" w:rsidRDefault="0010018E" w:rsidP="003530F6">
            <w:pPr>
              <w:jc w:val="both"/>
              <w:rPr>
                <w:rFonts w:ascii="Times New Roman" w:hAnsi="Times New Roman" w:cs="Times New Roman"/>
                <w:sz w:val="20"/>
                <w:szCs w:val="20"/>
              </w:rPr>
            </w:pPr>
            <w:r w:rsidRPr="005A609E">
              <w:rPr>
                <w:rFonts w:ascii="Times New Roman" w:hAnsi="Times New Roman" w:cs="Times New Roman"/>
                <w:sz w:val="20"/>
                <w:szCs w:val="20"/>
              </w:rPr>
              <w:t xml:space="preserve">Исключение выполнения работ </w:t>
            </w:r>
            <w:r w:rsidR="003530F6">
              <w:rPr>
                <w:rFonts w:ascii="Times New Roman" w:hAnsi="Times New Roman" w:cs="Times New Roman"/>
                <w:sz w:val="20"/>
                <w:szCs w:val="20"/>
              </w:rPr>
              <w:t xml:space="preserve">во время </w:t>
            </w:r>
            <w:r w:rsidRPr="005A609E">
              <w:rPr>
                <w:rFonts w:ascii="Times New Roman" w:hAnsi="Times New Roman" w:cs="Times New Roman"/>
                <w:sz w:val="20"/>
                <w:szCs w:val="20"/>
              </w:rPr>
              <w:t>аварии, повлекшей за собой затопление шахты</w:t>
            </w:r>
          </w:p>
        </w:tc>
      </w:tr>
      <w:tr w:rsidR="0010018E" w:rsidRPr="005A609E" w:rsidTr="00DC13DE">
        <w:trPr>
          <w:trHeight w:val="263"/>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4.6</w:t>
            </w:r>
            <w:r w:rsidRPr="005A609E">
              <w:rPr>
                <w:rFonts w:ascii="Times New Roman" w:hAnsi="Times New Roman" w:cs="Times New Roman"/>
                <w:sz w:val="20"/>
                <w:szCs w:val="20"/>
              </w:rPr>
              <w:t>.7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 контроля за организацией технологического процесса, в том числе дистанционных и автоматических</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4.6</w:t>
            </w:r>
            <w:r w:rsidRPr="005A609E">
              <w:rPr>
                <w:rFonts w:ascii="Times New Roman" w:hAnsi="Times New Roman" w:cs="Times New Roman"/>
                <w:sz w:val="20"/>
                <w:szCs w:val="20"/>
              </w:rPr>
              <w:t>.8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Назначение ответственного лица за безопасное выполнение работ и контроль </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4.6</w:t>
            </w:r>
            <w:r w:rsidRPr="005A609E">
              <w:rPr>
                <w:rFonts w:ascii="Times New Roman" w:hAnsi="Times New Roman" w:cs="Times New Roman"/>
                <w:sz w:val="20"/>
                <w:szCs w:val="20"/>
              </w:rPr>
              <w:t>.9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плакатов (табличек) с предупредительными надписями о проведении работ по затоплению шахты</w:t>
            </w:r>
          </w:p>
        </w:tc>
      </w:tr>
      <w:tr w:rsidR="0010018E" w:rsidRPr="005A609E" w:rsidTr="003530F6">
        <w:trPr>
          <w:trHeight w:val="263"/>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4.6</w:t>
            </w:r>
            <w:r w:rsidRPr="005A609E">
              <w:rPr>
                <w:rFonts w:ascii="Times New Roman" w:hAnsi="Times New Roman" w:cs="Times New Roman"/>
                <w:sz w:val="20"/>
                <w:szCs w:val="20"/>
              </w:rPr>
              <w:t>.10</w:t>
            </w:r>
          </w:p>
        </w:tc>
        <w:tc>
          <w:tcPr>
            <w:tcW w:w="3402" w:type="dxa"/>
            <w:shd w:val="clear" w:color="000000" w:fill="FFFFFF"/>
            <w:vAlign w:val="center"/>
          </w:tcPr>
          <w:p w:rsidR="0010018E" w:rsidRPr="005A609E" w:rsidRDefault="003530F6" w:rsidP="009C3A26">
            <w:pPr>
              <w:jc w:val="both"/>
              <w:rPr>
                <w:rFonts w:ascii="Times New Roman" w:hAnsi="Times New Roman" w:cs="Times New Roman"/>
                <w:sz w:val="20"/>
                <w:szCs w:val="20"/>
              </w:rPr>
            </w:pPr>
            <w:r>
              <w:rPr>
                <w:rFonts w:ascii="Times New Roman" w:hAnsi="Times New Roman" w:cs="Times New Roman"/>
                <w:sz w:val="20"/>
                <w:szCs w:val="20"/>
              </w:rPr>
              <w:t>Организация эффективной системы</w:t>
            </w:r>
            <w:r w:rsidR="0010018E" w:rsidRPr="005A609E">
              <w:rPr>
                <w:rFonts w:ascii="Times New Roman" w:hAnsi="Times New Roman" w:cs="Times New Roman"/>
                <w:sz w:val="20"/>
                <w:szCs w:val="20"/>
              </w:rPr>
              <w:t xml:space="preserve"> дистанционного общения и оповещения между </w:t>
            </w:r>
            <w:r w:rsidR="0010018E" w:rsidRPr="005A609E">
              <w:rPr>
                <w:rFonts w:ascii="Times New Roman" w:hAnsi="Times New Roman" w:cs="Times New Roman"/>
                <w:sz w:val="20"/>
                <w:szCs w:val="20"/>
              </w:rPr>
              <w:lastRenderedPageBreak/>
              <w:t>производственными участками</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restart"/>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Выполнение работ в момент аварии, повлекшей за собой затопление шахты</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4.7</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 xml:space="preserve">Утопление в результате падения или попадания в воду </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4.7</w:t>
            </w:r>
            <w:r w:rsidRPr="005A609E">
              <w:rPr>
                <w:rFonts w:ascii="Times New Roman" w:hAnsi="Times New Roman" w:cs="Times New Roman"/>
                <w:sz w:val="20"/>
                <w:szCs w:val="20"/>
              </w:rPr>
              <w:t>.1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xml:space="preserve">Исключение работ внутри либо </w:t>
            </w:r>
            <w:r w:rsidR="00560E7E">
              <w:rPr>
                <w:rFonts w:ascii="Times New Roman" w:hAnsi="Times New Roman" w:cs="Times New Roman"/>
                <w:sz w:val="20"/>
                <w:szCs w:val="20"/>
              </w:rPr>
              <w:t>вблизи технологических емкостей</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4.7</w:t>
            </w:r>
            <w:r w:rsidRPr="005A609E">
              <w:rPr>
                <w:rFonts w:ascii="Times New Roman" w:hAnsi="Times New Roman" w:cs="Times New Roman"/>
                <w:sz w:val="20"/>
                <w:szCs w:val="20"/>
              </w:rPr>
              <w:t>.2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плакатов (табличек) с предупредительными надписями</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4.7</w:t>
            </w:r>
            <w:r w:rsidRPr="005A609E">
              <w:rPr>
                <w:rFonts w:ascii="Times New Roman" w:hAnsi="Times New Roman" w:cs="Times New Roman"/>
                <w:sz w:val="20"/>
                <w:szCs w:val="20"/>
              </w:rPr>
              <w:t>.3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ответственного лица за безопасное выполнение работ и контроль</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4.7</w:t>
            </w:r>
            <w:r w:rsidRPr="005A609E">
              <w:rPr>
                <w:rFonts w:ascii="Times New Roman" w:hAnsi="Times New Roman" w:cs="Times New Roman"/>
                <w:sz w:val="20"/>
                <w:szCs w:val="20"/>
              </w:rPr>
              <w:t>.4</w:t>
            </w:r>
          </w:p>
        </w:tc>
        <w:tc>
          <w:tcPr>
            <w:tcW w:w="3402" w:type="dxa"/>
            <w:shd w:val="clear" w:color="000000" w:fill="FFFFFF"/>
            <w:vAlign w:val="center"/>
          </w:tcPr>
          <w:p w:rsidR="0010018E" w:rsidRPr="005A609E" w:rsidRDefault="0010018E" w:rsidP="003530F6">
            <w:pPr>
              <w:jc w:val="both"/>
              <w:rPr>
                <w:rFonts w:ascii="Times New Roman" w:hAnsi="Times New Roman" w:cs="Times New Roman"/>
                <w:sz w:val="20"/>
                <w:szCs w:val="20"/>
              </w:rPr>
            </w:pPr>
            <w:r w:rsidRPr="005A609E">
              <w:rPr>
                <w:rFonts w:ascii="Times New Roman" w:hAnsi="Times New Roman" w:cs="Times New Roman"/>
                <w:sz w:val="20"/>
                <w:szCs w:val="20"/>
              </w:rPr>
              <w:t xml:space="preserve">Исключение выполнения работ </w:t>
            </w:r>
            <w:r w:rsidR="003530F6">
              <w:rPr>
                <w:rFonts w:ascii="Times New Roman" w:hAnsi="Times New Roman" w:cs="Times New Roman"/>
                <w:sz w:val="20"/>
                <w:szCs w:val="20"/>
              </w:rPr>
              <w:t xml:space="preserve">во время </w:t>
            </w:r>
            <w:r w:rsidRPr="005A609E">
              <w:rPr>
                <w:rFonts w:ascii="Times New Roman" w:hAnsi="Times New Roman" w:cs="Times New Roman"/>
                <w:sz w:val="20"/>
                <w:szCs w:val="20"/>
              </w:rPr>
              <w:t>естественного (природного) затопления шахты</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4.7</w:t>
            </w:r>
            <w:r w:rsidRPr="005A609E">
              <w:rPr>
                <w:rFonts w:ascii="Times New Roman" w:hAnsi="Times New Roman" w:cs="Times New Roman"/>
                <w:sz w:val="20"/>
                <w:szCs w:val="20"/>
              </w:rPr>
              <w:t>.5</w:t>
            </w:r>
          </w:p>
        </w:tc>
        <w:tc>
          <w:tcPr>
            <w:tcW w:w="3402" w:type="dxa"/>
            <w:shd w:val="clear" w:color="000000" w:fill="FFFFFF"/>
            <w:vAlign w:val="center"/>
          </w:tcPr>
          <w:p w:rsidR="0010018E" w:rsidRPr="005A609E" w:rsidRDefault="0010018E" w:rsidP="003530F6">
            <w:pPr>
              <w:jc w:val="both"/>
              <w:rPr>
                <w:rFonts w:ascii="Times New Roman" w:hAnsi="Times New Roman" w:cs="Times New Roman"/>
                <w:sz w:val="20"/>
                <w:szCs w:val="20"/>
              </w:rPr>
            </w:pPr>
            <w:r w:rsidRPr="005A609E">
              <w:rPr>
                <w:rFonts w:ascii="Times New Roman" w:hAnsi="Times New Roman" w:cs="Times New Roman"/>
                <w:sz w:val="20"/>
                <w:szCs w:val="20"/>
              </w:rPr>
              <w:t xml:space="preserve">Исключение выполнения работ </w:t>
            </w:r>
            <w:r w:rsidR="003530F6">
              <w:rPr>
                <w:rFonts w:ascii="Times New Roman" w:hAnsi="Times New Roman" w:cs="Times New Roman"/>
                <w:sz w:val="20"/>
                <w:szCs w:val="20"/>
              </w:rPr>
              <w:t xml:space="preserve">во время </w:t>
            </w:r>
            <w:r w:rsidRPr="005A609E">
              <w:rPr>
                <w:rFonts w:ascii="Times New Roman" w:hAnsi="Times New Roman" w:cs="Times New Roman"/>
                <w:sz w:val="20"/>
                <w:szCs w:val="20"/>
              </w:rPr>
              <w:t>технологического (вынужденного) затопления шахты</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4.7</w:t>
            </w:r>
            <w:r w:rsidRPr="005A609E">
              <w:rPr>
                <w:rFonts w:ascii="Times New Roman" w:hAnsi="Times New Roman" w:cs="Times New Roman"/>
                <w:sz w:val="20"/>
                <w:szCs w:val="20"/>
              </w:rPr>
              <w:t>.6</w:t>
            </w:r>
          </w:p>
        </w:tc>
        <w:tc>
          <w:tcPr>
            <w:tcW w:w="3402" w:type="dxa"/>
            <w:shd w:val="clear" w:color="000000" w:fill="FFFFFF"/>
            <w:vAlign w:val="center"/>
          </w:tcPr>
          <w:p w:rsidR="0010018E" w:rsidRPr="005A609E" w:rsidRDefault="0010018E" w:rsidP="003530F6">
            <w:pPr>
              <w:jc w:val="both"/>
              <w:rPr>
                <w:rFonts w:ascii="Times New Roman" w:hAnsi="Times New Roman" w:cs="Times New Roman"/>
                <w:sz w:val="20"/>
                <w:szCs w:val="20"/>
              </w:rPr>
            </w:pPr>
            <w:r w:rsidRPr="005A609E">
              <w:rPr>
                <w:rFonts w:ascii="Times New Roman" w:hAnsi="Times New Roman" w:cs="Times New Roman"/>
                <w:sz w:val="20"/>
                <w:szCs w:val="20"/>
              </w:rPr>
              <w:t xml:space="preserve">Исключение выполнения работ </w:t>
            </w:r>
            <w:r w:rsidR="003530F6">
              <w:rPr>
                <w:rFonts w:ascii="Times New Roman" w:hAnsi="Times New Roman" w:cs="Times New Roman"/>
                <w:sz w:val="20"/>
                <w:szCs w:val="20"/>
              </w:rPr>
              <w:t>во время</w:t>
            </w:r>
            <w:r w:rsidRPr="005A609E">
              <w:rPr>
                <w:rFonts w:ascii="Times New Roman" w:hAnsi="Times New Roman" w:cs="Times New Roman"/>
                <w:sz w:val="20"/>
                <w:szCs w:val="20"/>
              </w:rPr>
              <w:t xml:space="preserve"> аварии, повлекшей за собой затопление шахты</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4.7</w:t>
            </w:r>
            <w:r w:rsidRPr="005A609E">
              <w:rPr>
                <w:rFonts w:ascii="Times New Roman" w:hAnsi="Times New Roman" w:cs="Times New Roman"/>
                <w:sz w:val="20"/>
                <w:szCs w:val="20"/>
              </w:rPr>
              <w:t>.7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 контроля за организацией технологического процесса, в том числе дистанционных и автоматических</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4.7</w:t>
            </w:r>
            <w:r w:rsidRPr="005A609E">
              <w:rPr>
                <w:rFonts w:ascii="Times New Roman" w:hAnsi="Times New Roman" w:cs="Times New Roman"/>
                <w:sz w:val="20"/>
                <w:szCs w:val="20"/>
              </w:rPr>
              <w:t>.8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Назначение ответственного лица за безопасное выполнение работ и контроль </w:t>
            </w:r>
          </w:p>
        </w:tc>
      </w:tr>
      <w:tr w:rsidR="0010018E" w:rsidRPr="005A609E" w:rsidTr="002023FE">
        <w:trPr>
          <w:trHeight w:val="85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4.7</w:t>
            </w:r>
            <w:r w:rsidRPr="005A609E">
              <w:rPr>
                <w:rFonts w:ascii="Times New Roman" w:hAnsi="Times New Roman" w:cs="Times New Roman"/>
                <w:sz w:val="20"/>
                <w:szCs w:val="20"/>
              </w:rPr>
              <w:t>.9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плакатов (табличек) с предупредительными надписями о проведении работ по затоплению шахты</w:t>
            </w:r>
          </w:p>
        </w:tc>
      </w:tr>
      <w:tr w:rsidR="0010018E" w:rsidRPr="005A609E" w:rsidTr="002023FE">
        <w:trPr>
          <w:trHeight w:val="6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4.7</w:t>
            </w:r>
            <w:r w:rsidRPr="005A609E">
              <w:rPr>
                <w:rFonts w:ascii="Times New Roman" w:hAnsi="Times New Roman" w:cs="Times New Roman"/>
                <w:sz w:val="20"/>
                <w:szCs w:val="20"/>
              </w:rPr>
              <w:t>.10</w:t>
            </w:r>
          </w:p>
        </w:tc>
        <w:tc>
          <w:tcPr>
            <w:tcW w:w="3402" w:type="dxa"/>
            <w:shd w:val="clear" w:color="000000" w:fill="FFFFFF"/>
            <w:vAlign w:val="center"/>
          </w:tcPr>
          <w:p w:rsidR="0010018E" w:rsidRPr="005A609E" w:rsidRDefault="003530F6" w:rsidP="009C3A26">
            <w:pPr>
              <w:jc w:val="both"/>
              <w:rPr>
                <w:rFonts w:ascii="Times New Roman" w:hAnsi="Times New Roman" w:cs="Times New Roman"/>
                <w:sz w:val="20"/>
                <w:szCs w:val="20"/>
              </w:rPr>
            </w:pPr>
            <w:r>
              <w:rPr>
                <w:rFonts w:ascii="Times New Roman" w:hAnsi="Times New Roman" w:cs="Times New Roman"/>
                <w:sz w:val="20"/>
                <w:szCs w:val="20"/>
              </w:rPr>
              <w:t>Организация эффективной системы</w:t>
            </w:r>
            <w:r w:rsidRPr="005A609E">
              <w:rPr>
                <w:rFonts w:ascii="Times New Roman" w:hAnsi="Times New Roman" w:cs="Times New Roman"/>
                <w:sz w:val="20"/>
                <w:szCs w:val="20"/>
              </w:rPr>
              <w:t xml:space="preserve"> </w:t>
            </w:r>
            <w:r w:rsidR="0010018E" w:rsidRPr="005A609E">
              <w:rPr>
                <w:rFonts w:ascii="Times New Roman" w:hAnsi="Times New Roman" w:cs="Times New Roman"/>
                <w:sz w:val="20"/>
                <w:szCs w:val="20"/>
              </w:rPr>
              <w:t>дистанционного общения и оповещения между производственными участками</w:t>
            </w:r>
          </w:p>
        </w:tc>
      </w:tr>
      <w:tr w:rsidR="0010018E" w:rsidRPr="005A609E" w:rsidTr="002023FE">
        <w:trPr>
          <w:trHeight w:val="615"/>
        </w:trPr>
        <w:tc>
          <w:tcPr>
            <w:tcW w:w="436"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5</w:t>
            </w:r>
          </w:p>
        </w:tc>
        <w:tc>
          <w:tcPr>
            <w:tcW w:w="208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 xml:space="preserve">Обрушение </w:t>
            </w:r>
            <w:r w:rsidRPr="005A609E">
              <w:rPr>
                <w:rFonts w:ascii="Times New Roman" w:hAnsi="Times New Roman" w:cs="Times New Roman"/>
                <w:sz w:val="20"/>
                <w:szCs w:val="20"/>
              </w:rPr>
              <w:t xml:space="preserve">подземных конструкций </w:t>
            </w:r>
            <w:r>
              <w:rPr>
                <w:rFonts w:ascii="Times New Roman" w:hAnsi="Times New Roman" w:cs="Times New Roman"/>
                <w:sz w:val="20"/>
                <w:szCs w:val="20"/>
              </w:rPr>
              <w:t xml:space="preserve">при </w:t>
            </w:r>
            <w:r w:rsidRPr="005A609E">
              <w:rPr>
                <w:rFonts w:ascii="Times New Roman" w:hAnsi="Times New Roman" w:cs="Times New Roman"/>
                <w:sz w:val="20"/>
                <w:szCs w:val="20"/>
              </w:rPr>
              <w:t xml:space="preserve">монтаже </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5.1</w:t>
            </w:r>
          </w:p>
        </w:tc>
        <w:tc>
          <w:tcPr>
            <w:tcW w:w="2552" w:type="dxa"/>
            <w:vMerge w:val="restart"/>
            <w:shd w:val="clear" w:color="000000" w:fill="FFFFFF"/>
            <w:vAlign w:val="center"/>
          </w:tcPr>
          <w:p w:rsidR="0010018E" w:rsidRDefault="0010018E" w:rsidP="009C3A26">
            <w:pPr>
              <w:jc w:val="center"/>
              <w:rPr>
                <w:rFonts w:ascii="Times New Roman" w:hAnsi="Times New Roman" w:cs="Times New Roman"/>
                <w:sz w:val="20"/>
                <w:szCs w:val="20"/>
              </w:rPr>
            </w:pPr>
          </w:p>
          <w:p w:rsidR="0010018E" w:rsidRDefault="0010018E" w:rsidP="009C3A26">
            <w:pPr>
              <w:jc w:val="center"/>
              <w:rPr>
                <w:rFonts w:ascii="Times New Roman" w:hAnsi="Times New Roman" w:cs="Times New Roman"/>
                <w:sz w:val="20"/>
                <w:szCs w:val="20"/>
              </w:rPr>
            </w:pPr>
            <w:r>
              <w:rPr>
                <w:rFonts w:ascii="Times New Roman" w:hAnsi="Times New Roman" w:cs="Times New Roman"/>
                <w:sz w:val="20"/>
                <w:szCs w:val="20"/>
              </w:rPr>
              <w:t xml:space="preserve">Травма в результате заваливания или раздавливания </w:t>
            </w:r>
          </w:p>
          <w:p w:rsidR="0010018E" w:rsidRPr="005A609E" w:rsidRDefault="0010018E" w:rsidP="009C3A26">
            <w:pPr>
              <w:jc w:val="cente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5.1.1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Соблюдение требований безопасности при монтаже подземных конструкций</w:t>
            </w:r>
          </w:p>
        </w:tc>
      </w:tr>
      <w:tr w:rsidR="0010018E" w:rsidRPr="005A609E" w:rsidTr="002023FE">
        <w:trPr>
          <w:trHeight w:val="3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5.1.2</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xml:space="preserve">Соблюдение правил эксплуатации подземных конструкций </w:t>
            </w:r>
          </w:p>
        </w:tc>
      </w:tr>
      <w:tr w:rsidR="0010018E" w:rsidRPr="005A609E" w:rsidTr="002023FE">
        <w:trPr>
          <w:trHeight w:val="12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5.1.3</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10018E" w:rsidRPr="005A609E" w:rsidTr="002023FE">
        <w:trPr>
          <w:trHeight w:val="6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5.1.4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48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5.1.5</w:t>
            </w:r>
          </w:p>
        </w:tc>
        <w:tc>
          <w:tcPr>
            <w:tcW w:w="3402" w:type="dxa"/>
            <w:shd w:val="clear" w:color="D9D9D9"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5.1.6</w:t>
            </w:r>
          </w:p>
        </w:tc>
        <w:tc>
          <w:tcPr>
            <w:tcW w:w="3402" w:type="dxa"/>
            <w:shd w:val="clear" w:color="000000" w:fill="FFFFFF"/>
            <w:vAlign w:val="center"/>
          </w:tcPr>
          <w:p w:rsidR="0010018E" w:rsidRPr="005A609E" w:rsidRDefault="003530F6"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 средств</w:t>
            </w:r>
            <w:r w:rsidR="0010018E" w:rsidRPr="005A609E">
              <w:rPr>
                <w:rFonts w:ascii="Times New Roman" w:hAnsi="Times New Roman" w:cs="Times New Roman"/>
                <w:color w:val="2D2D2D"/>
                <w:sz w:val="20"/>
                <w:szCs w:val="20"/>
              </w:rPr>
              <w:t xml:space="preserve"> контроля за организацией технологического про</w:t>
            </w:r>
            <w:r>
              <w:rPr>
                <w:rFonts w:ascii="Times New Roman" w:hAnsi="Times New Roman" w:cs="Times New Roman"/>
                <w:color w:val="2D2D2D"/>
                <w:sz w:val="20"/>
                <w:szCs w:val="20"/>
              </w:rPr>
              <w:t>цесса, в том числе дистанционных</w:t>
            </w:r>
            <w:r w:rsidR="0010018E" w:rsidRPr="005A609E">
              <w:rPr>
                <w:rFonts w:ascii="Times New Roman" w:hAnsi="Times New Roman" w:cs="Times New Roman"/>
                <w:color w:val="2D2D2D"/>
                <w:sz w:val="20"/>
                <w:szCs w:val="20"/>
              </w:rPr>
              <w:t xml:space="preserve"> и </w:t>
            </w:r>
            <w:r>
              <w:rPr>
                <w:rFonts w:ascii="Times New Roman" w:hAnsi="Times New Roman" w:cs="Times New Roman"/>
                <w:color w:val="2D2D2D"/>
                <w:sz w:val="20"/>
                <w:szCs w:val="20"/>
              </w:rPr>
              <w:t>автоматических</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restart"/>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 xml:space="preserve">Обрушение </w:t>
            </w:r>
            <w:r w:rsidRPr="005A609E">
              <w:rPr>
                <w:rFonts w:ascii="Times New Roman" w:hAnsi="Times New Roman" w:cs="Times New Roman"/>
                <w:sz w:val="20"/>
                <w:szCs w:val="20"/>
              </w:rPr>
              <w:t xml:space="preserve">подземных конструкций </w:t>
            </w:r>
            <w:r>
              <w:rPr>
                <w:rFonts w:ascii="Times New Roman" w:hAnsi="Times New Roman" w:cs="Times New Roman"/>
                <w:sz w:val="20"/>
                <w:szCs w:val="20"/>
              </w:rPr>
              <w:t xml:space="preserve">при </w:t>
            </w:r>
            <w:r w:rsidRPr="005A609E">
              <w:rPr>
                <w:rFonts w:ascii="Times New Roman" w:hAnsi="Times New Roman" w:cs="Times New Roman"/>
                <w:sz w:val="20"/>
                <w:szCs w:val="20"/>
              </w:rPr>
              <w:t xml:space="preserve">эксплуатации </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5.2</w:t>
            </w:r>
          </w:p>
        </w:tc>
        <w:tc>
          <w:tcPr>
            <w:tcW w:w="2552" w:type="dxa"/>
            <w:vMerge w:val="restart"/>
            <w:shd w:val="clear" w:color="000000" w:fill="FFFFFF"/>
            <w:vAlign w:val="center"/>
          </w:tcPr>
          <w:p w:rsidR="0010018E" w:rsidRDefault="0010018E" w:rsidP="009C3A26">
            <w:pPr>
              <w:jc w:val="center"/>
              <w:rPr>
                <w:rFonts w:ascii="Times New Roman" w:hAnsi="Times New Roman" w:cs="Times New Roman"/>
                <w:sz w:val="20"/>
                <w:szCs w:val="20"/>
              </w:rPr>
            </w:pPr>
          </w:p>
          <w:p w:rsidR="0010018E" w:rsidRDefault="0010018E" w:rsidP="009C3A26">
            <w:pPr>
              <w:jc w:val="center"/>
              <w:rPr>
                <w:rFonts w:ascii="Times New Roman" w:hAnsi="Times New Roman" w:cs="Times New Roman"/>
                <w:sz w:val="20"/>
                <w:szCs w:val="20"/>
              </w:rPr>
            </w:pPr>
            <w:r>
              <w:rPr>
                <w:rFonts w:ascii="Times New Roman" w:hAnsi="Times New Roman" w:cs="Times New Roman"/>
                <w:sz w:val="20"/>
                <w:szCs w:val="20"/>
              </w:rPr>
              <w:t xml:space="preserve">Травма в результате заваливания или раздавливания </w:t>
            </w:r>
          </w:p>
          <w:p w:rsidR="0010018E" w:rsidRPr="005A609E" w:rsidRDefault="0010018E" w:rsidP="009C3A26">
            <w:pPr>
              <w:jc w:val="cente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5.2.1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Соблюдение требований безопасности при монтаже подземных конструкций</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5.2.2</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xml:space="preserve">Соблюдение правил эксплуатации подземных конструкций </w:t>
            </w:r>
          </w:p>
        </w:tc>
      </w:tr>
      <w:tr w:rsidR="0010018E" w:rsidRPr="005A609E" w:rsidTr="002023FE">
        <w:trPr>
          <w:trHeight w:val="12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5.2.3</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5.2.4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5.2.5</w:t>
            </w:r>
          </w:p>
        </w:tc>
        <w:tc>
          <w:tcPr>
            <w:tcW w:w="3402" w:type="dxa"/>
            <w:shd w:val="clear" w:color="D9D9D9"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5.2.6</w:t>
            </w:r>
          </w:p>
        </w:tc>
        <w:tc>
          <w:tcPr>
            <w:tcW w:w="3402" w:type="dxa"/>
            <w:shd w:val="clear" w:color="000000" w:fill="FFFFFF"/>
            <w:vAlign w:val="center"/>
          </w:tcPr>
          <w:p w:rsidR="0010018E" w:rsidRPr="005A609E" w:rsidRDefault="003530F6"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 средств</w:t>
            </w:r>
            <w:r w:rsidR="0010018E" w:rsidRPr="005A609E">
              <w:rPr>
                <w:rFonts w:ascii="Times New Roman" w:hAnsi="Times New Roman" w:cs="Times New Roman"/>
                <w:color w:val="2D2D2D"/>
                <w:sz w:val="20"/>
                <w:szCs w:val="20"/>
              </w:rPr>
              <w:t xml:space="preserve"> контроля за организацией технологического про</w:t>
            </w:r>
            <w:r>
              <w:rPr>
                <w:rFonts w:ascii="Times New Roman" w:hAnsi="Times New Roman" w:cs="Times New Roman"/>
                <w:color w:val="2D2D2D"/>
                <w:sz w:val="20"/>
                <w:szCs w:val="20"/>
              </w:rPr>
              <w:t>цесса, в том числе дистанционных и автоматических</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restart"/>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Естественные природные подземные толчки и колебания земной поверхности, наводнения, пожары</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5.3</w:t>
            </w:r>
          </w:p>
        </w:tc>
        <w:tc>
          <w:tcPr>
            <w:tcW w:w="2552" w:type="dxa"/>
            <w:vMerge w:val="restart"/>
            <w:shd w:val="clear" w:color="000000" w:fill="FFFFFF"/>
            <w:vAlign w:val="center"/>
          </w:tcPr>
          <w:p w:rsidR="0010018E" w:rsidRDefault="0010018E" w:rsidP="009C3A26">
            <w:pPr>
              <w:jc w:val="center"/>
              <w:rPr>
                <w:rFonts w:ascii="Times New Roman" w:hAnsi="Times New Roman" w:cs="Times New Roman"/>
                <w:sz w:val="20"/>
                <w:szCs w:val="20"/>
              </w:rPr>
            </w:pPr>
          </w:p>
          <w:p w:rsidR="0010018E" w:rsidRDefault="0010018E" w:rsidP="009C3A26">
            <w:pPr>
              <w:jc w:val="center"/>
              <w:rPr>
                <w:rFonts w:ascii="Times New Roman" w:hAnsi="Times New Roman" w:cs="Times New Roman"/>
                <w:sz w:val="20"/>
                <w:szCs w:val="20"/>
              </w:rPr>
            </w:pPr>
            <w:r>
              <w:rPr>
                <w:rFonts w:ascii="Times New Roman" w:hAnsi="Times New Roman" w:cs="Times New Roman"/>
                <w:sz w:val="20"/>
                <w:szCs w:val="20"/>
              </w:rPr>
              <w:t xml:space="preserve">Травма в результате заваливания или раздавливания, ожоги вследствие пожара, утопление при попадании в жидкость </w:t>
            </w:r>
          </w:p>
          <w:p w:rsidR="0010018E" w:rsidRPr="005A609E" w:rsidRDefault="0010018E" w:rsidP="009C3A26">
            <w:pPr>
              <w:jc w:val="cente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5.3.1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Соблюдение требований безопасности при монтаже подземных конструкций</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5.3.2</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xml:space="preserve">Соблюдение правил эксплуатации подземных конструкций </w:t>
            </w:r>
          </w:p>
        </w:tc>
      </w:tr>
      <w:tr w:rsidR="0010018E" w:rsidRPr="005A609E" w:rsidTr="002023FE">
        <w:trPr>
          <w:trHeight w:val="74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5.3.3</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5.3.4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5.3.5</w:t>
            </w:r>
          </w:p>
        </w:tc>
        <w:tc>
          <w:tcPr>
            <w:tcW w:w="3402" w:type="dxa"/>
            <w:shd w:val="clear" w:color="D9D9D9"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422"/>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5.3.6</w:t>
            </w:r>
          </w:p>
        </w:tc>
        <w:tc>
          <w:tcPr>
            <w:tcW w:w="3402" w:type="dxa"/>
            <w:shd w:val="clear" w:color="000000" w:fill="FFFFFF"/>
            <w:vAlign w:val="center"/>
          </w:tcPr>
          <w:p w:rsidR="0010018E" w:rsidRPr="005A609E" w:rsidRDefault="003530F6"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 средств</w:t>
            </w:r>
            <w:r w:rsidR="0010018E" w:rsidRPr="005A609E">
              <w:rPr>
                <w:rFonts w:ascii="Times New Roman" w:hAnsi="Times New Roman" w:cs="Times New Roman"/>
                <w:color w:val="2D2D2D"/>
                <w:sz w:val="20"/>
                <w:szCs w:val="20"/>
              </w:rPr>
              <w:t xml:space="preserve"> контроля за организацией технологического про</w:t>
            </w:r>
            <w:r>
              <w:rPr>
                <w:rFonts w:ascii="Times New Roman" w:hAnsi="Times New Roman" w:cs="Times New Roman"/>
                <w:color w:val="2D2D2D"/>
                <w:sz w:val="20"/>
                <w:szCs w:val="20"/>
              </w:rPr>
              <w:t>цесса, в том числе дистанционных</w:t>
            </w:r>
            <w:r w:rsidR="0010018E" w:rsidRPr="005A609E">
              <w:rPr>
                <w:rFonts w:ascii="Times New Roman" w:hAnsi="Times New Roman" w:cs="Times New Roman"/>
                <w:color w:val="2D2D2D"/>
                <w:sz w:val="20"/>
                <w:szCs w:val="20"/>
              </w:rPr>
              <w:t xml:space="preserve"> и авто</w:t>
            </w:r>
            <w:r>
              <w:rPr>
                <w:rFonts w:ascii="Times New Roman" w:hAnsi="Times New Roman" w:cs="Times New Roman"/>
                <w:color w:val="2D2D2D"/>
                <w:sz w:val="20"/>
                <w:szCs w:val="20"/>
              </w:rPr>
              <w:t>матических</w:t>
            </w:r>
          </w:p>
        </w:tc>
      </w:tr>
      <w:tr w:rsidR="0010018E" w:rsidRPr="005A609E" w:rsidTr="002023FE">
        <w:trPr>
          <w:trHeight w:val="421"/>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5.3.7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Своевременное прекращение работы и оставление подземного сооружения до его разрушения</w:t>
            </w:r>
          </w:p>
        </w:tc>
      </w:tr>
      <w:tr w:rsidR="0010018E" w:rsidRPr="005A609E" w:rsidTr="002023FE">
        <w:trPr>
          <w:trHeight w:val="615"/>
        </w:trPr>
        <w:tc>
          <w:tcPr>
            <w:tcW w:w="436"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6</w:t>
            </w:r>
          </w:p>
        </w:tc>
        <w:tc>
          <w:tcPr>
            <w:tcW w:w="208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Обрушение</w:t>
            </w:r>
            <w:r w:rsidRPr="005A609E">
              <w:rPr>
                <w:rFonts w:ascii="Times New Roman" w:hAnsi="Times New Roman" w:cs="Times New Roman"/>
                <w:sz w:val="20"/>
                <w:szCs w:val="20"/>
              </w:rPr>
              <w:t xml:space="preserve"> наземных конструкций</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6.1</w:t>
            </w:r>
          </w:p>
        </w:tc>
        <w:tc>
          <w:tcPr>
            <w:tcW w:w="2552" w:type="dxa"/>
            <w:vMerge w:val="restart"/>
            <w:shd w:val="clear" w:color="000000" w:fill="FFFFFF"/>
            <w:vAlign w:val="center"/>
          </w:tcPr>
          <w:p w:rsidR="0010018E" w:rsidRDefault="0010018E" w:rsidP="009C3A26">
            <w:pPr>
              <w:jc w:val="center"/>
              <w:rPr>
                <w:rFonts w:ascii="Times New Roman" w:hAnsi="Times New Roman" w:cs="Times New Roman"/>
                <w:sz w:val="20"/>
                <w:szCs w:val="20"/>
              </w:rPr>
            </w:pPr>
            <w:r>
              <w:rPr>
                <w:rFonts w:ascii="Times New Roman" w:hAnsi="Times New Roman" w:cs="Times New Roman"/>
                <w:sz w:val="20"/>
                <w:szCs w:val="20"/>
              </w:rPr>
              <w:t xml:space="preserve">Травма в результате заваливания или раздавливания </w:t>
            </w:r>
          </w:p>
          <w:p w:rsidR="0010018E" w:rsidRPr="005A609E" w:rsidRDefault="0010018E" w:rsidP="009C3A26">
            <w:pPr>
              <w:jc w:val="cente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6.1.1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Соблюдение требований безопасности при монтаже наземных конструкций</w:t>
            </w:r>
          </w:p>
        </w:tc>
      </w:tr>
      <w:tr w:rsidR="0010018E" w:rsidRPr="005A609E" w:rsidTr="002023FE">
        <w:trPr>
          <w:trHeight w:val="3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6.1.2</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xml:space="preserve">Соблюдение правил эксплуатации наземных конструкций </w:t>
            </w:r>
          </w:p>
        </w:tc>
      </w:tr>
      <w:tr w:rsidR="0010018E" w:rsidRPr="005A609E" w:rsidTr="002023FE">
        <w:trPr>
          <w:trHeight w:val="782"/>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6.1.3</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10018E" w:rsidRPr="005A609E" w:rsidTr="002023FE">
        <w:trPr>
          <w:trHeight w:val="6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6.1.4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3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6.1.5</w:t>
            </w:r>
          </w:p>
        </w:tc>
        <w:tc>
          <w:tcPr>
            <w:tcW w:w="3402" w:type="dxa"/>
            <w:shd w:val="clear" w:color="D9D9D9"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35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6.1.6</w:t>
            </w:r>
          </w:p>
        </w:tc>
        <w:tc>
          <w:tcPr>
            <w:tcW w:w="3402" w:type="dxa"/>
            <w:shd w:val="clear" w:color="000000" w:fill="FFFFFF"/>
            <w:vAlign w:val="center"/>
          </w:tcPr>
          <w:p w:rsidR="0010018E" w:rsidRPr="005A609E" w:rsidRDefault="00CD37EA"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 средств</w:t>
            </w:r>
            <w:r w:rsidR="0010018E" w:rsidRPr="005A609E">
              <w:rPr>
                <w:rFonts w:ascii="Times New Roman" w:hAnsi="Times New Roman" w:cs="Times New Roman"/>
                <w:color w:val="2D2D2D"/>
                <w:sz w:val="20"/>
                <w:szCs w:val="20"/>
              </w:rPr>
              <w:t xml:space="preserve"> контроля за </w:t>
            </w:r>
            <w:r w:rsidR="0010018E" w:rsidRPr="005A609E">
              <w:rPr>
                <w:rFonts w:ascii="Times New Roman" w:hAnsi="Times New Roman" w:cs="Times New Roman"/>
                <w:color w:val="2D2D2D"/>
                <w:sz w:val="20"/>
                <w:szCs w:val="20"/>
              </w:rPr>
              <w:lastRenderedPageBreak/>
              <w:t>организацией технологического процесса, в том чис</w:t>
            </w:r>
            <w:r>
              <w:rPr>
                <w:rFonts w:ascii="Times New Roman" w:hAnsi="Times New Roman" w:cs="Times New Roman"/>
                <w:color w:val="2D2D2D"/>
                <w:sz w:val="20"/>
                <w:szCs w:val="20"/>
              </w:rPr>
              <w:t>ле дистанционных и автоматических</w:t>
            </w:r>
          </w:p>
        </w:tc>
      </w:tr>
      <w:tr w:rsidR="0010018E" w:rsidRPr="005A609E" w:rsidTr="002023FE">
        <w:trPr>
          <w:trHeight w:val="228"/>
        </w:trPr>
        <w:tc>
          <w:tcPr>
            <w:tcW w:w="436"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2082" w:type="dxa"/>
            <w:vMerge w:val="restart"/>
            <w:shd w:val="clear" w:color="000000" w:fill="FFFFFF"/>
            <w:vAlign w:val="center"/>
          </w:tcPr>
          <w:p w:rsidR="0010018E" w:rsidRPr="000C6376" w:rsidRDefault="0010018E" w:rsidP="009C3A26">
            <w:pPr>
              <w:jc w:val="center"/>
              <w:rPr>
                <w:rFonts w:ascii="Times New Roman" w:hAnsi="Times New Roman"/>
                <w:sz w:val="20"/>
                <w:szCs w:val="20"/>
              </w:rPr>
            </w:pPr>
            <w:r w:rsidRPr="005A609E">
              <w:rPr>
                <w:rFonts w:ascii="Times New Roman" w:hAnsi="Times New Roman" w:cs="Times New Roman"/>
                <w:sz w:val="20"/>
                <w:szCs w:val="20"/>
              </w:rPr>
              <w:t>Естественные природные подземные толчки и колебания земной поверхности, наводнения, пожары</w:t>
            </w:r>
          </w:p>
        </w:tc>
        <w:tc>
          <w:tcPr>
            <w:tcW w:w="708" w:type="dxa"/>
            <w:vMerge w:val="restart"/>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6.2</w:t>
            </w:r>
          </w:p>
        </w:tc>
        <w:tc>
          <w:tcPr>
            <w:tcW w:w="2552" w:type="dxa"/>
            <w:vMerge w:val="restart"/>
            <w:shd w:val="clear" w:color="000000" w:fill="FFFFFF"/>
            <w:vAlign w:val="center"/>
          </w:tcPr>
          <w:p w:rsidR="0010018E" w:rsidRDefault="0010018E" w:rsidP="009C3A26">
            <w:pPr>
              <w:jc w:val="center"/>
              <w:rPr>
                <w:rFonts w:ascii="Times New Roman" w:hAnsi="Times New Roman" w:cs="Times New Roman"/>
                <w:sz w:val="20"/>
                <w:szCs w:val="20"/>
              </w:rPr>
            </w:pPr>
            <w:r>
              <w:rPr>
                <w:rFonts w:ascii="Times New Roman" w:hAnsi="Times New Roman" w:cs="Times New Roman"/>
                <w:sz w:val="20"/>
                <w:szCs w:val="20"/>
              </w:rPr>
              <w:t xml:space="preserve">Травма в результате заваливания или раздавливания, ожоги вследствие пожара, утопление при попадании в жидкость </w:t>
            </w:r>
          </w:p>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6.2</w:t>
            </w:r>
            <w:r w:rsidRPr="005A609E">
              <w:rPr>
                <w:rFonts w:ascii="Times New Roman" w:hAnsi="Times New Roman" w:cs="Times New Roman"/>
                <w:sz w:val="20"/>
                <w:szCs w:val="20"/>
              </w:rPr>
              <w:t>.1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Соблюдение требований безопасности при монтаже наземных конструкций</w:t>
            </w:r>
          </w:p>
        </w:tc>
      </w:tr>
      <w:tr w:rsidR="0010018E" w:rsidRPr="005A609E" w:rsidTr="002023FE">
        <w:trPr>
          <w:trHeight w:val="226"/>
        </w:trPr>
        <w:tc>
          <w:tcPr>
            <w:tcW w:w="436"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708"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255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6.2</w:t>
            </w:r>
            <w:r w:rsidRPr="005A609E">
              <w:rPr>
                <w:rFonts w:ascii="Times New Roman" w:hAnsi="Times New Roman" w:cs="Times New Roman"/>
                <w:sz w:val="20"/>
                <w:szCs w:val="20"/>
              </w:rPr>
              <w:t>.2</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xml:space="preserve">Соблюдение правил эксплуатации наземных конструкций </w:t>
            </w:r>
          </w:p>
        </w:tc>
      </w:tr>
      <w:tr w:rsidR="0010018E" w:rsidRPr="005A609E" w:rsidTr="002023FE">
        <w:trPr>
          <w:trHeight w:val="226"/>
        </w:trPr>
        <w:tc>
          <w:tcPr>
            <w:tcW w:w="436"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708"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255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6.2</w:t>
            </w:r>
            <w:r w:rsidRPr="005A609E">
              <w:rPr>
                <w:rFonts w:ascii="Times New Roman" w:hAnsi="Times New Roman" w:cs="Times New Roman"/>
                <w:sz w:val="20"/>
                <w:szCs w:val="20"/>
              </w:rPr>
              <w:t>.3</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10018E" w:rsidRPr="005A609E" w:rsidTr="002023FE">
        <w:trPr>
          <w:trHeight w:val="226"/>
        </w:trPr>
        <w:tc>
          <w:tcPr>
            <w:tcW w:w="436"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708"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255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6.2</w:t>
            </w:r>
            <w:r w:rsidRPr="005A609E">
              <w:rPr>
                <w:rFonts w:ascii="Times New Roman" w:hAnsi="Times New Roman" w:cs="Times New Roman"/>
                <w:sz w:val="20"/>
                <w:szCs w:val="20"/>
              </w:rPr>
              <w:t>.4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226"/>
        </w:trPr>
        <w:tc>
          <w:tcPr>
            <w:tcW w:w="436"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708"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255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6.2</w:t>
            </w:r>
            <w:r w:rsidRPr="005A609E">
              <w:rPr>
                <w:rFonts w:ascii="Times New Roman" w:hAnsi="Times New Roman" w:cs="Times New Roman"/>
                <w:sz w:val="20"/>
                <w:szCs w:val="20"/>
              </w:rPr>
              <w:t>.5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226"/>
        </w:trPr>
        <w:tc>
          <w:tcPr>
            <w:tcW w:w="436"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708"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255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6.2</w:t>
            </w:r>
            <w:r w:rsidRPr="005A609E">
              <w:rPr>
                <w:rFonts w:ascii="Times New Roman" w:hAnsi="Times New Roman" w:cs="Times New Roman"/>
                <w:sz w:val="20"/>
                <w:szCs w:val="20"/>
              </w:rPr>
              <w:t>.6</w:t>
            </w:r>
          </w:p>
        </w:tc>
        <w:tc>
          <w:tcPr>
            <w:tcW w:w="3402" w:type="dxa"/>
            <w:shd w:val="clear" w:color="000000" w:fill="FFFFFF"/>
            <w:vAlign w:val="center"/>
          </w:tcPr>
          <w:p w:rsidR="0010018E" w:rsidRPr="005A609E" w:rsidRDefault="00CD37EA"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 средств</w:t>
            </w:r>
            <w:r w:rsidR="0010018E" w:rsidRPr="005A609E">
              <w:rPr>
                <w:rFonts w:ascii="Times New Roman" w:hAnsi="Times New Roman" w:cs="Times New Roman"/>
                <w:color w:val="2D2D2D"/>
                <w:sz w:val="20"/>
                <w:szCs w:val="20"/>
              </w:rPr>
              <w:t xml:space="preserve"> контроля за организацией технологического процесса, в том числ</w:t>
            </w:r>
            <w:r>
              <w:rPr>
                <w:rFonts w:ascii="Times New Roman" w:hAnsi="Times New Roman" w:cs="Times New Roman"/>
                <w:color w:val="2D2D2D"/>
                <w:sz w:val="20"/>
                <w:szCs w:val="20"/>
              </w:rPr>
              <w:t>е дистанционных и автоматических</w:t>
            </w:r>
          </w:p>
        </w:tc>
      </w:tr>
      <w:tr w:rsidR="0010018E" w:rsidRPr="005A609E" w:rsidTr="002023FE">
        <w:trPr>
          <w:trHeight w:val="226"/>
        </w:trPr>
        <w:tc>
          <w:tcPr>
            <w:tcW w:w="436"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708"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255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6.2.7</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Pr>
                <w:rFonts w:ascii="Times New Roman" w:hAnsi="Times New Roman" w:cs="Times New Roman"/>
                <w:color w:val="2D2D2D"/>
                <w:sz w:val="20"/>
                <w:szCs w:val="20"/>
              </w:rPr>
              <w:t>Своевременное прекращение работы и оставление наземного сооружения до его разрушения</w:t>
            </w:r>
          </w:p>
        </w:tc>
      </w:tr>
      <w:tr w:rsidR="0010018E" w:rsidRPr="005A609E" w:rsidTr="002023FE">
        <w:trPr>
          <w:trHeight w:val="870"/>
        </w:trPr>
        <w:tc>
          <w:tcPr>
            <w:tcW w:w="436"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7</w:t>
            </w:r>
          </w:p>
        </w:tc>
        <w:tc>
          <w:tcPr>
            <w:tcW w:w="2082" w:type="dxa"/>
            <w:vMerge w:val="restart"/>
            <w:shd w:val="clear" w:color="000000" w:fill="FFFFFF"/>
            <w:vAlign w:val="center"/>
          </w:tcPr>
          <w:p w:rsidR="0010018E" w:rsidRPr="000C6376" w:rsidRDefault="0010018E" w:rsidP="009C3A26">
            <w:pPr>
              <w:jc w:val="center"/>
              <w:rPr>
                <w:rFonts w:ascii="Times New Roman" w:hAnsi="Times New Roman" w:cs="Times New Roman"/>
                <w:sz w:val="20"/>
                <w:szCs w:val="20"/>
              </w:rPr>
            </w:pPr>
            <w:r w:rsidRPr="000C6376">
              <w:rPr>
                <w:rFonts w:ascii="Times New Roman" w:hAnsi="Times New Roman"/>
                <w:sz w:val="20"/>
                <w:szCs w:val="20"/>
              </w:rPr>
              <w:t>Транспортное средство, в том числе погрузчик</w:t>
            </w:r>
          </w:p>
        </w:tc>
        <w:tc>
          <w:tcPr>
            <w:tcW w:w="708" w:type="dxa"/>
            <w:vMerge w:val="restart"/>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7.1.</w:t>
            </w:r>
          </w:p>
        </w:tc>
        <w:tc>
          <w:tcPr>
            <w:tcW w:w="2552" w:type="dxa"/>
            <w:vMerge w:val="restart"/>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Наезд транспорта на человека</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 </w:t>
            </w:r>
            <w:r>
              <w:rPr>
                <w:rFonts w:ascii="Times New Roman" w:hAnsi="Times New Roman" w:cs="Times New Roman"/>
                <w:sz w:val="20"/>
                <w:szCs w:val="20"/>
              </w:rPr>
              <w:t>7.1.1.</w:t>
            </w:r>
          </w:p>
        </w:tc>
        <w:tc>
          <w:tcPr>
            <w:tcW w:w="3402" w:type="dxa"/>
            <w:shd w:val="clear" w:color="000000" w:fill="FFFFFF"/>
            <w:vAlign w:val="center"/>
          </w:tcPr>
          <w:p w:rsidR="0010018E" w:rsidRPr="005A609E" w:rsidRDefault="0010018E" w:rsidP="00CD37EA">
            <w:pPr>
              <w:jc w:val="both"/>
              <w:rPr>
                <w:rFonts w:ascii="Times New Roman" w:hAnsi="Times New Roman" w:cs="Times New Roman"/>
                <w:sz w:val="20"/>
                <w:szCs w:val="20"/>
              </w:rPr>
            </w:pPr>
            <w:r w:rsidRPr="005A609E">
              <w:rPr>
                <w:rFonts w:ascii="Times New Roman" w:hAnsi="Times New Roman" w:cs="Times New Roman"/>
                <w:sz w:val="20"/>
                <w:szCs w:val="20"/>
              </w:rPr>
              <w:t> </w:t>
            </w:r>
            <w:r>
              <w:rPr>
                <w:rFonts w:ascii="Times New Roman" w:hAnsi="Times New Roman" w:cs="Times New Roman"/>
                <w:sz w:val="20"/>
                <w:szCs w:val="20"/>
              </w:rPr>
              <w:t xml:space="preserve">Соблюдение правил дорожного движения и правил перемещения транспортных средств </w:t>
            </w:r>
            <w:r w:rsidR="00CD37EA">
              <w:rPr>
                <w:rFonts w:ascii="Times New Roman" w:hAnsi="Times New Roman" w:cs="Times New Roman"/>
                <w:sz w:val="20"/>
                <w:szCs w:val="20"/>
              </w:rPr>
              <w:t>по</w:t>
            </w:r>
            <w:r>
              <w:rPr>
                <w:rFonts w:ascii="Times New Roman" w:hAnsi="Times New Roman" w:cs="Times New Roman"/>
                <w:sz w:val="20"/>
                <w:szCs w:val="20"/>
              </w:rPr>
              <w:t xml:space="preserve"> территории работодателя, соблюдение скоростного режима, применение исправных транспортных средств, соответств</w:t>
            </w:r>
            <w:r w:rsidR="00560E7E">
              <w:rPr>
                <w:rFonts w:ascii="Times New Roman" w:hAnsi="Times New Roman" w:cs="Times New Roman"/>
                <w:sz w:val="20"/>
                <w:szCs w:val="20"/>
              </w:rPr>
              <w:t>ующих требованиям безопасности</w:t>
            </w:r>
          </w:p>
        </w:tc>
      </w:tr>
      <w:tr w:rsidR="0010018E" w:rsidRPr="005A609E" w:rsidTr="002023FE">
        <w:trPr>
          <w:trHeight w:val="869"/>
        </w:trPr>
        <w:tc>
          <w:tcPr>
            <w:tcW w:w="436"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2082" w:type="dxa"/>
            <w:vMerge/>
            <w:shd w:val="clear" w:color="000000" w:fill="FFFFFF"/>
            <w:vAlign w:val="center"/>
          </w:tcPr>
          <w:p w:rsidR="0010018E" w:rsidRPr="000C6376" w:rsidRDefault="0010018E" w:rsidP="009C3A26">
            <w:pPr>
              <w:jc w:val="center"/>
              <w:rPr>
                <w:rFonts w:ascii="Times New Roman" w:hAnsi="Times New Roman"/>
                <w:sz w:val="20"/>
                <w:szCs w:val="20"/>
              </w:rPr>
            </w:pPr>
          </w:p>
        </w:tc>
        <w:tc>
          <w:tcPr>
            <w:tcW w:w="708"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255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7.1.2</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Pr>
                <w:rFonts w:ascii="Times New Roman" w:hAnsi="Times New Roman" w:cs="Times New Roman"/>
                <w:sz w:val="20"/>
                <w:szCs w:val="20"/>
              </w:rPr>
              <w:t>Подача звуковых сигналов при движении и своевременное применение систем торможения в случае обнаружения на пути</w:t>
            </w:r>
            <w:r w:rsidR="00560E7E">
              <w:rPr>
                <w:rFonts w:ascii="Times New Roman" w:hAnsi="Times New Roman" w:cs="Times New Roman"/>
                <w:sz w:val="20"/>
                <w:szCs w:val="20"/>
              </w:rPr>
              <w:t xml:space="preserve"> следования транспорта человека</w:t>
            </w:r>
          </w:p>
        </w:tc>
      </w:tr>
      <w:tr w:rsidR="0010018E" w:rsidRPr="005A609E" w:rsidTr="002023FE">
        <w:trPr>
          <w:trHeight w:val="869"/>
        </w:trPr>
        <w:tc>
          <w:tcPr>
            <w:tcW w:w="436"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2082" w:type="dxa"/>
            <w:vMerge/>
            <w:shd w:val="clear" w:color="000000" w:fill="FFFFFF"/>
            <w:vAlign w:val="center"/>
          </w:tcPr>
          <w:p w:rsidR="0010018E" w:rsidRPr="000C6376" w:rsidRDefault="0010018E" w:rsidP="009C3A26">
            <w:pPr>
              <w:jc w:val="center"/>
              <w:rPr>
                <w:rFonts w:ascii="Times New Roman" w:hAnsi="Times New Roman"/>
                <w:sz w:val="20"/>
                <w:szCs w:val="20"/>
              </w:rPr>
            </w:pPr>
          </w:p>
        </w:tc>
        <w:tc>
          <w:tcPr>
            <w:tcW w:w="708"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255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7.1.3</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Pr>
                <w:rFonts w:ascii="Times New Roman" w:hAnsi="Times New Roman" w:cs="Times New Roman"/>
                <w:sz w:val="20"/>
                <w:szCs w:val="20"/>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w:t>
            </w:r>
            <w:r w:rsidR="00560E7E">
              <w:rPr>
                <w:rFonts w:ascii="Times New Roman" w:hAnsi="Times New Roman" w:cs="Times New Roman"/>
                <w:sz w:val="20"/>
                <w:szCs w:val="20"/>
              </w:rPr>
              <w:t>енением отбойников и ограждений</w:t>
            </w:r>
          </w:p>
        </w:tc>
      </w:tr>
      <w:tr w:rsidR="0010018E" w:rsidRPr="005A609E" w:rsidTr="002023FE">
        <w:trPr>
          <w:trHeight w:val="869"/>
        </w:trPr>
        <w:tc>
          <w:tcPr>
            <w:tcW w:w="436"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2082" w:type="dxa"/>
            <w:vMerge/>
            <w:shd w:val="clear" w:color="000000" w:fill="FFFFFF"/>
            <w:vAlign w:val="center"/>
          </w:tcPr>
          <w:p w:rsidR="0010018E" w:rsidRPr="000C6376" w:rsidRDefault="0010018E" w:rsidP="009C3A26">
            <w:pPr>
              <w:jc w:val="center"/>
              <w:rPr>
                <w:rFonts w:ascii="Times New Roman" w:hAnsi="Times New Roman"/>
                <w:sz w:val="20"/>
                <w:szCs w:val="20"/>
              </w:rPr>
            </w:pPr>
          </w:p>
        </w:tc>
        <w:tc>
          <w:tcPr>
            <w:tcW w:w="708"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255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7.1.4</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Pr>
                <w:rFonts w:ascii="Times New Roman" w:hAnsi="Times New Roman" w:cs="Times New Roman"/>
                <w:sz w:val="20"/>
                <w:szCs w:val="20"/>
              </w:rPr>
              <w:t>Оборудование путей пересечения пеше</w:t>
            </w:r>
            <w:r w:rsidR="00560E7E">
              <w:rPr>
                <w:rFonts w:ascii="Times New Roman" w:hAnsi="Times New Roman" w:cs="Times New Roman"/>
                <w:sz w:val="20"/>
                <w:szCs w:val="20"/>
              </w:rPr>
              <w:t>ходными переходами, светофорами</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7.2.</w:t>
            </w:r>
          </w:p>
        </w:tc>
        <w:tc>
          <w:tcPr>
            <w:tcW w:w="2552"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Травмирование в результате дорожно-транспортного происшествия</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 </w:t>
            </w:r>
            <w:r>
              <w:rPr>
                <w:rFonts w:ascii="Times New Roman" w:hAnsi="Times New Roman" w:cs="Times New Roman"/>
                <w:sz w:val="20"/>
                <w:szCs w:val="20"/>
              </w:rPr>
              <w:t>7.2.1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w:t>
            </w:r>
            <w:r>
              <w:rPr>
                <w:rFonts w:ascii="Times New Roman" w:hAnsi="Times New Roman" w:cs="Times New Roman"/>
                <w:sz w:val="20"/>
                <w:szCs w:val="20"/>
              </w:rPr>
              <w:t xml:space="preserve">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w:t>
            </w:r>
            <w:r>
              <w:rPr>
                <w:rFonts w:ascii="Times New Roman" w:hAnsi="Times New Roman" w:cs="Times New Roman"/>
                <w:sz w:val="20"/>
                <w:szCs w:val="20"/>
              </w:rPr>
              <w:lastRenderedPageBreak/>
              <w:t>а также случайный выезд тр</w:t>
            </w:r>
            <w:r w:rsidR="00560E7E">
              <w:rPr>
                <w:rFonts w:ascii="Times New Roman" w:hAnsi="Times New Roman" w:cs="Times New Roman"/>
                <w:sz w:val="20"/>
                <w:szCs w:val="20"/>
              </w:rPr>
              <w:t>анспорта на пути движения людей, о</w:t>
            </w:r>
            <w:r>
              <w:rPr>
                <w:rFonts w:ascii="Times New Roman" w:hAnsi="Times New Roman" w:cs="Times New Roman"/>
                <w:sz w:val="20"/>
                <w:szCs w:val="20"/>
              </w:rPr>
              <w:t>борудование путей пересечения пеше</w:t>
            </w:r>
            <w:r w:rsidR="00560E7E">
              <w:rPr>
                <w:rFonts w:ascii="Times New Roman" w:hAnsi="Times New Roman" w:cs="Times New Roman"/>
                <w:sz w:val="20"/>
                <w:szCs w:val="20"/>
              </w:rPr>
              <w:t>ходными переходами, светофорами</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7.3.</w:t>
            </w:r>
          </w:p>
        </w:tc>
        <w:tc>
          <w:tcPr>
            <w:tcW w:w="2552"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Раздавливание человека, находящегося между двумя сближающимися транспортными средствами</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 </w:t>
            </w:r>
            <w:r>
              <w:rPr>
                <w:rFonts w:ascii="Times New Roman" w:hAnsi="Times New Roman" w:cs="Times New Roman"/>
                <w:sz w:val="20"/>
                <w:szCs w:val="20"/>
              </w:rPr>
              <w:t>7.3.1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w:t>
            </w:r>
            <w:r>
              <w:rPr>
                <w:rFonts w:ascii="Times New Roman" w:hAnsi="Times New Roman" w:cs="Times New Roman"/>
                <w:sz w:val="20"/>
                <w:szCs w:val="20"/>
              </w:rPr>
              <w:t>Соблюдение правил дорожного движения и правил перемещения транспортных средств</w:t>
            </w:r>
            <w:r w:rsidR="00560E7E">
              <w:rPr>
                <w:rFonts w:ascii="Times New Roman" w:hAnsi="Times New Roman" w:cs="Times New Roman"/>
                <w:sz w:val="20"/>
                <w:szCs w:val="20"/>
              </w:rPr>
              <w:t xml:space="preserve"> внутри территории работодателя, р</w:t>
            </w:r>
            <w:r>
              <w:rPr>
                <w:rFonts w:ascii="Times New Roman" w:hAnsi="Times New Roman" w:cs="Times New Roman"/>
                <w:sz w:val="20"/>
                <w:szCs w:val="20"/>
              </w:rPr>
              <w:t>азделение маршрутов движения людей и транспортных средств, исключающих случайный выход лю</w:t>
            </w:r>
            <w:r w:rsidR="00560E7E">
              <w:rPr>
                <w:rFonts w:ascii="Times New Roman" w:hAnsi="Times New Roman" w:cs="Times New Roman"/>
                <w:sz w:val="20"/>
                <w:szCs w:val="20"/>
              </w:rPr>
              <w:t>дей на пути движения транспорта, о</w:t>
            </w:r>
            <w:r>
              <w:rPr>
                <w:rFonts w:ascii="Times New Roman" w:hAnsi="Times New Roman" w:cs="Times New Roman"/>
                <w:sz w:val="20"/>
                <w:szCs w:val="20"/>
              </w:rPr>
              <w:t>борудование путей пересечения пеше</w:t>
            </w:r>
            <w:r w:rsidR="00560E7E">
              <w:rPr>
                <w:rFonts w:ascii="Times New Roman" w:hAnsi="Times New Roman" w:cs="Times New Roman"/>
                <w:sz w:val="20"/>
                <w:szCs w:val="20"/>
              </w:rPr>
              <w:t>ходными переходами, светофорами</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7.4.</w:t>
            </w:r>
          </w:p>
        </w:tc>
        <w:tc>
          <w:tcPr>
            <w:tcW w:w="2552"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Опрокидывание транспортного средства при нарушении способов установки и строповки грузов</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 </w:t>
            </w:r>
            <w:r>
              <w:rPr>
                <w:rFonts w:ascii="Times New Roman" w:hAnsi="Times New Roman" w:cs="Times New Roman"/>
                <w:sz w:val="20"/>
                <w:szCs w:val="20"/>
              </w:rPr>
              <w:t>7.4.1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w:t>
            </w:r>
            <w:r>
              <w:rPr>
                <w:rFonts w:ascii="Times New Roman" w:hAnsi="Times New Roman" w:cs="Times New Roman"/>
                <w:sz w:val="20"/>
                <w:szCs w:val="20"/>
              </w:rP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w:t>
            </w:r>
            <w:r w:rsidR="00560E7E">
              <w:rPr>
                <w:rFonts w:ascii="Times New Roman" w:hAnsi="Times New Roman" w:cs="Times New Roman"/>
                <w:sz w:val="20"/>
                <w:szCs w:val="20"/>
              </w:rPr>
              <w:t>е требований к строповке грузов</w:t>
            </w:r>
            <w:r>
              <w:rPr>
                <w:rFonts w:ascii="Times New Roman" w:hAnsi="Times New Roman" w:cs="Times New Roman"/>
                <w:sz w:val="20"/>
                <w:szCs w:val="20"/>
              </w:rPr>
              <w:t xml:space="preserve"> </w:t>
            </w:r>
          </w:p>
        </w:tc>
      </w:tr>
      <w:tr w:rsidR="0010018E" w:rsidRPr="005A609E" w:rsidTr="002023FE">
        <w:trPr>
          <w:trHeight w:val="6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7.5.</w:t>
            </w:r>
          </w:p>
        </w:tc>
        <w:tc>
          <w:tcPr>
            <w:tcW w:w="2552"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Опрокидывание транспортного средства при проведении работ</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 </w:t>
            </w:r>
            <w:r>
              <w:rPr>
                <w:rFonts w:ascii="Times New Roman" w:hAnsi="Times New Roman" w:cs="Times New Roman"/>
                <w:sz w:val="20"/>
                <w:szCs w:val="20"/>
              </w:rPr>
              <w:t>7.5.1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w:t>
            </w:r>
            <w:r>
              <w:rPr>
                <w:rFonts w:ascii="Times New Roman" w:hAnsi="Times New Roman" w:cs="Times New Roman"/>
                <w:sz w:val="20"/>
                <w:szCs w:val="20"/>
              </w:rPr>
              <w:t>Обеспечение устойчивого положения транспортного средства, исключающего его внезапн</w:t>
            </w:r>
            <w:r w:rsidR="00560E7E">
              <w:rPr>
                <w:rFonts w:ascii="Times New Roman" w:hAnsi="Times New Roman" w:cs="Times New Roman"/>
                <w:sz w:val="20"/>
                <w:szCs w:val="20"/>
              </w:rPr>
              <w:t>ое неконтролируемое перемещение</w:t>
            </w:r>
          </w:p>
        </w:tc>
      </w:tr>
      <w:tr w:rsidR="0010018E" w:rsidRPr="005A609E" w:rsidTr="002023FE">
        <w:trPr>
          <w:trHeight w:val="343"/>
        </w:trPr>
        <w:tc>
          <w:tcPr>
            <w:tcW w:w="436"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8</w:t>
            </w:r>
          </w:p>
        </w:tc>
        <w:tc>
          <w:tcPr>
            <w:tcW w:w="2082" w:type="dxa"/>
            <w:vMerge w:val="restart"/>
            <w:shd w:val="clear" w:color="000000" w:fill="FFFFFF"/>
            <w:vAlign w:val="center"/>
          </w:tcPr>
          <w:p w:rsidR="0010018E" w:rsidRPr="000C6376" w:rsidRDefault="0010018E" w:rsidP="009C3A26">
            <w:pPr>
              <w:jc w:val="center"/>
              <w:rPr>
                <w:rFonts w:ascii="Times New Roman" w:hAnsi="Times New Roman" w:cs="Times New Roman"/>
                <w:sz w:val="20"/>
                <w:szCs w:val="20"/>
              </w:rPr>
            </w:pPr>
            <w:r w:rsidRPr="000C6376">
              <w:rPr>
                <w:rFonts w:ascii="Times New Roman" w:hAnsi="Times New Roman"/>
                <w:sz w:val="20"/>
                <w:szCs w:val="20"/>
              </w:rPr>
              <w:t>Подвижные части машин и механизмов</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8.1.</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У</w:t>
            </w:r>
            <w:r w:rsidRPr="00F74FEA">
              <w:rPr>
                <w:rFonts w:ascii="Times New Roman" w:hAnsi="Times New Roman" w:cs="Times New Roman"/>
                <w:sz w:val="20"/>
                <w:szCs w:val="20"/>
              </w:rPr>
              <w:t>дар</w:t>
            </w:r>
            <w:r>
              <w:rPr>
                <w:rFonts w:ascii="Times New Roman" w:hAnsi="Times New Roman" w:cs="Times New Roman"/>
                <w:sz w:val="20"/>
                <w:szCs w:val="20"/>
              </w:rPr>
              <w:t xml:space="preserve">ы, порезы, проколы, уколы, затягивания, наматывания, абразивные воздействия подвижными </w:t>
            </w:r>
            <w:r w:rsidRPr="00F74FEA">
              <w:rPr>
                <w:rFonts w:ascii="Times New Roman" w:hAnsi="Times New Roman" w:cs="Times New Roman"/>
                <w:sz w:val="20"/>
                <w:szCs w:val="20"/>
              </w:rPr>
              <w:t>частями оборудования</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8.1.1</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Использ</w:t>
            </w:r>
            <w:r w:rsidR="00560E7E">
              <w:rPr>
                <w:rFonts w:ascii="Times New Roman" w:hAnsi="Times New Roman" w:cs="Times New Roman"/>
                <w:sz w:val="20"/>
                <w:szCs w:val="20"/>
              </w:rPr>
              <w:t>ование блокировочных устройств</w:t>
            </w:r>
          </w:p>
        </w:tc>
      </w:tr>
      <w:tr w:rsidR="0010018E" w:rsidRPr="005A609E" w:rsidTr="002023FE">
        <w:trPr>
          <w:trHeight w:val="12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8.1.2</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Применение средств индивидуальной защиты</w:t>
            </w:r>
            <w:r w:rsidR="00CD37EA">
              <w:rPr>
                <w:rFonts w:ascii="Times New Roman" w:hAnsi="Times New Roman" w:cs="Times New Roman"/>
                <w:sz w:val="20"/>
                <w:szCs w:val="20"/>
              </w:rPr>
              <w:t xml:space="preserve"> - специальных рабочих костюмов, халатов или роб, исключающих попадание</w:t>
            </w:r>
            <w:r w:rsidRPr="005A609E">
              <w:rPr>
                <w:rFonts w:ascii="Times New Roman" w:hAnsi="Times New Roman" w:cs="Times New Roman"/>
                <w:sz w:val="20"/>
                <w:szCs w:val="20"/>
              </w:rPr>
              <w:t xml:space="preserve"> свисающих частей одежды на быстродвижущиеся элементы производственного оборудования</w:t>
            </w:r>
          </w:p>
        </w:tc>
      </w:tr>
      <w:tr w:rsidR="0010018E" w:rsidRPr="005A609E" w:rsidTr="002023FE">
        <w:trPr>
          <w:trHeight w:val="15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8.1.3</w:t>
            </w:r>
          </w:p>
        </w:tc>
        <w:tc>
          <w:tcPr>
            <w:tcW w:w="3402" w:type="dxa"/>
            <w:shd w:val="clear" w:color="000000" w:fill="FFFFFF"/>
            <w:vAlign w:val="center"/>
          </w:tcPr>
          <w:p w:rsidR="0010018E" w:rsidRPr="005A609E" w:rsidRDefault="0010018E" w:rsidP="00CD37EA">
            <w:pPr>
              <w:jc w:val="both"/>
              <w:rPr>
                <w:rFonts w:ascii="Times New Roman" w:hAnsi="Times New Roman" w:cs="Times New Roman"/>
                <w:sz w:val="20"/>
                <w:szCs w:val="20"/>
              </w:rPr>
            </w:pPr>
            <w:r w:rsidRPr="005A609E">
              <w:rPr>
                <w:rFonts w:ascii="Times New Roman" w:hAnsi="Times New Roman" w:cs="Times New Roman"/>
                <w:sz w:val="20"/>
                <w:szCs w:val="20"/>
              </w:rPr>
              <w:t>Применение комплексной защиты. Дистанционное управление производственным оборудованием</w:t>
            </w:r>
            <w:r w:rsidR="00CD37EA">
              <w:rPr>
                <w:rFonts w:ascii="Times New Roman" w:hAnsi="Times New Roman" w:cs="Times New Roman"/>
                <w:sz w:val="20"/>
                <w:szCs w:val="20"/>
              </w:rPr>
              <w:t>, применяемого в опасных для нахождения человека зонах</w:t>
            </w:r>
            <w:r w:rsidRPr="005A609E">
              <w:rPr>
                <w:rFonts w:ascii="Times New Roman" w:hAnsi="Times New Roman" w:cs="Times New Roman"/>
                <w:sz w:val="20"/>
                <w:szCs w:val="20"/>
              </w:rPr>
              <w:t xml:space="preserve"> </w:t>
            </w:r>
            <w:r w:rsidR="00CD37EA" w:rsidRPr="005A609E">
              <w:rPr>
                <w:rFonts w:ascii="Times New Roman" w:hAnsi="Times New Roman" w:cs="Times New Roman"/>
                <w:sz w:val="20"/>
                <w:szCs w:val="20"/>
              </w:rPr>
              <w:t>работы машин и механизмов</w:t>
            </w:r>
            <w:r w:rsidR="00CD37EA">
              <w:rPr>
                <w:rFonts w:ascii="Times New Roman" w:hAnsi="Times New Roman" w:cs="Times New Roman"/>
                <w:sz w:val="20"/>
                <w:szCs w:val="20"/>
              </w:rPr>
              <w:t>.</w:t>
            </w:r>
            <w:r w:rsidR="00CD37EA" w:rsidRPr="005A609E">
              <w:rPr>
                <w:rFonts w:ascii="Times New Roman" w:hAnsi="Times New Roman" w:cs="Times New Roman"/>
                <w:sz w:val="20"/>
                <w:szCs w:val="20"/>
              </w:rPr>
              <w:t xml:space="preserve"> </w:t>
            </w:r>
            <w:r w:rsidR="00CD37EA">
              <w:rPr>
                <w:rFonts w:ascii="Times New Roman" w:hAnsi="Times New Roman" w:cs="Times New Roman"/>
                <w:sz w:val="20"/>
                <w:szCs w:val="20"/>
              </w:rPr>
              <w:t>Осуществление</w:t>
            </w:r>
            <w:r w:rsidR="00CD37EA" w:rsidRPr="005A609E">
              <w:rPr>
                <w:rFonts w:ascii="Times New Roman" w:hAnsi="Times New Roman" w:cs="Times New Roman"/>
                <w:sz w:val="20"/>
                <w:szCs w:val="20"/>
              </w:rPr>
              <w:t xml:space="preserve"> </w:t>
            </w:r>
            <w:r w:rsidR="00CD37EA">
              <w:rPr>
                <w:rFonts w:ascii="Times New Roman" w:hAnsi="Times New Roman" w:cs="Times New Roman"/>
                <w:sz w:val="20"/>
                <w:szCs w:val="20"/>
              </w:rPr>
              <w:t>контроля</w:t>
            </w:r>
            <w:r w:rsidRPr="005A609E">
              <w:rPr>
                <w:rFonts w:ascii="Times New Roman" w:hAnsi="Times New Roman" w:cs="Times New Roman"/>
                <w:sz w:val="20"/>
                <w:szCs w:val="20"/>
              </w:rPr>
              <w:t xml:space="preserve"> и регулирование работы </w:t>
            </w:r>
            <w:r w:rsidR="00CD37EA">
              <w:rPr>
                <w:rFonts w:ascii="Times New Roman" w:hAnsi="Times New Roman" w:cs="Times New Roman"/>
                <w:sz w:val="20"/>
                <w:szCs w:val="20"/>
              </w:rPr>
              <w:t xml:space="preserve">опасного </w:t>
            </w:r>
            <w:r w:rsidRPr="005A609E">
              <w:rPr>
                <w:rFonts w:ascii="Times New Roman" w:hAnsi="Times New Roman" w:cs="Times New Roman"/>
                <w:sz w:val="20"/>
                <w:szCs w:val="20"/>
              </w:rPr>
              <w:t>производственного оборудования из удаленных мест</w:t>
            </w:r>
          </w:p>
        </w:tc>
      </w:tr>
      <w:tr w:rsidR="0010018E" w:rsidRPr="005A609E" w:rsidTr="002023FE">
        <w:trPr>
          <w:trHeight w:val="657"/>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shd w:val="clear" w:color="000000" w:fill="FFFFFF"/>
            <w:vAlign w:val="center"/>
          </w:tcPr>
          <w:p w:rsidR="0010018E" w:rsidRPr="005A609E" w:rsidRDefault="0010018E" w:rsidP="009C3A26">
            <w:pPr>
              <w:jc w:val="cente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8.1.4</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П</w:t>
            </w:r>
            <w:r w:rsidR="00CD37EA">
              <w:rPr>
                <w:rFonts w:ascii="Times New Roman" w:hAnsi="Times New Roman" w:cs="Times New Roman"/>
                <w:sz w:val="20"/>
                <w:szCs w:val="20"/>
              </w:rPr>
              <w:t>рименение предупредительной сигнализации</w:t>
            </w:r>
            <w:r w:rsidRPr="005A609E">
              <w:rPr>
                <w:rFonts w:ascii="Times New Roman" w:hAnsi="Times New Roman" w:cs="Times New Roman"/>
                <w:sz w:val="20"/>
                <w:szCs w:val="20"/>
              </w:rPr>
              <w:t xml:space="preserve">, </w:t>
            </w:r>
            <w:r w:rsidR="00CD37EA">
              <w:rPr>
                <w:rFonts w:ascii="Times New Roman" w:hAnsi="Times New Roman" w:cs="Times New Roman"/>
                <w:sz w:val="20"/>
                <w:szCs w:val="20"/>
              </w:rPr>
              <w:t>контрольно-измерительных приборов</w:t>
            </w:r>
            <w:r w:rsidRPr="005A609E">
              <w:rPr>
                <w:rFonts w:ascii="Times New Roman" w:hAnsi="Times New Roman" w:cs="Times New Roman"/>
                <w:sz w:val="20"/>
                <w:szCs w:val="20"/>
              </w:rPr>
              <w:t xml:space="preserve"> и ав</w:t>
            </w:r>
            <w:r w:rsidR="00560E7E">
              <w:rPr>
                <w:rFonts w:ascii="Times New Roman" w:hAnsi="Times New Roman" w:cs="Times New Roman"/>
                <w:sz w:val="20"/>
                <w:szCs w:val="20"/>
              </w:rPr>
              <w:t>томатики</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8.1.5</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Допуск к работе работника</w:t>
            </w:r>
            <w:r>
              <w:rPr>
                <w:rFonts w:ascii="Times New Roman" w:hAnsi="Times New Roman" w:cs="Times New Roman"/>
                <w:sz w:val="20"/>
                <w:szCs w:val="20"/>
              </w:rPr>
              <w:t>,</w:t>
            </w:r>
            <w:r w:rsidRPr="005A609E">
              <w:rPr>
                <w:rFonts w:ascii="Times New Roman" w:hAnsi="Times New Roman" w:cs="Times New Roman"/>
                <w:sz w:val="20"/>
                <w:szCs w:val="20"/>
              </w:rPr>
              <w:t xml:space="preserve"> прошедшего обучение и обладающего знаниями в объеме предусмотренным техническим описанием данного оборудования</w:t>
            </w:r>
            <w:r w:rsidR="00560E7E">
              <w:rPr>
                <w:rFonts w:ascii="Times New Roman" w:hAnsi="Times New Roman" w:cs="Times New Roman"/>
                <w:sz w:val="20"/>
                <w:szCs w:val="20"/>
              </w:rPr>
              <w:t xml:space="preserve"> и общими правилами безопасности</w:t>
            </w:r>
          </w:p>
        </w:tc>
      </w:tr>
      <w:tr w:rsidR="0010018E" w:rsidRPr="005A609E" w:rsidTr="00CD37EA">
        <w:trPr>
          <w:trHeight w:val="263"/>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8.1.6</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 xml:space="preserve"> Определение круг</w:t>
            </w:r>
            <w:r w:rsidR="00875C6F">
              <w:rPr>
                <w:rFonts w:ascii="Times New Roman" w:hAnsi="Times New Roman" w:cs="Times New Roman"/>
                <w:sz w:val="20"/>
                <w:szCs w:val="20"/>
              </w:rPr>
              <w:t>а</w:t>
            </w:r>
            <w:r w:rsidRPr="005A609E">
              <w:rPr>
                <w:rFonts w:ascii="Times New Roman" w:hAnsi="Times New Roman" w:cs="Times New Roman"/>
                <w:sz w:val="20"/>
                <w:szCs w:val="20"/>
              </w:rPr>
              <w:t xml:space="preserve"> лиц, осуществляющих контроль за состоянием и безопасной эксплуатацией движущихся элементов производственного </w:t>
            </w:r>
            <w:r w:rsidRPr="005A609E">
              <w:rPr>
                <w:rFonts w:ascii="Times New Roman" w:hAnsi="Times New Roman" w:cs="Times New Roman"/>
                <w:sz w:val="20"/>
                <w:szCs w:val="20"/>
              </w:rPr>
              <w:lastRenderedPageBreak/>
              <w:t>оборудования</w:t>
            </w:r>
          </w:p>
        </w:tc>
      </w:tr>
      <w:tr w:rsidR="0010018E" w:rsidRPr="005A609E" w:rsidTr="002023FE">
        <w:trPr>
          <w:trHeight w:val="628"/>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8.1.7</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sidRPr="005A609E">
              <w:rPr>
                <w:rFonts w:ascii="Times New Roman" w:hAnsi="Times New Roman" w:cs="Times New Roman"/>
                <w:sz w:val="20"/>
                <w:szCs w:val="20"/>
              </w:rPr>
              <w:t>Проведение, в установленные сроки, испытания производственного оборудования специальными службами государственного контроля</w:t>
            </w:r>
          </w:p>
        </w:tc>
      </w:tr>
      <w:tr w:rsidR="0010018E" w:rsidRPr="005A609E" w:rsidTr="002023FE">
        <w:trPr>
          <w:trHeight w:val="627"/>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8.1.8</w:t>
            </w:r>
          </w:p>
        </w:tc>
        <w:tc>
          <w:tcPr>
            <w:tcW w:w="3402" w:type="dxa"/>
            <w:shd w:val="clear" w:color="000000" w:fill="FFFFFF"/>
            <w:vAlign w:val="center"/>
          </w:tcPr>
          <w:p w:rsidR="0010018E" w:rsidRPr="005A609E" w:rsidRDefault="0010018E" w:rsidP="009C3A26">
            <w:pPr>
              <w:jc w:val="both"/>
              <w:rPr>
                <w:rFonts w:ascii="Times New Roman" w:hAnsi="Times New Roman" w:cs="Times New Roman"/>
                <w:sz w:val="20"/>
                <w:szCs w:val="20"/>
              </w:rPr>
            </w:pPr>
            <w:r>
              <w:rPr>
                <w:rFonts w:ascii="Times New Roman" w:hAnsi="Times New Roman" w:cs="Times New Roman"/>
                <w:sz w:val="20"/>
                <w:szCs w:val="20"/>
              </w:rPr>
              <w:t>Соблюдение государственных нормативных требований охраны труда</w:t>
            </w:r>
          </w:p>
        </w:tc>
      </w:tr>
      <w:tr w:rsidR="0010018E" w:rsidRPr="005A609E" w:rsidTr="002023FE">
        <w:trPr>
          <w:trHeight w:val="300"/>
        </w:trPr>
        <w:tc>
          <w:tcPr>
            <w:tcW w:w="436"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9</w:t>
            </w:r>
          </w:p>
        </w:tc>
        <w:tc>
          <w:tcPr>
            <w:tcW w:w="208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Вредные химические</w:t>
            </w:r>
            <w:r w:rsidRPr="005A609E">
              <w:rPr>
                <w:rFonts w:ascii="Times New Roman" w:hAnsi="Times New Roman" w:cs="Times New Roman"/>
                <w:sz w:val="20"/>
                <w:szCs w:val="20"/>
              </w:rPr>
              <w:t xml:space="preserve"> веществ</w:t>
            </w:r>
            <w:r>
              <w:rPr>
                <w:rFonts w:ascii="Times New Roman" w:hAnsi="Times New Roman" w:cs="Times New Roman"/>
                <w:sz w:val="20"/>
                <w:szCs w:val="20"/>
              </w:rPr>
              <w:t>а в воздухе рабочей зоны</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9.1.</w:t>
            </w:r>
          </w:p>
        </w:tc>
        <w:tc>
          <w:tcPr>
            <w:tcW w:w="2552" w:type="dxa"/>
            <w:vMerge w:val="restart"/>
            <w:shd w:val="clear" w:color="000000" w:fill="FFFFFF"/>
            <w:vAlign w:val="center"/>
          </w:tcPr>
          <w:p w:rsidR="0010018E" w:rsidRPr="006F461A" w:rsidRDefault="0010018E" w:rsidP="009C3A26">
            <w:pPr>
              <w:jc w:val="center"/>
              <w:rPr>
                <w:rFonts w:ascii="Times New Roman" w:hAnsi="Times New Roman" w:cs="Times New Roman"/>
                <w:sz w:val="20"/>
                <w:szCs w:val="20"/>
              </w:rPr>
            </w:pPr>
          </w:p>
          <w:p w:rsidR="0010018E" w:rsidRPr="006F461A" w:rsidRDefault="0010018E" w:rsidP="009C3A26">
            <w:pPr>
              <w:jc w:val="center"/>
              <w:rPr>
                <w:rFonts w:ascii="Times New Roman" w:hAnsi="Times New Roman" w:cs="Times New Roman"/>
                <w:sz w:val="20"/>
                <w:szCs w:val="20"/>
              </w:rPr>
            </w:pPr>
            <w:r w:rsidRPr="006F461A">
              <w:rPr>
                <w:rFonts w:ascii="Times New Roman" w:hAnsi="Times New Roman" w:cs="Times New Roman"/>
                <w:sz w:val="20"/>
                <w:szCs w:val="20"/>
              </w:rPr>
              <w:t xml:space="preserve">Отравление </w:t>
            </w:r>
            <w:r w:rsidRPr="006F461A">
              <w:rPr>
                <w:rFonts w:ascii="Times New Roman" w:hAnsi="Times New Roman"/>
                <w:sz w:val="20"/>
                <w:szCs w:val="20"/>
              </w:rPr>
              <w:t xml:space="preserve">воздушными взвесями вредных химических веществ </w:t>
            </w:r>
            <w:r w:rsidRPr="006F461A">
              <w:rPr>
                <w:rFonts w:ascii="Times New Roman" w:hAnsi="Times New Roman" w:cs="Times New Roman"/>
                <w:sz w:val="20"/>
                <w:szCs w:val="20"/>
              </w:rPr>
              <w:t xml:space="preserve">в воздухе рабочей зоны </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9.1.1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9.1.2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9.1.3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9.1.4</w:t>
            </w:r>
          </w:p>
        </w:tc>
        <w:tc>
          <w:tcPr>
            <w:tcW w:w="3402" w:type="dxa"/>
            <w:shd w:val="clear" w:color="000000" w:fill="FFFFFF"/>
            <w:vAlign w:val="center"/>
          </w:tcPr>
          <w:p w:rsidR="0010018E" w:rsidRPr="005A609E" w:rsidRDefault="00CD37EA"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 средств</w:t>
            </w:r>
            <w:r w:rsidR="0010018E" w:rsidRPr="005A609E">
              <w:rPr>
                <w:rFonts w:ascii="Times New Roman" w:hAnsi="Times New Roman" w:cs="Times New Roman"/>
                <w:color w:val="2D2D2D"/>
                <w:sz w:val="20"/>
                <w:szCs w:val="20"/>
              </w:rPr>
              <w:t xml:space="preserve"> контроля за организацией технологического про</w:t>
            </w:r>
            <w:r>
              <w:rPr>
                <w:rFonts w:ascii="Times New Roman" w:hAnsi="Times New Roman" w:cs="Times New Roman"/>
                <w:color w:val="2D2D2D"/>
                <w:sz w:val="20"/>
                <w:szCs w:val="20"/>
              </w:rPr>
              <w:t>цесса, в том числе дистанционных и автоматических</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9.1.5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Применение средств коллективной защиты, направленных на экранирование, изоляцию работника от воздействия </w:t>
            </w:r>
            <w:r w:rsidR="00CD37EA">
              <w:rPr>
                <w:rFonts w:ascii="Times New Roman" w:hAnsi="Times New Roman" w:cs="Times New Roman"/>
                <w:color w:val="2D2D2D"/>
                <w:sz w:val="20"/>
                <w:szCs w:val="20"/>
              </w:rPr>
              <w:t>факторов, в том числе вентиляции</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9.1.6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9.1.7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9.1.8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9.1.9</w:t>
            </w:r>
          </w:p>
        </w:tc>
        <w:tc>
          <w:tcPr>
            <w:tcW w:w="3402" w:type="dxa"/>
            <w:shd w:val="clear" w:color="000000" w:fill="FFFFFF"/>
            <w:vAlign w:val="center"/>
          </w:tcPr>
          <w:p w:rsidR="0010018E" w:rsidRPr="005A609E" w:rsidRDefault="00CD37EA"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Механизация и автоматизация</w:t>
            </w:r>
            <w:r w:rsidR="0010018E" w:rsidRPr="005A609E">
              <w:rPr>
                <w:rFonts w:ascii="Times New Roman" w:hAnsi="Times New Roman" w:cs="Times New Roman"/>
                <w:color w:val="2D2D2D"/>
                <w:sz w:val="20"/>
                <w:szCs w:val="20"/>
              </w:rPr>
              <w:t xml:space="preserve"> погрузочно-разгрузочных работ, способов транспортирования сырьевых материалов, готовой продукции и отходов производства</w:t>
            </w:r>
          </w:p>
        </w:tc>
      </w:tr>
      <w:tr w:rsidR="0010018E" w:rsidRPr="005A609E" w:rsidTr="002023FE">
        <w:trPr>
          <w:trHeight w:val="746"/>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9.1.10</w:t>
            </w:r>
          </w:p>
        </w:tc>
        <w:tc>
          <w:tcPr>
            <w:tcW w:w="3402" w:type="dxa"/>
            <w:shd w:val="clear" w:color="000000" w:fill="FFFFFF"/>
            <w:vAlign w:val="center"/>
          </w:tcPr>
          <w:p w:rsidR="0010018E" w:rsidRPr="005A609E" w:rsidRDefault="00CD37EA" w:rsidP="00CD37EA">
            <w:pPr>
              <w:jc w:val="both"/>
              <w:rPr>
                <w:rFonts w:ascii="Times New Roman" w:hAnsi="Times New Roman" w:cs="Times New Roman"/>
                <w:color w:val="2D2D2D"/>
                <w:sz w:val="20"/>
                <w:szCs w:val="20"/>
              </w:rPr>
            </w:pPr>
            <w:r>
              <w:rPr>
                <w:rFonts w:ascii="Times New Roman" w:hAnsi="Times New Roman" w:cs="Times New Roman"/>
                <w:color w:val="2D2D2D"/>
                <w:sz w:val="20"/>
                <w:szCs w:val="20"/>
              </w:rPr>
              <w:t xml:space="preserve">Очистка </w:t>
            </w:r>
            <w:r w:rsidRPr="005A609E">
              <w:rPr>
                <w:rFonts w:ascii="Times New Roman" w:hAnsi="Times New Roman" w:cs="Times New Roman"/>
                <w:color w:val="2D2D2D"/>
                <w:sz w:val="20"/>
                <w:szCs w:val="20"/>
              </w:rPr>
              <w:t xml:space="preserve">оборудования, загрязненного веществами, обладающими остронаправленным механизмом действия, </w:t>
            </w:r>
            <w:r>
              <w:rPr>
                <w:rFonts w:ascii="Times New Roman" w:hAnsi="Times New Roman" w:cs="Times New Roman"/>
                <w:color w:val="2D2D2D"/>
                <w:sz w:val="20"/>
                <w:szCs w:val="20"/>
              </w:rPr>
              <w:t>д</w:t>
            </w:r>
            <w:r w:rsidR="0010018E" w:rsidRPr="005A609E">
              <w:rPr>
                <w:rFonts w:ascii="Times New Roman" w:hAnsi="Times New Roman" w:cs="Times New Roman"/>
                <w:color w:val="2D2D2D"/>
                <w:sz w:val="20"/>
                <w:szCs w:val="20"/>
              </w:rPr>
              <w:t xml:space="preserve">о начала работ по ремонту и обслуживанию </w:t>
            </w:r>
            <w:r>
              <w:rPr>
                <w:rFonts w:ascii="Times New Roman" w:hAnsi="Times New Roman" w:cs="Times New Roman"/>
                <w:color w:val="2D2D2D"/>
                <w:sz w:val="20"/>
                <w:szCs w:val="20"/>
              </w:rPr>
              <w:t>такого оборудования</w:t>
            </w:r>
          </w:p>
        </w:tc>
      </w:tr>
      <w:tr w:rsidR="0010018E" w:rsidRPr="005A609E" w:rsidTr="002023FE">
        <w:trPr>
          <w:trHeight w:val="633"/>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9.1.1</w:t>
            </w:r>
            <w:r>
              <w:rPr>
                <w:rFonts w:ascii="Times New Roman" w:hAnsi="Times New Roman" w:cs="Times New Roman"/>
                <w:sz w:val="20"/>
                <w:szCs w:val="20"/>
              </w:rPr>
              <w:t>1</w:t>
            </w:r>
          </w:p>
        </w:tc>
        <w:tc>
          <w:tcPr>
            <w:tcW w:w="3402" w:type="dxa"/>
            <w:shd w:val="clear" w:color="000000" w:fill="FFFFFF"/>
            <w:vAlign w:val="center"/>
          </w:tcPr>
          <w:p w:rsidR="0010018E" w:rsidRPr="005A609E" w:rsidRDefault="004A0708" w:rsidP="004A0708">
            <w:pPr>
              <w:jc w:val="both"/>
              <w:rPr>
                <w:rFonts w:ascii="Times New Roman" w:hAnsi="Times New Roman" w:cs="Times New Roman"/>
                <w:color w:val="2D2D2D"/>
                <w:sz w:val="20"/>
                <w:szCs w:val="20"/>
              </w:rPr>
            </w:pPr>
            <w:r>
              <w:rPr>
                <w:rFonts w:ascii="Times New Roman" w:hAnsi="Times New Roman" w:cs="Times New Roman"/>
                <w:color w:val="2D2D2D"/>
                <w:sz w:val="20"/>
                <w:szCs w:val="20"/>
              </w:rPr>
              <w:t>Наличие аварийного</w:t>
            </w:r>
            <w:r w:rsidRPr="005A609E">
              <w:rPr>
                <w:rFonts w:ascii="Times New Roman" w:hAnsi="Times New Roman" w:cs="Times New Roman"/>
                <w:color w:val="2D2D2D"/>
                <w:sz w:val="20"/>
                <w:szCs w:val="20"/>
              </w:rPr>
              <w:t xml:space="preserve"> комплект</w:t>
            </w:r>
            <w:r>
              <w:rPr>
                <w:rFonts w:ascii="Times New Roman" w:hAnsi="Times New Roman" w:cs="Times New Roman"/>
                <w:color w:val="2D2D2D"/>
                <w:sz w:val="20"/>
                <w:szCs w:val="20"/>
              </w:rPr>
              <w:t>а</w:t>
            </w:r>
            <w:r w:rsidRPr="005A609E">
              <w:rPr>
                <w:rFonts w:ascii="Times New Roman" w:hAnsi="Times New Roman" w:cs="Times New Roman"/>
                <w:color w:val="2D2D2D"/>
                <w:sz w:val="20"/>
                <w:szCs w:val="20"/>
              </w:rPr>
              <w:t xml:space="preserve"> СИЗ</w:t>
            </w:r>
            <w:r>
              <w:rPr>
                <w:rFonts w:ascii="Times New Roman" w:hAnsi="Times New Roman" w:cs="Times New Roman"/>
                <w:color w:val="2D2D2D"/>
                <w:sz w:val="20"/>
                <w:szCs w:val="20"/>
              </w:rPr>
              <w:t xml:space="preserve"> на</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складах</w:t>
            </w:r>
            <w:r w:rsidR="0010018E" w:rsidRPr="005A609E">
              <w:rPr>
                <w:rFonts w:ascii="Times New Roman" w:hAnsi="Times New Roman" w:cs="Times New Roman"/>
                <w:color w:val="2D2D2D"/>
                <w:sz w:val="20"/>
                <w:szCs w:val="20"/>
              </w:rPr>
              <w:t xml:space="preserve"> хранения веществ, обладающих остронаправленным ме</w:t>
            </w:r>
            <w:r>
              <w:rPr>
                <w:rFonts w:ascii="Times New Roman" w:hAnsi="Times New Roman" w:cs="Times New Roman"/>
                <w:color w:val="2D2D2D"/>
                <w:sz w:val="20"/>
                <w:szCs w:val="20"/>
              </w:rPr>
              <w:t>ханизмом действия</w:t>
            </w:r>
          </w:p>
        </w:tc>
      </w:tr>
      <w:tr w:rsidR="0010018E" w:rsidRPr="005A609E" w:rsidTr="002023FE">
        <w:trPr>
          <w:trHeight w:val="12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9.1.12</w:t>
            </w:r>
          </w:p>
        </w:tc>
        <w:tc>
          <w:tcPr>
            <w:tcW w:w="3402" w:type="dxa"/>
            <w:shd w:val="clear" w:color="000000" w:fill="FFFFFF"/>
            <w:vAlign w:val="center"/>
          </w:tcPr>
          <w:p w:rsidR="0010018E" w:rsidRPr="005A609E" w:rsidRDefault="00396FB9" w:rsidP="00396FB9">
            <w:pPr>
              <w:jc w:val="both"/>
              <w:rPr>
                <w:rFonts w:ascii="Times New Roman" w:hAnsi="Times New Roman" w:cs="Times New Roman"/>
                <w:color w:val="2D2D2D"/>
                <w:sz w:val="20"/>
                <w:szCs w:val="20"/>
              </w:rPr>
            </w:pPr>
            <w:r>
              <w:rPr>
                <w:rFonts w:ascii="Times New Roman" w:hAnsi="Times New Roman" w:cs="Times New Roman"/>
                <w:color w:val="2D2D2D"/>
                <w:sz w:val="20"/>
                <w:szCs w:val="20"/>
              </w:rPr>
              <w:t>Использование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станков</w:t>
            </w:r>
            <w:r w:rsidR="0010018E" w:rsidRPr="005A609E">
              <w:rPr>
                <w:rFonts w:ascii="Times New Roman" w:hAnsi="Times New Roman" w:cs="Times New Roman"/>
                <w:color w:val="2D2D2D"/>
                <w:sz w:val="20"/>
                <w:szCs w:val="20"/>
              </w:rPr>
              <w:t xml:space="preserve"> и инструмент</w:t>
            </w:r>
            <w:r>
              <w:rPr>
                <w:rFonts w:ascii="Times New Roman" w:hAnsi="Times New Roman" w:cs="Times New Roman"/>
                <w:color w:val="2D2D2D"/>
                <w:sz w:val="20"/>
                <w:szCs w:val="20"/>
              </w:rPr>
              <w:t>а</w:t>
            </w:r>
            <w:r w:rsidR="0010018E" w:rsidRPr="005A609E">
              <w:rPr>
                <w:rFonts w:ascii="Times New Roman" w:hAnsi="Times New Roman" w:cs="Times New Roman"/>
                <w:color w:val="2D2D2D"/>
                <w:sz w:val="20"/>
                <w:szCs w:val="20"/>
              </w:rPr>
              <w:t xml:space="preserve"> для механической обработки материалов и изделий, сопровождающ</w:t>
            </w:r>
            <w:r>
              <w:rPr>
                <w:rFonts w:ascii="Times New Roman" w:hAnsi="Times New Roman" w:cs="Times New Roman"/>
                <w:color w:val="2D2D2D"/>
                <w:sz w:val="20"/>
                <w:szCs w:val="20"/>
              </w:rPr>
              <w:t>ей</w:t>
            </w:r>
            <w:r w:rsidR="0010018E" w:rsidRPr="005A609E">
              <w:rPr>
                <w:rFonts w:ascii="Times New Roman" w:hAnsi="Times New Roman" w:cs="Times New Roman"/>
                <w:color w:val="2D2D2D"/>
                <w:sz w:val="20"/>
                <w:szCs w:val="20"/>
              </w:rPr>
              <w:t xml:space="preserve">ся выделением газов, паров и аэрозолей, совместно с системами удаления </w:t>
            </w:r>
            <w:r>
              <w:rPr>
                <w:rFonts w:ascii="Times New Roman" w:hAnsi="Times New Roman" w:cs="Times New Roman"/>
                <w:color w:val="2D2D2D"/>
                <w:sz w:val="20"/>
                <w:szCs w:val="20"/>
              </w:rPr>
              <w:t>указанных веществ</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9.1.13</w:t>
            </w:r>
          </w:p>
        </w:tc>
        <w:tc>
          <w:tcPr>
            <w:tcW w:w="3402" w:type="dxa"/>
            <w:shd w:val="clear" w:color="000000" w:fill="FFFFFF"/>
            <w:vAlign w:val="center"/>
          </w:tcPr>
          <w:p w:rsidR="0010018E" w:rsidRPr="005A609E" w:rsidRDefault="00396FB9"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Не допущение очистки</w:t>
            </w:r>
            <w:r w:rsidR="0010018E" w:rsidRPr="005A609E">
              <w:rPr>
                <w:rFonts w:ascii="Times New Roman" w:hAnsi="Times New Roman" w:cs="Times New Roman"/>
                <w:color w:val="2D2D2D"/>
                <w:sz w:val="20"/>
                <w:szCs w:val="20"/>
              </w:rPr>
              <w:t xml:space="preserve"> оборудования, вентиляционных систем, заготовок, готовых изделий, полов и стен от пыли сжатым</w:t>
            </w:r>
            <w:r>
              <w:rPr>
                <w:rFonts w:ascii="Times New Roman" w:hAnsi="Times New Roman" w:cs="Times New Roman"/>
                <w:color w:val="2D2D2D"/>
                <w:sz w:val="20"/>
                <w:szCs w:val="20"/>
              </w:rPr>
              <w:t xml:space="preserve"> воздухом без применения СИЗ</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w:t>
            </w:r>
            <w:r w:rsidRPr="005A609E">
              <w:rPr>
                <w:rFonts w:ascii="Times New Roman" w:hAnsi="Times New Roman" w:cs="Times New Roman"/>
                <w:sz w:val="20"/>
                <w:szCs w:val="20"/>
              </w:rPr>
              <w:t>1</w:t>
            </w:r>
            <w:r>
              <w:rPr>
                <w:rFonts w:ascii="Times New Roman" w:hAnsi="Times New Roman" w:cs="Times New Roman"/>
                <w:sz w:val="20"/>
                <w:szCs w:val="20"/>
              </w:rPr>
              <w:t>4</w:t>
            </w:r>
          </w:p>
        </w:tc>
        <w:tc>
          <w:tcPr>
            <w:tcW w:w="3402" w:type="dxa"/>
            <w:shd w:val="clear" w:color="000000" w:fill="FFFFFF"/>
            <w:vAlign w:val="center"/>
          </w:tcPr>
          <w:p w:rsidR="0010018E" w:rsidRPr="005A609E" w:rsidRDefault="0010018E" w:rsidP="00396FB9">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способом, исключающим прохождение его через зону дыхания работающ</w:t>
            </w:r>
            <w:r w:rsidR="00560E7E">
              <w:rPr>
                <w:rFonts w:ascii="Times New Roman" w:hAnsi="Times New Roman" w:cs="Times New Roman"/>
                <w:color w:val="2D2D2D"/>
                <w:sz w:val="20"/>
                <w:szCs w:val="20"/>
              </w:rPr>
              <w:t>их на постоянных рабочих местах</w:t>
            </w:r>
          </w:p>
        </w:tc>
      </w:tr>
      <w:tr w:rsidR="0010018E" w:rsidRPr="005A609E" w:rsidTr="002023FE">
        <w:trPr>
          <w:trHeight w:val="4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9.1.15</w:t>
            </w:r>
          </w:p>
        </w:tc>
        <w:tc>
          <w:tcPr>
            <w:tcW w:w="3402" w:type="dxa"/>
            <w:shd w:val="clear" w:color="000000" w:fill="FFFFFF"/>
            <w:vAlign w:val="center"/>
          </w:tcPr>
          <w:p w:rsidR="0010018E" w:rsidRPr="005A609E" w:rsidRDefault="00396FB9" w:rsidP="00242E82">
            <w:pPr>
              <w:jc w:val="both"/>
              <w:rPr>
                <w:rFonts w:ascii="Times New Roman" w:hAnsi="Times New Roman" w:cs="Times New Roman"/>
                <w:color w:val="2D2D2D"/>
                <w:sz w:val="20"/>
                <w:szCs w:val="20"/>
              </w:rPr>
            </w:pPr>
            <w:r>
              <w:rPr>
                <w:rFonts w:ascii="Times New Roman" w:hAnsi="Times New Roman" w:cs="Times New Roman"/>
                <w:color w:val="2D2D2D"/>
                <w:sz w:val="20"/>
                <w:szCs w:val="20"/>
              </w:rPr>
              <w:t xml:space="preserve">Оснащение </w:t>
            </w:r>
            <w:r w:rsidR="00242E82" w:rsidRPr="005A609E">
              <w:rPr>
                <w:rFonts w:ascii="Times New Roman" w:hAnsi="Times New Roman" w:cs="Times New Roman"/>
                <w:color w:val="2D2D2D"/>
                <w:sz w:val="20"/>
                <w:szCs w:val="20"/>
              </w:rPr>
              <w:t>устройствами местной вытяжной вентиляции</w:t>
            </w:r>
            <w:r w:rsidR="00242E82">
              <w:rPr>
                <w:rFonts w:ascii="Times New Roman" w:hAnsi="Times New Roman" w:cs="Times New Roman"/>
                <w:color w:val="2D2D2D"/>
                <w:sz w:val="20"/>
                <w:szCs w:val="20"/>
              </w:rPr>
              <w:t xml:space="preserve"> </w:t>
            </w:r>
            <w:r>
              <w:rPr>
                <w:rFonts w:ascii="Times New Roman" w:hAnsi="Times New Roman" w:cs="Times New Roman"/>
                <w:color w:val="2D2D2D"/>
                <w:sz w:val="20"/>
                <w:szCs w:val="20"/>
              </w:rPr>
              <w:t>промышленного оборудовани</w:t>
            </w:r>
            <w:r w:rsidR="00242E82">
              <w:rPr>
                <w:rFonts w:ascii="Times New Roman" w:hAnsi="Times New Roman" w:cs="Times New Roman"/>
                <w:color w:val="2D2D2D"/>
                <w:sz w:val="20"/>
                <w:szCs w:val="20"/>
              </w:rPr>
              <w:t>я, характеризующего</w:t>
            </w:r>
            <w:r w:rsidR="0010018E" w:rsidRPr="005A609E">
              <w:rPr>
                <w:rFonts w:ascii="Times New Roman" w:hAnsi="Times New Roman" w:cs="Times New Roman"/>
                <w:color w:val="2D2D2D"/>
                <w:sz w:val="20"/>
                <w:szCs w:val="20"/>
              </w:rPr>
              <w:t>ся выделением пыли, эксплуатация которого приводит к превышению гигиенических нормативов в воздухе рабочей зоны</w:t>
            </w:r>
            <w:r w:rsidR="00560E7E">
              <w:rPr>
                <w:rFonts w:ascii="Times New Roman" w:hAnsi="Times New Roman" w:cs="Times New Roman"/>
                <w:color w:val="2D2D2D"/>
                <w:sz w:val="20"/>
                <w:szCs w:val="20"/>
              </w:rPr>
              <w:t xml:space="preserve"> с постоянными рабочими местами</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9.1.16</w:t>
            </w:r>
          </w:p>
        </w:tc>
        <w:tc>
          <w:tcPr>
            <w:tcW w:w="3402" w:type="dxa"/>
            <w:shd w:val="clear" w:color="000000" w:fill="FFFFFF"/>
            <w:vAlign w:val="center"/>
          </w:tcPr>
          <w:p w:rsidR="0010018E" w:rsidRPr="005A609E" w:rsidRDefault="00242E82" w:rsidP="00242E82">
            <w:pPr>
              <w:jc w:val="both"/>
              <w:rPr>
                <w:rFonts w:ascii="Times New Roman" w:hAnsi="Times New Roman" w:cs="Times New Roman"/>
                <w:color w:val="2D2D2D"/>
                <w:sz w:val="20"/>
                <w:szCs w:val="20"/>
              </w:rPr>
            </w:pPr>
            <w:r>
              <w:rPr>
                <w:rFonts w:ascii="Times New Roman" w:hAnsi="Times New Roman" w:cs="Times New Roman"/>
                <w:color w:val="2D2D2D"/>
                <w:sz w:val="20"/>
                <w:szCs w:val="20"/>
              </w:rPr>
              <w:t>Проведение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работ</w:t>
            </w:r>
            <w:r w:rsidR="0010018E" w:rsidRPr="005A609E">
              <w:rPr>
                <w:rFonts w:ascii="Times New Roman" w:hAnsi="Times New Roman" w:cs="Times New Roman"/>
                <w:color w:val="2D2D2D"/>
                <w:sz w:val="20"/>
                <w:szCs w:val="20"/>
              </w:rPr>
              <w:t xml:space="preserve"> с концентрированными кислотами и щелочами в изолированных помещениях с использованием аппаратуры, оборудованн</w:t>
            </w:r>
            <w:r w:rsidR="00560E7E">
              <w:rPr>
                <w:rFonts w:ascii="Times New Roman" w:hAnsi="Times New Roman" w:cs="Times New Roman"/>
                <w:color w:val="2D2D2D"/>
                <w:sz w:val="20"/>
                <w:szCs w:val="20"/>
              </w:rPr>
              <w:t>ой местной вытяжной вентиляцией</w:t>
            </w:r>
          </w:p>
        </w:tc>
      </w:tr>
      <w:tr w:rsidR="0010018E" w:rsidRPr="005A609E" w:rsidTr="002023FE">
        <w:trPr>
          <w:trHeight w:val="12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9.1.17</w:t>
            </w:r>
          </w:p>
        </w:tc>
        <w:tc>
          <w:tcPr>
            <w:tcW w:w="3402" w:type="dxa"/>
            <w:shd w:val="clear" w:color="000000" w:fill="FFFFFF"/>
            <w:vAlign w:val="center"/>
          </w:tcPr>
          <w:p w:rsidR="0010018E" w:rsidRPr="005A609E" w:rsidRDefault="00242E82" w:rsidP="00242E82">
            <w:pPr>
              <w:jc w:val="both"/>
              <w:rPr>
                <w:rFonts w:ascii="Times New Roman" w:hAnsi="Times New Roman" w:cs="Times New Roman"/>
                <w:color w:val="2D2D2D"/>
                <w:sz w:val="20"/>
                <w:szCs w:val="20"/>
              </w:rPr>
            </w:pPr>
            <w:r>
              <w:rPr>
                <w:rFonts w:ascii="Times New Roman" w:hAnsi="Times New Roman" w:cs="Times New Roman"/>
                <w:color w:val="2D2D2D"/>
                <w:sz w:val="20"/>
                <w:szCs w:val="20"/>
              </w:rPr>
              <w:t>Использование</w:t>
            </w:r>
            <w:r w:rsidR="0010018E" w:rsidRPr="005A609E">
              <w:rPr>
                <w:rFonts w:ascii="Times New Roman" w:hAnsi="Times New Roman" w:cs="Times New Roman"/>
                <w:color w:val="2D2D2D"/>
                <w:sz w:val="20"/>
                <w:szCs w:val="20"/>
              </w:rPr>
              <w:t xml:space="preserve"> для работы с веществами, обладающими остронаправленным механизмом действия, </w:t>
            </w:r>
            <w:r>
              <w:rPr>
                <w:rFonts w:ascii="Times New Roman" w:hAnsi="Times New Roman" w:cs="Times New Roman"/>
                <w:color w:val="2D2D2D"/>
                <w:sz w:val="20"/>
                <w:szCs w:val="20"/>
              </w:rPr>
              <w:t>герметичного</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оборудования</w:t>
            </w:r>
            <w:r w:rsidR="0010018E"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или систем</w:t>
            </w:r>
            <w:r w:rsidR="0010018E" w:rsidRPr="005A609E">
              <w:rPr>
                <w:rFonts w:ascii="Times New Roman" w:hAnsi="Times New Roman" w:cs="Times New Roman"/>
                <w:color w:val="2D2D2D"/>
                <w:sz w:val="20"/>
                <w:szCs w:val="20"/>
              </w:rPr>
              <w:t xml:space="preserve"> автоматизированного </w:t>
            </w:r>
            <w:r>
              <w:rPr>
                <w:rFonts w:ascii="Times New Roman" w:hAnsi="Times New Roman" w:cs="Times New Roman"/>
                <w:color w:val="2D2D2D"/>
                <w:sz w:val="20"/>
                <w:szCs w:val="20"/>
              </w:rPr>
              <w:t>и/</w:t>
            </w:r>
            <w:r w:rsidR="0010018E" w:rsidRPr="005A609E">
              <w:rPr>
                <w:rFonts w:ascii="Times New Roman" w:hAnsi="Times New Roman" w:cs="Times New Roman"/>
                <w:color w:val="2D2D2D"/>
                <w:sz w:val="20"/>
                <w:szCs w:val="20"/>
              </w:rPr>
              <w:t>или дист</w:t>
            </w:r>
            <w:r w:rsidR="00560E7E">
              <w:rPr>
                <w:rFonts w:ascii="Times New Roman" w:hAnsi="Times New Roman" w:cs="Times New Roman"/>
                <w:color w:val="2D2D2D"/>
                <w:sz w:val="20"/>
                <w:szCs w:val="20"/>
              </w:rPr>
              <w:t>анционного управления процессом</w:t>
            </w:r>
          </w:p>
        </w:tc>
      </w:tr>
      <w:tr w:rsidR="0010018E" w:rsidRPr="005A609E" w:rsidTr="002023FE">
        <w:trPr>
          <w:trHeight w:val="798"/>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9.1.18</w:t>
            </w:r>
          </w:p>
        </w:tc>
        <w:tc>
          <w:tcPr>
            <w:tcW w:w="3402" w:type="dxa"/>
            <w:shd w:val="clear" w:color="000000" w:fill="FFFFFF"/>
            <w:vAlign w:val="center"/>
          </w:tcPr>
          <w:p w:rsidR="0010018E" w:rsidRPr="005A609E" w:rsidRDefault="00242E82" w:rsidP="00242E82">
            <w:pPr>
              <w:jc w:val="both"/>
              <w:rPr>
                <w:rFonts w:ascii="Times New Roman" w:hAnsi="Times New Roman" w:cs="Times New Roman"/>
                <w:color w:val="2D2D2D"/>
                <w:sz w:val="20"/>
                <w:szCs w:val="20"/>
              </w:rPr>
            </w:pPr>
            <w:r>
              <w:rPr>
                <w:rFonts w:ascii="Times New Roman" w:hAnsi="Times New Roman" w:cs="Times New Roman"/>
                <w:color w:val="2D2D2D"/>
                <w:sz w:val="20"/>
                <w:szCs w:val="20"/>
              </w:rPr>
              <w:t>Размещение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пультов</w:t>
            </w:r>
            <w:r w:rsidR="0010018E" w:rsidRPr="005A609E">
              <w:rPr>
                <w:rFonts w:ascii="Times New Roman" w:hAnsi="Times New Roman" w:cs="Times New Roman"/>
                <w:color w:val="2D2D2D"/>
                <w:sz w:val="20"/>
                <w:szCs w:val="20"/>
              </w:rPr>
              <w:t xml:space="preserve"> управления технологическими процессами в изолированных помещениях при создании в них избыточного давления</w:t>
            </w:r>
          </w:p>
        </w:tc>
      </w:tr>
      <w:tr w:rsidR="0010018E" w:rsidRPr="005A609E" w:rsidTr="002023FE">
        <w:trPr>
          <w:trHeight w:val="128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9.1.19</w:t>
            </w:r>
          </w:p>
        </w:tc>
        <w:tc>
          <w:tcPr>
            <w:tcW w:w="3402" w:type="dxa"/>
            <w:shd w:val="clear" w:color="000000" w:fill="FFFFFF"/>
            <w:vAlign w:val="center"/>
          </w:tcPr>
          <w:p w:rsidR="0010018E" w:rsidRPr="005A609E" w:rsidRDefault="00242E82" w:rsidP="00242E82">
            <w:pPr>
              <w:jc w:val="both"/>
              <w:rPr>
                <w:rFonts w:ascii="Times New Roman" w:hAnsi="Times New Roman" w:cs="Times New Roman"/>
                <w:color w:val="2D2D2D"/>
                <w:sz w:val="20"/>
                <w:szCs w:val="20"/>
              </w:rPr>
            </w:pPr>
            <w:r>
              <w:rPr>
                <w:rFonts w:ascii="Times New Roman" w:hAnsi="Times New Roman" w:cs="Times New Roman"/>
                <w:color w:val="2D2D2D"/>
                <w:sz w:val="20"/>
                <w:szCs w:val="20"/>
              </w:rPr>
              <w:t>Оборудование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емкостей, сборников, мерных сосудов</w:t>
            </w:r>
            <w:r w:rsidR="0010018E" w:rsidRPr="005A609E">
              <w:rPr>
                <w:rFonts w:ascii="Times New Roman" w:hAnsi="Times New Roman" w:cs="Times New Roman"/>
                <w:color w:val="2D2D2D"/>
                <w:sz w:val="20"/>
                <w:szCs w:val="20"/>
              </w:rPr>
              <w:t xml:space="preserve"> технологических жидкостей, розлив которых </w:t>
            </w:r>
            <w:r w:rsidR="0010018E">
              <w:rPr>
                <w:rFonts w:ascii="Times New Roman" w:hAnsi="Times New Roman" w:cs="Times New Roman"/>
                <w:color w:val="2D2D2D"/>
                <w:sz w:val="20"/>
                <w:szCs w:val="20"/>
              </w:rPr>
              <w:t>приводит</w:t>
            </w:r>
            <w:r w:rsidR="0010018E" w:rsidRPr="005A609E">
              <w:rPr>
                <w:rFonts w:ascii="Times New Roman" w:hAnsi="Times New Roman" w:cs="Times New Roman"/>
                <w:color w:val="2D2D2D"/>
                <w:sz w:val="20"/>
                <w:szCs w:val="20"/>
              </w:rPr>
              <w:t xml:space="preserve"> к формированию в рабочей зоне уровней загрязнения, превышающих гигиенические нормативы, системой сигнализации о максимальн</w:t>
            </w:r>
            <w:r w:rsidR="00560E7E">
              <w:rPr>
                <w:rFonts w:ascii="Times New Roman" w:hAnsi="Times New Roman" w:cs="Times New Roman"/>
                <w:color w:val="2D2D2D"/>
                <w:sz w:val="20"/>
                <w:szCs w:val="20"/>
              </w:rPr>
              <w:t>ом допустимом уровне заполнения,</w:t>
            </w:r>
            <w:r w:rsidR="0010018E" w:rsidRPr="005A609E">
              <w:rPr>
                <w:rFonts w:ascii="Times New Roman" w:hAnsi="Times New Roman" w:cs="Times New Roman"/>
                <w:color w:val="2D2D2D"/>
                <w:sz w:val="20"/>
                <w:szCs w:val="20"/>
              </w:rPr>
              <w:t xml:space="preserve"> </w:t>
            </w:r>
            <w:r w:rsidR="00560E7E">
              <w:rPr>
                <w:rFonts w:ascii="Times New Roman" w:hAnsi="Times New Roman" w:cs="Times New Roman"/>
                <w:color w:val="2D2D2D"/>
                <w:sz w:val="20"/>
                <w:szCs w:val="20"/>
              </w:rPr>
              <w:t>и</w:t>
            </w:r>
            <w:r w:rsidRPr="005A609E">
              <w:rPr>
                <w:rFonts w:ascii="Times New Roman" w:hAnsi="Times New Roman" w:cs="Times New Roman"/>
                <w:color w:val="2D2D2D"/>
                <w:sz w:val="20"/>
                <w:szCs w:val="20"/>
              </w:rPr>
              <w:t>спользова</w:t>
            </w:r>
            <w:r>
              <w:rPr>
                <w:rFonts w:ascii="Times New Roman" w:hAnsi="Times New Roman" w:cs="Times New Roman"/>
                <w:color w:val="2D2D2D"/>
                <w:sz w:val="20"/>
                <w:szCs w:val="20"/>
              </w:rPr>
              <w:t>ние уровнемеров д</w:t>
            </w:r>
            <w:r w:rsidR="0010018E" w:rsidRPr="005A609E">
              <w:rPr>
                <w:rFonts w:ascii="Times New Roman" w:hAnsi="Times New Roman" w:cs="Times New Roman"/>
                <w:color w:val="2D2D2D"/>
                <w:sz w:val="20"/>
                <w:szCs w:val="20"/>
              </w:rPr>
              <w:t xml:space="preserve">ля контроля содержания в емкостях таких </w:t>
            </w:r>
            <w:r>
              <w:rPr>
                <w:rFonts w:ascii="Times New Roman" w:hAnsi="Times New Roman" w:cs="Times New Roman"/>
                <w:color w:val="2D2D2D"/>
                <w:sz w:val="20"/>
                <w:szCs w:val="20"/>
              </w:rPr>
              <w:t>технологических жидкостей</w:t>
            </w:r>
          </w:p>
        </w:tc>
      </w:tr>
      <w:tr w:rsidR="0010018E" w:rsidRPr="005A609E" w:rsidTr="00396FB9">
        <w:trPr>
          <w:trHeight w:val="263"/>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9.1.20</w:t>
            </w:r>
          </w:p>
        </w:tc>
        <w:tc>
          <w:tcPr>
            <w:tcW w:w="3402" w:type="dxa"/>
            <w:shd w:val="clear" w:color="000000" w:fill="FFFFFF"/>
            <w:vAlign w:val="center"/>
          </w:tcPr>
          <w:p w:rsidR="0010018E" w:rsidRPr="005A609E" w:rsidRDefault="00242E82" w:rsidP="00242E82">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 в</w:t>
            </w:r>
            <w:r w:rsidR="0010018E" w:rsidRPr="005A609E">
              <w:rPr>
                <w:rFonts w:ascii="Times New Roman" w:hAnsi="Times New Roman" w:cs="Times New Roman"/>
                <w:color w:val="2D2D2D"/>
                <w:sz w:val="20"/>
                <w:szCs w:val="20"/>
              </w:rPr>
              <w:t xml:space="preserve"> рабочих помещениях </w:t>
            </w:r>
            <w:r>
              <w:rPr>
                <w:rFonts w:ascii="Times New Roman" w:hAnsi="Times New Roman" w:cs="Times New Roman"/>
                <w:color w:val="2D2D2D"/>
                <w:sz w:val="20"/>
                <w:szCs w:val="20"/>
              </w:rPr>
              <w:t>гидрантов, фонтанчиков</w:t>
            </w:r>
            <w:r w:rsidR="0010018E" w:rsidRPr="005A609E">
              <w:rPr>
                <w:rFonts w:ascii="Times New Roman" w:hAnsi="Times New Roman" w:cs="Times New Roman"/>
                <w:color w:val="2D2D2D"/>
                <w:sz w:val="20"/>
                <w:szCs w:val="20"/>
              </w:rPr>
              <w:t xml:space="preserve"> с автоматическим включением или души для немедленного смывания химических веществ, обладающих раздражающим действием, при их попадании на кожные по</w:t>
            </w:r>
            <w:r w:rsidR="00560E7E">
              <w:rPr>
                <w:rFonts w:ascii="Times New Roman" w:hAnsi="Times New Roman" w:cs="Times New Roman"/>
                <w:color w:val="2D2D2D"/>
                <w:sz w:val="20"/>
                <w:szCs w:val="20"/>
              </w:rPr>
              <w:t>кровы и слизистые оболочки глаз</w:t>
            </w:r>
          </w:p>
        </w:tc>
      </w:tr>
      <w:tr w:rsidR="0010018E" w:rsidRPr="005A609E" w:rsidTr="002023FE">
        <w:trPr>
          <w:trHeight w:val="12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9.1.21</w:t>
            </w:r>
          </w:p>
        </w:tc>
        <w:tc>
          <w:tcPr>
            <w:tcW w:w="3402" w:type="dxa"/>
            <w:shd w:val="clear" w:color="000000" w:fill="FFFFFF"/>
            <w:vAlign w:val="center"/>
          </w:tcPr>
          <w:p w:rsidR="0010018E" w:rsidRPr="005A609E" w:rsidRDefault="00242E82" w:rsidP="00AF757A">
            <w:pPr>
              <w:jc w:val="both"/>
              <w:rPr>
                <w:rFonts w:ascii="Times New Roman" w:hAnsi="Times New Roman" w:cs="Times New Roman"/>
                <w:color w:val="2D2D2D"/>
                <w:sz w:val="20"/>
                <w:szCs w:val="20"/>
              </w:rPr>
            </w:pPr>
            <w:r>
              <w:rPr>
                <w:rFonts w:ascii="Times New Roman" w:hAnsi="Times New Roman" w:cs="Times New Roman"/>
                <w:color w:val="2D2D2D"/>
                <w:sz w:val="20"/>
                <w:szCs w:val="20"/>
              </w:rPr>
              <w:t>Применение технических</w:t>
            </w:r>
            <w:r w:rsidRPr="005A609E">
              <w:rPr>
                <w:rFonts w:ascii="Times New Roman" w:hAnsi="Times New Roman" w:cs="Times New Roman"/>
                <w:color w:val="2D2D2D"/>
                <w:sz w:val="20"/>
                <w:szCs w:val="20"/>
              </w:rPr>
              <w:t xml:space="preserve"> сре</w:t>
            </w:r>
            <w:r>
              <w:rPr>
                <w:rFonts w:ascii="Times New Roman" w:hAnsi="Times New Roman" w:cs="Times New Roman"/>
                <w:color w:val="2D2D2D"/>
                <w:sz w:val="20"/>
                <w:szCs w:val="20"/>
              </w:rPr>
              <w:t>дств</w:t>
            </w:r>
            <w:r w:rsidR="00AF757A">
              <w:rPr>
                <w:rFonts w:ascii="Times New Roman" w:hAnsi="Times New Roman" w:cs="Times New Roman"/>
                <w:color w:val="2D2D2D"/>
                <w:sz w:val="20"/>
                <w:szCs w:val="20"/>
              </w:rPr>
              <w:t>, оборудованных</w:t>
            </w:r>
            <w:r w:rsidRPr="005A609E">
              <w:rPr>
                <w:rFonts w:ascii="Times New Roman" w:hAnsi="Times New Roman" w:cs="Times New Roman"/>
                <w:color w:val="2D2D2D"/>
                <w:sz w:val="20"/>
                <w:szCs w:val="20"/>
              </w:rPr>
              <w:t xml:space="preserve"> двигателями внутреннего сгорания, </w:t>
            </w:r>
            <w:r w:rsidR="00AF757A">
              <w:rPr>
                <w:rFonts w:ascii="Times New Roman" w:hAnsi="Times New Roman" w:cs="Times New Roman"/>
                <w:color w:val="2D2D2D"/>
                <w:sz w:val="20"/>
                <w:szCs w:val="20"/>
              </w:rPr>
              <w:t>в</w:t>
            </w:r>
            <w:r w:rsidR="0010018E" w:rsidRPr="005A609E">
              <w:rPr>
                <w:rFonts w:ascii="Times New Roman" w:hAnsi="Times New Roman" w:cs="Times New Roman"/>
                <w:color w:val="2D2D2D"/>
                <w:sz w:val="20"/>
                <w:szCs w:val="20"/>
              </w:rPr>
              <w:t xml:space="preserve"> </w:t>
            </w:r>
            <w:r w:rsidR="00AF757A">
              <w:rPr>
                <w:rFonts w:ascii="Times New Roman" w:hAnsi="Times New Roman" w:cs="Times New Roman"/>
                <w:color w:val="2D2D2D"/>
                <w:sz w:val="20"/>
                <w:szCs w:val="20"/>
              </w:rPr>
              <w:t>закрытых помещениях</w:t>
            </w:r>
            <w:r w:rsidR="0010018E" w:rsidRPr="005A609E">
              <w:rPr>
                <w:rFonts w:ascii="Times New Roman" w:hAnsi="Times New Roman" w:cs="Times New Roman"/>
                <w:color w:val="2D2D2D"/>
                <w:sz w:val="20"/>
                <w:szCs w:val="20"/>
              </w:rPr>
              <w:t xml:space="preserve"> и замкнутых пространств</w:t>
            </w:r>
            <w:r w:rsidR="00AF757A">
              <w:rPr>
                <w:rFonts w:ascii="Times New Roman" w:hAnsi="Times New Roman" w:cs="Times New Roman"/>
                <w:color w:val="2D2D2D"/>
                <w:sz w:val="20"/>
                <w:szCs w:val="20"/>
              </w:rPr>
              <w:t>ах</w:t>
            </w:r>
            <w:r w:rsidR="0010018E" w:rsidRPr="005A609E">
              <w:rPr>
                <w:rFonts w:ascii="Times New Roman" w:hAnsi="Times New Roman" w:cs="Times New Roman"/>
                <w:color w:val="2D2D2D"/>
                <w:sz w:val="20"/>
                <w:szCs w:val="20"/>
              </w:rPr>
              <w:t xml:space="preserve"> при наличии нейтрализаторов выхлопных</w:t>
            </w:r>
            <w:r w:rsidR="00560E7E">
              <w:rPr>
                <w:rFonts w:ascii="Times New Roman" w:hAnsi="Times New Roman" w:cs="Times New Roman"/>
                <w:color w:val="2D2D2D"/>
                <w:sz w:val="20"/>
                <w:szCs w:val="20"/>
              </w:rPr>
              <w:t xml:space="preserve"> газов или системы отвода газов</w:t>
            </w:r>
          </w:p>
        </w:tc>
      </w:tr>
      <w:tr w:rsidR="0010018E" w:rsidRPr="005A609E" w:rsidTr="002023FE">
        <w:trPr>
          <w:trHeight w:val="12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9.1.22</w:t>
            </w:r>
          </w:p>
        </w:tc>
        <w:tc>
          <w:tcPr>
            <w:tcW w:w="3402" w:type="dxa"/>
            <w:shd w:val="clear" w:color="000000" w:fill="FFFFFF"/>
            <w:vAlign w:val="center"/>
          </w:tcPr>
          <w:p w:rsidR="0010018E" w:rsidRPr="005A609E" w:rsidRDefault="00AF757A"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0010018E"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0010018E"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560E7E">
              <w:rPr>
                <w:rFonts w:ascii="Times New Roman" w:hAnsi="Times New Roman" w:cs="Times New Roman"/>
                <w:color w:val="2D2D2D"/>
                <w:sz w:val="20"/>
                <w:szCs w:val="20"/>
              </w:rPr>
              <w:t>проверок знаний по охране труда</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9.1.23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9.1.24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w:t>
            </w:r>
            <w:r w:rsidRPr="005A609E">
              <w:rPr>
                <w:rFonts w:ascii="Times New Roman" w:hAnsi="Times New Roman" w:cs="Times New Roman"/>
                <w:sz w:val="20"/>
                <w:szCs w:val="20"/>
              </w:rPr>
              <w:t>2</w:t>
            </w:r>
            <w:r>
              <w:rPr>
                <w:rFonts w:ascii="Times New Roman" w:hAnsi="Times New Roman" w:cs="Times New Roman"/>
                <w:sz w:val="20"/>
                <w:szCs w:val="20"/>
              </w:rPr>
              <w:t>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9.1.26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Регулярное техническое обслуживание и ремонт технологического оборудования, инструмента и приспособлений</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9.1.27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Устройство кабин наблюдения и дистанционного управления</w:t>
            </w:r>
          </w:p>
        </w:tc>
      </w:tr>
      <w:tr w:rsidR="0010018E" w:rsidRPr="005A609E" w:rsidTr="002023FE">
        <w:trPr>
          <w:trHeight w:val="12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9.1.28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технологических линий электрическими блокировками, обеспечивающими</w:t>
            </w:r>
            <w:r w:rsidR="00A20283">
              <w:rPr>
                <w:rFonts w:ascii="Times New Roman" w:hAnsi="Times New Roman" w:cs="Times New Roman"/>
                <w:color w:val="2D2D2D"/>
                <w:sz w:val="20"/>
                <w:szCs w:val="20"/>
              </w:rPr>
              <w:t>,</w:t>
            </w:r>
            <w:r w:rsidRPr="005A609E">
              <w:rPr>
                <w:rFonts w:ascii="Times New Roman" w:hAnsi="Times New Roman" w:cs="Times New Roman"/>
                <w:color w:val="2D2D2D"/>
                <w:sz w:val="20"/>
                <w:szCs w:val="20"/>
              </w:rPr>
              <w:t xml:space="preserve"> в первую очередь</w:t>
            </w:r>
            <w:r w:rsidR="00A20283">
              <w:rPr>
                <w:rFonts w:ascii="Times New Roman" w:hAnsi="Times New Roman" w:cs="Times New Roman"/>
                <w:color w:val="2D2D2D"/>
                <w:sz w:val="20"/>
                <w:szCs w:val="20"/>
              </w:rPr>
              <w:t>,</w:t>
            </w:r>
            <w:r w:rsidR="00560E7E">
              <w:rPr>
                <w:rFonts w:ascii="Times New Roman" w:hAnsi="Times New Roman" w:cs="Times New Roman"/>
                <w:color w:val="2D2D2D"/>
                <w:sz w:val="20"/>
                <w:szCs w:val="20"/>
              </w:rPr>
              <w:t xml:space="preserve"> пуск аспирационных систем и</w:t>
            </w:r>
            <w:r w:rsidRPr="005A609E">
              <w:rPr>
                <w:rFonts w:ascii="Times New Roman" w:hAnsi="Times New Roman" w:cs="Times New Roman"/>
                <w:color w:val="2D2D2D"/>
                <w:sz w:val="20"/>
                <w:szCs w:val="20"/>
              </w:rPr>
              <w:t xml:space="preserve"> </w:t>
            </w:r>
            <w:r w:rsidR="00831C5C">
              <w:rPr>
                <w:rFonts w:ascii="Times New Roman" w:hAnsi="Times New Roman" w:cs="Times New Roman"/>
                <w:color w:val="2D2D2D"/>
                <w:sz w:val="20"/>
                <w:szCs w:val="20"/>
              </w:rPr>
              <w:t>газо</w:t>
            </w:r>
            <w:r w:rsidRPr="005A609E">
              <w:rPr>
                <w:rFonts w:ascii="Times New Roman" w:hAnsi="Times New Roman" w:cs="Times New Roman"/>
                <w:color w:val="2D2D2D"/>
                <w:sz w:val="20"/>
                <w:szCs w:val="20"/>
              </w:rPr>
              <w:t>пылеулавливающих установок, а затем технологического оборудования</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9.1.29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9.1.30</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9.1.31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9.1.32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Своевременное удаление и обезвреживание производственных отходов</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9.1.33</w:t>
            </w:r>
          </w:p>
        </w:tc>
        <w:tc>
          <w:tcPr>
            <w:tcW w:w="3402" w:type="dxa"/>
            <w:shd w:val="clear" w:color="000000" w:fill="FFFFFF"/>
            <w:vAlign w:val="center"/>
          </w:tcPr>
          <w:p w:rsidR="0010018E" w:rsidRPr="005A609E" w:rsidRDefault="0010018E" w:rsidP="00AF757A">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Приготовление рабочих составов химических веществ при работающей вентиляции с использованием соответствующих СИЗ</w:t>
            </w:r>
          </w:p>
        </w:tc>
      </w:tr>
      <w:tr w:rsidR="0010018E" w:rsidRPr="005A609E" w:rsidTr="002023FE">
        <w:trPr>
          <w:trHeight w:val="12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9.1.34</w:t>
            </w:r>
          </w:p>
        </w:tc>
        <w:tc>
          <w:tcPr>
            <w:tcW w:w="3402" w:type="dxa"/>
            <w:shd w:val="clear" w:color="000000" w:fill="FFFFFF"/>
            <w:vAlign w:val="center"/>
          </w:tcPr>
          <w:p w:rsidR="0010018E" w:rsidRPr="005A609E" w:rsidRDefault="00AF757A" w:rsidP="00AF757A">
            <w:pPr>
              <w:jc w:val="both"/>
              <w:rPr>
                <w:rFonts w:ascii="Times New Roman" w:hAnsi="Times New Roman" w:cs="Times New Roman"/>
                <w:color w:val="2D2D2D"/>
                <w:sz w:val="20"/>
                <w:szCs w:val="20"/>
              </w:rPr>
            </w:pPr>
            <w:r>
              <w:rPr>
                <w:rFonts w:ascii="Times New Roman" w:hAnsi="Times New Roman" w:cs="Times New Roman"/>
                <w:color w:val="2D2D2D"/>
                <w:sz w:val="20"/>
                <w:szCs w:val="20"/>
              </w:rPr>
              <w:t>Осуществление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с</w:t>
            </w:r>
            <w:r w:rsidR="0010018E" w:rsidRPr="005A609E">
              <w:rPr>
                <w:rFonts w:ascii="Times New Roman" w:hAnsi="Times New Roman" w:cs="Times New Roman"/>
                <w:color w:val="2D2D2D"/>
                <w:sz w:val="20"/>
                <w:szCs w:val="20"/>
              </w:rPr>
              <w:t>лив</w:t>
            </w:r>
            <w:r>
              <w:rPr>
                <w:rFonts w:ascii="Times New Roman" w:hAnsi="Times New Roman" w:cs="Times New Roman"/>
                <w:color w:val="2D2D2D"/>
                <w:sz w:val="20"/>
                <w:szCs w:val="20"/>
              </w:rPr>
              <w:t>а</w:t>
            </w:r>
            <w:r w:rsidR="0010018E" w:rsidRPr="005A609E">
              <w:rPr>
                <w:rFonts w:ascii="Times New Roman" w:hAnsi="Times New Roman" w:cs="Times New Roman"/>
                <w:color w:val="2D2D2D"/>
                <w:sz w:val="20"/>
                <w:szCs w:val="20"/>
              </w:rPr>
              <w:t xml:space="preserve">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10018E" w:rsidRPr="005A609E" w:rsidTr="002023FE">
        <w:trPr>
          <w:trHeight w:val="537"/>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9.1.35</w:t>
            </w:r>
          </w:p>
        </w:tc>
        <w:tc>
          <w:tcPr>
            <w:tcW w:w="3402" w:type="dxa"/>
            <w:shd w:val="clear" w:color="000000" w:fill="FFFFFF"/>
            <w:vAlign w:val="center"/>
          </w:tcPr>
          <w:p w:rsidR="0010018E" w:rsidRPr="005A609E" w:rsidRDefault="0010018E" w:rsidP="00AF757A">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10018E" w:rsidRPr="005A609E" w:rsidTr="002023FE">
        <w:trPr>
          <w:trHeight w:val="263"/>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Pr>
                <w:rFonts w:ascii="Times New Roman" w:hAnsi="Times New Roman" w:cs="Times New Roman"/>
                <w:sz w:val="20"/>
                <w:szCs w:val="20"/>
              </w:rPr>
              <w:t>9.1.</w:t>
            </w:r>
            <w:r w:rsidRPr="005A609E">
              <w:rPr>
                <w:rFonts w:ascii="Times New Roman" w:hAnsi="Times New Roman" w:cs="Times New Roman"/>
                <w:sz w:val="20"/>
                <w:szCs w:val="20"/>
              </w:rPr>
              <w:t>3</w:t>
            </w:r>
            <w:r>
              <w:rPr>
                <w:rFonts w:ascii="Times New Roman" w:hAnsi="Times New Roman" w:cs="Times New Roman"/>
                <w:sz w:val="20"/>
                <w:szCs w:val="20"/>
              </w:rPr>
              <w:t>6</w:t>
            </w:r>
          </w:p>
        </w:tc>
        <w:tc>
          <w:tcPr>
            <w:tcW w:w="3402" w:type="dxa"/>
            <w:shd w:val="clear" w:color="000000" w:fill="FFFFFF"/>
            <w:vAlign w:val="center"/>
          </w:tcPr>
          <w:p w:rsidR="0010018E" w:rsidRPr="005A609E" w:rsidRDefault="0010018E" w:rsidP="00AF757A">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Х</w:t>
            </w:r>
            <w:r w:rsidR="00AF757A">
              <w:rPr>
                <w:rFonts w:ascii="Times New Roman" w:hAnsi="Times New Roman" w:cs="Times New Roman"/>
                <w:color w:val="2D2D2D"/>
                <w:sz w:val="20"/>
                <w:szCs w:val="20"/>
              </w:rPr>
              <w:t>ранение химических веществ</w:t>
            </w:r>
            <w:r w:rsidRPr="005A609E">
              <w:rPr>
                <w:rFonts w:ascii="Times New Roman" w:hAnsi="Times New Roman" w:cs="Times New Roman"/>
                <w:color w:val="2D2D2D"/>
                <w:sz w:val="20"/>
                <w:szCs w:val="20"/>
              </w:rPr>
              <w:t xml:space="preserve"> с учетом их совместимости</w:t>
            </w:r>
          </w:p>
        </w:tc>
      </w:tr>
      <w:tr w:rsidR="0010018E" w:rsidRPr="005A609E" w:rsidTr="002023FE">
        <w:trPr>
          <w:trHeight w:val="268"/>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restart"/>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Воздействие на кожные покровы смазочных масел</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9.2</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Заболевания кожи (дерматиты)</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9.2.1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9.2.2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9.2.3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10018E" w:rsidRPr="005A609E" w:rsidTr="002023FE">
        <w:trPr>
          <w:trHeight w:val="952"/>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9.2.4</w:t>
            </w:r>
          </w:p>
        </w:tc>
        <w:tc>
          <w:tcPr>
            <w:tcW w:w="3402" w:type="dxa"/>
            <w:shd w:val="clear" w:color="000000" w:fill="FFFFFF"/>
            <w:vAlign w:val="center"/>
          </w:tcPr>
          <w:p w:rsidR="0010018E" w:rsidRPr="005A609E" w:rsidRDefault="00AF757A" w:rsidP="00AF757A">
            <w:pPr>
              <w:jc w:val="both"/>
              <w:rPr>
                <w:rFonts w:ascii="Times New Roman" w:hAnsi="Times New Roman" w:cs="Times New Roman"/>
                <w:color w:val="2D2D2D"/>
                <w:sz w:val="20"/>
                <w:szCs w:val="20"/>
              </w:rPr>
            </w:pPr>
            <w:r>
              <w:rPr>
                <w:rFonts w:ascii="Times New Roman" w:hAnsi="Times New Roman" w:cs="Times New Roman"/>
                <w:color w:val="2D2D2D"/>
                <w:sz w:val="20"/>
                <w:szCs w:val="20"/>
              </w:rPr>
              <w:t>Использование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станков</w:t>
            </w:r>
            <w:r w:rsidR="0010018E" w:rsidRPr="005A609E">
              <w:rPr>
                <w:rFonts w:ascii="Times New Roman" w:hAnsi="Times New Roman" w:cs="Times New Roman"/>
                <w:color w:val="2D2D2D"/>
                <w:sz w:val="20"/>
                <w:szCs w:val="20"/>
              </w:rPr>
              <w:t xml:space="preserve"> и инструмент</w:t>
            </w:r>
            <w:r>
              <w:rPr>
                <w:rFonts w:ascii="Times New Roman" w:hAnsi="Times New Roman" w:cs="Times New Roman"/>
                <w:color w:val="2D2D2D"/>
                <w:sz w:val="20"/>
                <w:szCs w:val="20"/>
              </w:rPr>
              <w:t>ов</w:t>
            </w:r>
            <w:r w:rsidR="0010018E" w:rsidRPr="005A609E">
              <w:rPr>
                <w:rFonts w:ascii="Times New Roman" w:hAnsi="Times New Roman" w:cs="Times New Roman"/>
                <w:color w:val="2D2D2D"/>
                <w:sz w:val="20"/>
                <w:szCs w:val="20"/>
              </w:rPr>
              <w:t xml:space="preserve"> для механической обработки материалов и изделий, сопровождающихся выделением газов, паров и аэрозолей, совместно с сис</w:t>
            </w:r>
            <w:r w:rsidR="00A20283">
              <w:rPr>
                <w:rFonts w:ascii="Times New Roman" w:hAnsi="Times New Roman" w:cs="Times New Roman"/>
                <w:color w:val="2D2D2D"/>
                <w:sz w:val="20"/>
                <w:szCs w:val="20"/>
              </w:rPr>
              <w:t xml:space="preserve">темами удаления </w:t>
            </w:r>
            <w:r w:rsidR="002B3715">
              <w:rPr>
                <w:rFonts w:ascii="Times New Roman" w:hAnsi="Times New Roman" w:cs="Times New Roman"/>
                <w:color w:val="2D2D2D"/>
                <w:sz w:val="20"/>
                <w:szCs w:val="20"/>
              </w:rPr>
              <w:t>указанных веществ</w:t>
            </w:r>
          </w:p>
        </w:tc>
      </w:tr>
      <w:tr w:rsidR="0010018E" w:rsidRPr="005A609E" w:rsidTr="002023FE">
        <w:trPr>
          <w:trHeight w:val="1154"/>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9.2.5</w:t>
            </w:r>
          </w:p>
        </w:tc>
        <w:tc>
          <w:tcPr>
            <w:tcW w:w="3402" w:type="dxa"/>
            <w:shd w:val="clear" w:color="000000" w:fill="FFFFFF"/>
            <w:vAlign w:val="center"/>
          </w:tcPr>
          <w:p w:rsidR="0010018E" w:rsidRPr="005A609E" w:rsidRDefault="00AF757A" w:rsidP="00AF757A">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в</w:t>
            </w:r>
            <w:r w:rsidR="0010018E" w:rsidRPr="005A609E">
              <w:rPr>
                <w:rFonts w:ascii="Times New Roman" w:hAnsi="Times New Roman" w:cs="Times New Roman"/>
                <w:color w:val="2D2D2D"/>
                <w:sz w:val="20"/>
                <w:szCs w:val="20"/>
              </w:rPr>
              <w:t xml:space="preserve"> рабочих помещениях </w:t>
            </w:r>
            <w:r>
              <w:rPr>
                <w:rFonts w:ascii="Times New Roman" w:hAnsi="Times New Roman" w:cs="Times New Roman"/>
                <w:color w:val="2D2D2D"/>
                <w:sz w:val="20"/>
                <w:szCs w:val="20"/>
              </w:rPr>
              <w:t>гидрантов, фонтанчиков</w:t>
            </w:r>
            <w:r w:rsidR="0010018E" w:rsidRPr="005A609E">
              <w:rPr>
                <w:rFonts w:ascii="Times New Roman" w:hAnsi="Times New Roman" w:cs="Times New Roman"/>
                <w:color w:val="2D2D2D"/>
                <w:sz w:val="20"/>
                <w:szCs w:val="20"/>
              </w:rPr>
              <w:t xml:space="preserve"> с авто</w:t>
            </w:r>
            <w:r>
              <w:rPr>
                <w:rFonts w:ascii="Times New Roman" w:hAnsi="Times New Roman" w:cs="Times New Roman"/>
                <w:color w:val="2D2D2D"/>
                <w:sz w:val="20"/>
                <w:szCs w:val="20"/>
              </w:rPr>
              <w:t>матическим включением или душа</w:t>
            </w:r>
            <w:r w:rsidR="0010018E" w:rsidRPr="005A609E">
              <w:rPr>
                <w:rFonts w:ascii="Times New Roman" w:hAnsi="Times New Roman" w:cs="Times New Roman"/>
                <w:color w:val="2D2D2D"/>
                <w:sz w:val="20"/>
                <w:szCs w:val="20"/>
              </w:rPr>
              <w:t xml:space="preserve"> для немедленного смывания химических веществ, обладающих раздражающим действием, при их попадании на кожные по</w:t>
            </w:r>
            <w:r w:rsidR="00831C5C">
              <w:rPr>
                <w:rFonts w:ascii="Times New Roman" w:hAnsi="Times New Roman" w:cs="Times New Roman"/>
                <w:color w:val="2D2D2D"/>
                <w:sz w:val="20"/>
                <w:szCs w:val="20"/>
              </w:rPr>
              <w:t>кровы и слизистые оболочки глаз</w:t>
            </w:r>
          </w:p>
        </w:tc>
      </w:tr>
      <w:tr w:rsidR="0010018E" w:rsidRPr="005A609E" w:rsidTr="002023FE">
        <w:trPr>
          <w:trHeight w:val="921"/>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9.2.6</w:t>
            </w:r>
          </w:p>
        </w:tc>
        <w:tc>
          <w:tcPr>
            <w:tcW w:w="3402" w:type="dxa"/>
            <w:shd w:val="clear" w:color="000000" w:fill="FFFFFF"/>
            <w:vAlign w:val="center"/>
          </w:tcPr>
          <w:p w:rsidR="0010018E" w:rsidRPr="005A609E" w:rsidRDefault="00AF757A"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0010018E"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0010018E"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A5700C">
              <w:rPr>
                <w:rFonts w:ascii="Times New Roman" w:hAnsi="Times New Roman" w:cs="Times New Roman"/>
                <w:color w:val="2D2D2D"/>
                <w:sz w:val="20"/>
                <w:szCs w:val="20"/>
              </w:rPr>
              <w:t>проверок знаний по охране труда</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9.2.7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9.2.8</w:t>
            </w:r>
          </w:p>
        </w:tc>
        <w:tc>
          <w:tcPr>
            <w:tcW w:w="3402" w:type="dxa"/>
            <w:shd w:val="clear" w:color="000000" w:fill="FFFFFF"/>
            <w:vAlign w:val="center"/>
          </w:tcPr>
          <w:p w:rsidR="0010018E" w:rsidRPr="005A609E" w:rsidRDefault="0010018E" w:rsidP="00AF757A">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Использование </w:t>
            </w:r>
            <w:r w:rsidR="00AF757A">
              <w:rPr>
                <w:rFonts w:ascii="Times New Roman" w:hAnsi="Times New Roman" w:cs="Times New Roman"/>
                <w:color w:val="2D2D2D"/>
                <w:sz w:val="20"/>
                <w:szCs w:val="20"/>
              </w:rPr>
              <w:t>СИЗ</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9.2.9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10018E" w:rsidRPr="005A609E" w:rsidTr="00AF757A">
        <w:trPr>
          <w:trHeight w:val="55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restart"/>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Воздействие на кожные покровы обезжиривающих</w:t>
            </w:r>
            <w:r>
              <w:rPr>
                <w:rFonts w:ascii="Times New Roman" w:hAnsi="Times New Roman" w:cs="Times New Roman"/>
                <w:sz w:val="20"/>
                <w:szCs w:val="20"/>
              </w:rPr>
              <w:t xml:space="preserve"> и чистящих</w:t>
            </w:r>
            <w:r w:rsidRPr="005A609E">
              <w:rPr>
                <w:rFonts w:ascii="Times New Roman" w:hAnsi="Times New Roman" w:cs="Times New Roman"/>
                <w:sz w:val="20"/>
                <w:szCs w:val="20"/>
              </w:rPr>
              <w:t xml:space="preserve"> веществ</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9.3</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Заболевания кожи (дерматиты)</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9.3.1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9.3.2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9.3.3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10018E" w:rsidRPr="005A609E" w:rsidTr="002023FE">
        <w:trPr>
          <w:trHeight w:val="829"/>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9.3.4</w:t>
            </w:r>
          </w:p>
        </w:tc>
        <w:tc>
          <w:tcPr>
            <w:tcW w:w="3402" w:type="dxa"/>
            <w:shd w:val="clear" w:color="000000" w:fill="FFFFFF"/>
            <w:vAlign w:val="center"/>
          </w:tcPr>
          <w:p w:rsidR="0010018E" w:rsidRPr="005A609E" w:rsidRDefault="00AF757A" w:rsidP="00AF757A">
            <w:pPr>
              <w:jc w:val="both"/>
              <w:rPr>
                <w:rFonts w:ascii="Times New Roman" w:hAnsi="Times New Roman" w:cs="Times New Roman"/>
                <w:color w:val="2D2D2D"/>
                <w:sz w:val="20"/>
                <w:szCs w:val="20"/>
              </w:rPr>
            </w:pPr>
            <w:r>
              <w:rPr>
                <w:rFonts w:ascii="Times New Roman" w:hAnsi="Times New Roman" w:cs="Times New Roman"/>
                <w:color w:val="2D2D2D"/>
                <w:sz w:val="20"/>
                <w:szCs w:val="20"/>
              </w:rPr>
              <w:t>Использование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станков</w:t>
            </w:r>
            <w:r w:rsidR="0010018E" w:rsidRPr="005A609E">
              <w:rPr>
                <w:rFonts w:ascii="Times New Roman" w:hAnsi="Times New Roman" w:cs="Times New Roman"/>
                <w:color w:val="2D2D2D"/>
                <w:sz w:val="20"/>
                <w:szCs w:val="20"/>
              </w:rPr>
              <w:t xml:space="preserve"> и инструмент</w:t>
            </w:r>
            <w:r>
              <w:rPr>
                <w:rFonts w:ascii="Times New Roman" w:hAnsi="Times New Roman" w:cs="Times New Roman"/>
                <w:color w:val="2D2D2D"/>
                <w:sz w:val="20"/>
                <w:szCs w:val="20"/>
              </w:rPr>
              <w:t>а</w:t>
            </w:r>
            <w:r w:rsidR="0010018E" w:rsidRPr="005A609E">
              <w:rPr>
                <w:rFonts w:ascii="Times New Roman" w:hAnsi="Times New Roman" w:cs="Times New Roman"/>
                <w:color w:val="2D2D2D"/>
                <w:sz w:val="20"/>
                <w:szCs w:val="20"/>
              </w:rPr>
              <w:t xml:space="preserve"> для механической обработки материалов и изделий, сопровождающихся выделением газов, паров и аэрозолей, совместно с сис</w:t>
            </w:r>
            <w:r w:rsidR="00A20283">
              <w:rPr>
                <w:rFonts w:ascii="Times New Roman" w:hAnsi="Times New Roman" w:cs="Times New Roman"/>
                <w:color w:val="2D2D2D"/>
                <w:sz w:val="20"/>
                <w:szCs w:val="20"/>
              </w:rPr>
              <w:t xml:space="preserve">темами удаления </w:t>
            </w:r>
            <w:r w:rsidR="002B3715">
              <w:rPr>
                <w:rFonts w:ascii="Times New Roman" w:hAnsi="Times New Roman" w:cs="Times New Roman"/>
                <w:color w:val="2D2D2D"/>
                <w:sz w:val="20"/>
                <w:szCs w:val="20"/>
              </w:rPr>
              <w:t>указанных веществ</w:t>
            </w:r>
          </w:p>
        </w:tc>
      </w:tr>
      <w:tr w:rsidR="00AF757A" w:rsidRPr="005A609E" w:rsidTr="002023FE">
        <w:trPr>
          <w:trHeight w:val="870"/>
        </w:trPr>
        <w:tc>
          <w:tcPr>
            <w:tcW w:w="436" w:type="dxa"/>
            <w:vMerge/>
            <w:vAlign w:val="center"/>
          </w:tcPr>
          <w:p w:rsidR="00AF757A" w:rsidRPr="005A609E" w:rsidRDefault="00AF757A" w:rsidP="00AF757A">
            <w:pPr>
              <w:rPr>
                <w:rFonts w:ascii="Times New Roman" w:hAnsi="Times New Roman" w:cs="Times New Roman"/>
                <w:sz w:val="20"/>
                <w:szCs w:val="20"/>
              </w:rPr>
            </w:pPr>
          </w:p>
        </w:tc>
        <w:tc>
          <w:tcPr>
            <w:tcW w:w="2082" w:type="dxa"/>
            <w:vMerge/>
            <w:shd w:val="clear" w:color="000000" w:fill="FFFFFF"/>
            <w:vAlign w:val="center"/>
          </w:tcPr>
          <w:p w:rsidR="00AF757A" w:rsidRPr="005A609E" w:rsidRDefault="00AF757A" w:rsidP="00AF757A">
            <w:pPr>
              <w:rPr>
                <w:rFonts w:ascii="Times New Roman" w:hAnsi="Times New Roman" w:cs="Times New Roman"/>
                <w:sz w:val="20"/>
                <w:szCs w:val="20"/>
              </w:rPr>
            </w:pPr>
          </w:p>
        </w:tc>
        <w:tc>
          <w:tcPr>
            <w:tcW w:w="708" w:type="dxa"/>
            <w:vMerge/>
            <w:vAlign w:val="center"/>
          </w:tcPr>
          <w:p w:rsidR="00AF757A" w:rsidRPr="005A609E" w:rsidRDefault="00AF757A" w:rsidP="00AF757A">
            <w:pPr>
              <w:rPr>
                <w:rFonts w:ascii="Times New Roman" w:hAnsi="Times New Roman" w:cs="Times New Roman"/>
                <w:sz w:val="20"/>
                <w:szCs w:val="20"/>
              </w:rPr>
            </w:pPr>
          </w:p>
        </w:tc>
        <w:tc>
          <w:tcPr>
            <w:tcW w:w="2552" w:type="dxa"/>
            <w:vMerge/>
            <w:vAlign w:val="center"/>
          </w:tcPr>
          <w:p w:rsidR="00AF757A" w:rsidRPr="005A609E" w:rsidRDefault="00AF757A" w:rsidP="00AF757A">
            <w:pPr>
              <w:rPr>
                <w:rFonts w:ascii="Times New Roman" w:hAnsi="Times New Roman" w:cs="Times New Roman"/>
                <w:sz w:val="20"/>
                <w:szCs w:val="20"/>
              </w:rPr>
            </w:pPr>
          </w:p>
        </w:tc>
        <w:tc>
          <w:tcPr>
            <w:tcW w:w="851" w:type="dxa"/>
            <w:shd w:val="clear" w:color="000000" w:fill="FFFFFF"/>
            <w:vAlign w:val="center"/>
          </w:tcPr>
          <w:p w:rsidR="00AF757A" w:rsidRPr="005A609E" w:rsidRDefault="00AF757A" w:rsidP="00AF757A">
            <w:pPr>
              <w:rPr>
                <w:rFonts w:ascii="Times New Roman" w:hAnsi="Times New Roman" w:cs="Times New Roman"/>
                <w:sz w:val="20"/>
                <w:szCs w:val="20"/>
              </w:rPr>
            </w:pPr>
            <w:r w:rsidRPr="005A609E">
              <w:rPr>
                <w:rFonts w:ascii="Times New Roman" w:hAnsi="Times New Roman" w:cs="Times New Roman"/>
                <w:sz w:val="20"/>
                <w:szCs w:val="20"/>
              </w:rPr>
              <w:t>9.3.5</w:t>
            </w:r>
          </w:p>
        </w:tc>
        <w:tc>
          <w:tcPr>
            <w:tcW w:w="3402" w:type="dxa"/>
            <w:shd w:val="clear" w:color="000000" w:fill="FFFFFF"/>
            <w:vAlign w:val="center"/>
          </w:tcPr>
          <w:p w:rsidR="00AF757A" w:rsidRPr="005A609E" w:rsidRDefault="00AF757A" w:rsidP="00AF757A">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в</w:t>
            </w:r>
            <w:r w:rsidRPr="005A609E">
              <w:rPr>
                <w:rFonts w:ascii="Times New Roman" w:hAnsi="Times New Roman" w:cs="Times New Roman"/>
                <w:color w:val="2D2D2D"/>
                <w:sz w:val="20"/>
                <w:szCs w:val="20"/>
              </w:rPr>
              <w:t xml:space="preserve"> рабочих помещениях </w:t>
            </w:r>
            <w:r>
              <w:rPr>
                <w:rFonts w:ascii="Times New Roman" w:hAnsi="Times New Roman" w:cs="Times New Roman"/>
                <w:color w:val="2D2D2D"/>
                <w:sz w:val="20"/>
                <w:szCs w:val="20"/>
              </w:rPr>
              <w:t>гидрантов, фонтанчиков</w:t>
            </w:r>
            <w:r w:rsidRPr="005A609E">
              <w:rPr>
                <w:rFonts w:ascii="Times New Roman" w:hAnsi="Times New Roman" w:cs="Times New Roman"/>
                <w:color w:val="2D2D2D"/>
                <w:sz w:val="20"/>
                <w:szCs w:val="20"/>
              </w:rPr>
              <w:t xml:space="preserve"> с авто</w:t>
            </w:r>
            <w:r>
              <w:rPr>
                <w:rFonts w:ascii="Times New Roman" w:hAnsi="Times New Roman" w:cs="Times New Roman"/>
                <w:color w:val="2D2D2D"/>
                <w:sz w:val="20"/>
                <w:szCs w:val="20"/>
              </w:rPr>
              <w:t>матическим включением или душа</w:t>
            </w:r>
            <w:r w:rsidRPr="005A609E">
              <w:rPr>
                <w:rFonts w:ascii="Times New Roman" w:hAnsi="Times New Roman" w:cs="Times New Roman"/>
                <w:color w:val="2D2D2D"/>
                <w:sz w:val="20"/>
                <w:szCs w:val="20"/>
              </w:rPr>
              <w:t xml:space="preserve"> для немедленного смывания химических веществ, обладающих раздражающим действием, при их попадании на кожные по</w:t>
            </w:r>
            <w:r w:rsidR="00A20283">
              <w:rPr>
                <w:rFonts w:ascii="Times New Roman" w:hAnsi="Times New Roman" w:cs="Times New Roman"/>
                <w:color w:val="2D2D2D"/>
                <w:sz w:val="20"/>
                <w:szCs w:val="20"/>
              </w:rPr>
              <w:t>кровы и слизистые оболочки глаз</w:t>
            </w:r>
          </w:p>
        </w:tc>
      </w:tr>
      <w:tr w:rsidR="00AF757A" w:rsidRPr="005A609E" w:rsidTr="002023FE">
        <w:trPr>
          <w:trHeight w:val="917"/>
        </w:trPr>
        <w:tc>
          <w:tcPr>
            <w:tcW w:w="436" w:type="dxa"/>
            <w:vMerge/>
            <w:vAlign w:val="center"/>
          </w:tcPr>
          <w:p w:rsidR="00AF757A" w:rsidRPr="005A609E" w:rsidRDefault="00AF757A" w:rsidP="00AF757A">
            <w:pPr>
              <w:rPr>
                <w:rFonts w:ascii="Times New Roman" w:hAnsi="Times New Roman" w:cs="Times New Roman"/>
                <w:sz w:val="20"/>
                <w:szCs w:val="20"/>
              </w:rPr>
            </w:pPr>
          </w:p>
        </w:tc>
        <w:tc>
          <w:tcPr>
            <w:tcW w:w="2082" w:type="dxa"/>
            <w:vMerge/>
            <w:shd w:val="clear" w:color="000000" w:fill="FFFFFF"/>
            <w:vAlign w:val="center"/>
          </w:tcPr>
          <w:p w:rsidR="00AF757A" w:rsidRPr="005A609E" w:rsidRDefault="00AF757A" w:rsidP="00AF757A">
            <w:pPr>
              <w:rPr>
                <w:rFonts w:ascii="Times New Roman" w:hAnsi="Times New Roman" w:cs="Times New Roman"/>
                <w:sz w:val="20"/>
                <w:szCs w:val="20"/>
              </w:rPr>
            </w:pPr>
          </w:p>
        </w:tc>
        <w:tc>
          <w:tcPr>
            <w:tcW w:w="708" w:type="dxa"/>
            <w:vMerge/>
            <w:vAlign w:val="center"/>
          </w:tcPr>
          <w:p w:rsidR="00AF757A" w:rsidRPr="005A609E" w:rsidRDefault="00AF757A" w:rsidP="00AF757A">
            <w:pPr>
              <w:rPr>
                <w:rFonts w:ascii="Times New Roman" w:hAnsi="Times New Roman" w:cs="Times New Roman"/>
                <w:sz w:val="20"/>
                <w:szCs w:val="20"/>
              </w:rPr>
            </w:pPr>
          </w:p>
        </w:tc>
        <w:tc>
          <w:tcPr>
            <w:tcW w:w="2552" w:type="dxa"/>
            <w:vMerge/>
            <w:vAlign w:val="center"/>
          </w:tcPr>
          <w:p w:rsidR="00AF757A" w:rsidRPr="005A609E" w:rsidRDefault="00AF757A" w:rsidP="00AF757A">
            <w:pPr>
              <w:rPr>
                <w:rFonts w:ascii="Times New Roman" w:hAnsi="Times New Roman" w:cs="Times New Roman"/>
                <w:sz w:val="20"/>
                <w:szCs w:val="20"/>
              </w:rPr>
            </w:pPr>
          </w:p>
        </w:tc>
        <w:tc>
          <w:tcPr>
            <w:tcW w:w="851" w:type="dxa"/>
            <w:shd w:val="clear" w:color="000000" w:fill="FFFFFF"/>
            <w:vAlign w:val="center"/>
          </w:tcPr>
          <w:p w:rsidR="00AF757A" w:rsidRPr="005A609E" w:rsidRDefault="00AF757A" w:rsidP="00AF757A">
            <w:pPr>
              <w:rPr>
                <w:rFonts w:ascii="Times New Roman" w:hAnsi="Times New Roman" w:cs="Times New Roman"/>
                <w:sz w:val="20"/>
                <w:szCs w:val="20"/>
              </w:rPr>
            </w:pPr>
            <w:r w:rsidRPr="005A609E">
              <w:rPr>
                <w:rFonts w:ascii="Times New Roman" w:hAnsi="Times New Roman" w:cs="Times New Roman"/>
                <w:sz w:val="20"/>
                <w:szCs w:val="20"/>
              </w:rPr>
              <w:t>9.3.6</w:t>
            </w:r>
          </w:p>
        </w:tc>
        <w:tc>
          <w:tcPr>
            <w:tcW w:w="3402" w:type="dxa"/>
            <w:shd w:val="clear" w:color="000000" w:fill="FFFFFF"/>
            <w:vAlign w:val="center"/>
          </w:tcPr>
          <w:p w:rsidR="00AF757A" w:rsidRPr="005A609E" w:rsidRDefault="00AF757A" w:rsidP="00AF757A">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A20283">
              <w:rPr>
                <w:rFonts w:ascii="Times New Roman" w:hAnsi="Times New Roman" w:cs="Times New Roman"/>
                <w:color w:val="2D2D2D"/>
                <w:sz w:val="20"/>
                <w:szCs w:val="20"/>
              </w:rPr>
              <w:t>проверок знаний по охране труда</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9.3.7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9.3.8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10018E" w:rsidRPr="005A609E" w:rsidTr="002023FE">
        <w:trPr>
          <w:trHeight w:val="359"/>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9.3.9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10018E" w:rsidRPr="005A609E" w:rsidTr="002023FE">
        <w:trPr>
          <w:trHeight w:val="449"/>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restart"/>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Контакт с высокоопасными веществами</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p>
        </w:tc>
        <w:tc>
          <w:tcPr>
            <w:tcW w:w="2552" w:type="dxa"/>
            <w:vMerge w:val="restart"/>
            <w:shd w:val="clear" w:color="000000" w:fill="FFFFFF"/>
            <w:vAlign w:val="center"/>
          </w:tcPr>
          <w:p w:rsidR="0010018E" w:rsidRDefault="0010018E" w:rsidP="009C3A26">
            <w:pPr>
              <w:jc w:val="center"/>
              <w:rPr>
                <w:rFonts w:ascii="Times New Roman" w:hAnsi="Times New Roman" w:cs="Times New Roman"/>
                <w:sz w:val="20"/>
                <w:szCs w:val="20"/>
              </w:rPr>
            </w:pPr>
            <w:r>
              <w:rPr>
                <w:rFonts w:ascii="Times New Roman" w:hAnsi="Times New Roman" w:cs="Times New Roman"/>
                <w:sz w:val="20"/>
                <w:szCs w:val="20"/>
              </w:rPr>
              <w:t>Отравления при вдыхании и попадании на кожу высокоопасных веществ</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.4</w:t>
            </w:r>
          </w:p>
        </w:tc>
        <w:tc>
          <w:tcPr>
            <w:tcW w:w="3402" w:type="dxa"/>
            <w:shd w:val="clear" w:color="000000" w:fill="FFFFFF"/>
            <w:vAlign w:val="center"/>
          </w:tcPr>
          <w:p w:rsidR="0010018E" w:rsidRPr="005A609E" w:rsidRDefault="00A20283"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 средств</w:t>
            </w:r>
            <w:r w:rsidR="0010018E" w:rsidRPr="005A609E">
              <w:rPr>
                <w:rFonts w:ascii="Times New Roman" w:hAnsi="Times New Roman" w:cs="Times New Roman"/>
                <w:color w:val="2D2D2D"/>
                <w:sz w:val="20"/>
                <w:szCs w:val="20"/>
              </w:rPr>
              <w:t xml:space="preserve"> контроля за организацией технологического процесса, в том числ</w:t>
            </w:r>
            <w:r>
              <w:rPr>
                <w:rFonts w:ascii="Times New Roman" w:hAnsi="Times New Roman" w:cs="Times New Roman"/>
                <w:color w:val="2D2D2D"/>
                <w:sz w:val="20"/>
                <w:szCs w:val="20"/>
              </w:rPr>
              <w:t>е дистанционных и автоматических</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Применение средств коллективной защиты, направленных на экранирование, изоляцию работника от воздействия </w:t>
            </w:r>
            <w:r w:rsidR="00A20283">
              <w:rPr>
                <w:rFonts w:ascii="Times New Roman" w:hAnsi="Times New Roman" w:cs="Times New Roman"/>
                <w:color w:val="2D2D2D"/>
                <w:sz w:val="20"/>
                <w:szCs w:val="20"/>
              </w:rPr>
              <w:t>факторов, в том числе вентиляции</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.9</w:t>
            </w:r>
          </w:p>
        </w:tc>
        <w:tc>
          <w:tcPr>
            <w:tcW w:w="3402" w:type="dxa"/>
            <w:shd w:val="clear" w:color="000000" w:fill="FFFFFF"/>
            <w:vAlign w:val="center"/>
          </w:tcPr>
          <w:p w:rsidR="0010018E" w:rsidRPr="005A609E" w:rsidRDefault="00C7733E"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Механизация и автоматизация</w:t>
            </w:r>
            <w:r w:rsidR="0010018E" w:rsidRPr="005A609E">
              <w:rPr>
                <w:rFonts w:ascii="Times New Roman" w:hAnsi="Times New Roman" w:cs="Times New Roman"/>
                <w:color w:val="2D2D2D"/>
                <w:sz w:val="20"/>
                <w:szCs w:val="20"/>
              </w:rPr>
              <w:t xml:space="preserve"> погрузочно-разгрузочных работ, способов транспортирования сырьевых материалов, готовой продукции и отходов производства</w:t>
            </w:r>
          </w:p>
        </w:tc>
      </w:tr>
      <w:tr w:rsidR="0010018E" w:rsidRPr="005A609E" w:rsidTr="00CA2907">
        <w:trPr>
          <w:trHeight w:val="263"/>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.10</w:t>
            </w:r>
          </w:p>
        </w:tc>
        <w:tc>
          <w:tcPr>
            <w:tcW w:w="3402" w:type="dxa"/>
            <w:shd w:val="clear" w:color="000000" w:fill="FFFFFF"/>
            <w:vAlign w:val="center"/>
          </w:tcPr>
          <w:p w:rsidR="0010018E" w:rsidRPr="005A609E" w:rsidRDefault="005768C6"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 xml:space="preserve">Очистка </w:t>
            </w:r>
            <w:r w:rsidRPr="005A609E">
              <w:rPr>
                <w:rFonts w:ascii="Times New Roman" w:hAnsi="Times New Roman" w:cs="Times New Roman"/>
                <w:color w:val="2D2D2D"/>
                <w:sz w:val="20"/>
                <w:szCs w:val="20"/>
              </w:rPr>
              <w:t xml:space="preserve">оборудования, загрязненного веществами, обладающими остронаправленным механизмом действия, </w:t>
            </w:r>
            <w:r>
              <w:rPr>
                <w:rFonts w:ascii="Times New Roman" w:hAnsi="Times New Roman" w:cs="Times New Roman"/>
                <w:color w:val="2D2D2D"/>
                <w:sz w:val="20"/>
                <w:szCs w:val="20"/>
              </w:rPr>
              <w:t>д</w:t>
            </w:r>
            <w:r w:rsidRPr="005A609E">
              <w:rPr>
                <w:rFonts w:ascii="Times New Roman" w:hAnsi="Times New Roman" w:cs="Times New Roman"/>
                <w:color w:val="2D2D2D"/>
                <w:sz w:val="20"/>
                <w:szCs w:val="20"/>
              </w:rPr>
              <w:t xml:space="preserve">о начала работ по ремонту и обслуживанию </w:t>
            </w:r>
            <w:r>
              <w:rPr>
                <w:rFonts w:ascii="Times New Roman" w:hAnsi="Times New Roman" w:cs="Times New Roman"/>
                <w:color w:val="2D2D2D"/>
                <w:sz w:val="20"/>
                <w:szCs w:val="20"/>
              </w:rPr>
              <w:lastRenderedPageBreak/>
              <w:t>такого оборудования</w:t>
            </w:r>
          </w:p>
        </w:tc>
      </w:tr>
      <w:tr w:rsidR="00F4320D" w:rsidRPr="005A609E" w:rsidTr="002023FE">
        <w:trPr>
          <w:trHeight w:val="600"/>
        </w:trPr>
        <w:tc>
          <w:tcPr>
            <w:tcW w:w="436" w:type="dxa"/>
            <w:vMerge/>
            <w:vAlign w:val="center"/>
          </w:tcPr>
          <w:p w:rsidR="00F4320D" w:rsidRPr="005A609E" w:rsidRDefault="00F4320D" w:rsidP="00F4320D">
            <w:pPr>
              <w:rPr>
                <w:rFonts w:ascii="Times New Roman" w:hAnsi="Times New Roman" w:cs="Times New Roman"/>
                <w:sz w:val="20"/>
                <w:szCs w:val="20"/>
              </w:rPr>
            </w:pPr>
          </w:p>
        </w:tc>
        <w:tc>
          <w:tcPr>
            <w:tcW w:w="2082" w:type="dxa"/>
            <w:vMerge/>
            <w:shd w:val="clear" w:color="000000" w:fill="FFFFFF"/>
            <w:vAlign w:val="center"/>
          </w:tcPr>
          <w:p w:rsidR="00F4320D" w:rsidRPr="005A609E" w:rsidRDefault="00F4320D" w:rsidP="00F4320D">
            <w:pPr>
              <w:rPr>
                <w:rFonts w:ascii="Times New Roman" w:hAnsi="Times New Roman" w:cs="Times New Roman"/>
                <w:sz w:val="20"/>
                <w:szCs w:val="20"/>
              </w:rPr>
            </w:pPr>
          </w:p>
        </w:tc>
        <w:tc>
          <w:tcPr>
            <w:tcW w:w="708" w:type="dxa"/>
            <w:vMerge/>
            <w:vAlign w:val="center"/>
          </w:tcPr>
          <w:p w:rsidR="00F4320D" w:rsidRPr="005A609E" w:rsidRDefault="00F4320D" w:rsidP="00F4320D">
            <w:pPr>
              <w:rPr>
                <w:rFonts w:ascii="Times New Roman" w:hAnsi="Times New Roman" w:cs="Times New Roman"/>
                <w:sz w:val="20"/>
                <w:szCs w:val="20"/>
              </w:rPr>
            </w:pPr>
          </w:p>
        </w:tc>
        <w:tc>
          <w:tcPr>
            <w:tcW w:w="2552" w:type="dxa"/>
            <w:vMerge/>
            <w:vAlign w:val="center"/>
          </w:tcPr>
          <w:p w:rsidR="00F4320D" w:rsidRPr="005A609E" w:rsidRDefault="00F4320D" w:rsidP="00F4320D">
            <w:pPr>
              <w:rPr>
                <w:rFonts w:ascii="Times New Roman" w:hAnsi="Times New Roman" w:cs="Times New Roman"/>
                <w:sz w:val="20"/>
                <w:szCs w:val="20"/>
              </w:rPr>
            </w:pPr>
          </w:p>
        </w:tc>
        <w:tc>
          <w:tcPr>
            <w:tcW w:w="851" w:type="dxa"/>
            <w:shd w:val="clear" w:color="000000" w:fill="FFFFFF"/>
            <w:vAlign w:val="center"/>
          </w:tcPr>
          <w:p w:rsidR="00F4320D" w:rsidRPr="005A609E" w:rsidRDefault="00F4320D" w:rsidP="00F4320D">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.11</w:t>
            </w:r>
          </w:p>
        </w:tc>
        <w:tc>
          <w:tcPr>
            <w:tcW w:w="3402" w:type="dxa"/>
            <w:shd w:val="clear" w:color="000000" w:fill="FFFFFF"/>
            <w:vAlign w:val="center"/>
          </w:tcPr>
          <w:p w:rsidR="00F4320D" w:rsidRPr="005A609E" w:rsidRDefault="00F4320D" w:rsidP="00F4320D">
            <w:pPr>
              <w:jc w:val="both"/>
              <w:rPr>
                <w:rFonts w:ascii="Times New Roman" w:hAnsi="Times New Roman" w:cs="Times New Roman"/>
                <w:color w:val="2D2D2D"/>
                <w:sz w:val="20"/>
                <w:szCs w:val="20"/>
              </w:rPr>
            </w:pPr>
            <w:r>
              <w:rPr>
                <w:rFonts w:ascii="Times New Roman" w:hAnsi="Times New Roman" w:cs="Times New Roman"/>
                <w:color w:val="2D2D2D"/>
                <w:sz w:val="20"/>
                <w:szCs w:val="20"/>
              </w:rPr>
              <w:t>Наличие аварийного</w:t>
            </w:r>
            <w:r w:rsidRPr="005A609E">
              <w:rPr>
                <w:rFonts w:ascii="Times New Roman" w:hAnsi="Times New Roman" w:cs="Times New Roman"/>
                <w:color w:val="2D2D2D"/>
                <w:sz w:val="20"/>
                <w:szCs w:val="20"/>
              </w:rPr>
              <w:t xml:space="preserve"> комплект</w:t>
            </w:r>
            <w:r>
              <w:rPr>
                <w:rFonts w:ascii="Times New Roman" w:hAnsi="Times New Roman" w:cs="Times New Roman"/>
                <w:color w:val="2D2D2D"/>
                <w:sz w:val="20"/>
                <w:szCs w:val="20"/>
              </w:rPr>
              <w:t>а</w:t>
            </w:r>
            <w:r w:rsidRPr="005A609E">
              <w:rPr>
                <w:rFonts w:ascii="Times New Roman" w:hAnsi="Times New Roman" w:cs="Times New Roman"/>
                <w:color w:val="2D2D2D"/>
                <w:sz w:val="20"/>
                <w:szCs w:val="20"/>
              </w:rPr>
              <w:t xml:space="preserve"> СИЗ</w:t>
            </w:r>
            <w:r>
              <w:rPr>
                <w:rFonts w:ascii="Times New Roman" w:hAnsi="Times New Roman" w:cs="Times New Roman"/>
                <w:color w:val="2D2D2D"/>
                <w:sz w:val="20"/>
                <w:szCs w:val="20"/>
              </w:rPr>
              <w:t xml:space="preserve"> на</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складах</w:t>
            </w:r>
            <w:r w:rsidRPr="005A609E">
              <w:rPr>
                <w:rFonts w:ascii="Times New Roman" w:hAnsi="Times New Roman" w:cs="Times New Roman"/>
                <w:color w:val="2D2D2D"/>
                <w:sz w:val="20"/>
                <w:szCs w:val="20"/>
              </w:rPr>
              <w:t xml:space="preserve"> хранения веществ, обладающих остронаправленным ме</w:t>
            </w:r>
            <w:r>
              <w:rPr>
                <w:rFonts w:ascii="Times New Roman" w:hAnsi="Times New Roman" w:cs="Times New Roman"/>
                <w:color w:val="2D2D2D"/>
                <w:sz w:val="20"/>
                <w:szCs w:val="20"/>
              </w:rPr>
              <w:t>ханизмом действия</w:t>
            </w:r>
          </w:p>
        </w:tc>
      </w:tr>
      <w:tr w:rsidR="0010018E" w:rsidRPr="005A609E" w:rsidTr="002023FE">
        <w:trPr>
          <w:trHeight w:val="12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.12</w:t>
            </w:r>
          </w:p>
        </w:tc>
        <w:tc>
          <w:tcPr>
            <w:tcW w:w="3402" w:type="dxa"/>
            <w:shd w:val="clear" w:color="000000" w:fill="FFFFFF"/>
            <w:vAlign w:val="center"/>
          </w:tcPr>
          <w:p w:rsidR="0010018E" w:rsidRPr="005A609E" w:rsidRDefault="00A5700C" w:rsidP="00A5700C">
            <w:pPr>
              <w:jc w:val="both"/>
              <w:rPr>
                <w:rFonts w:ascii="Times New Roman" w:hAnsi="Times New Roman" w:cs="Times New Roman"/>
                <w:color w:val="2D2D2D"/>
                <w:sz w:val="20"/>
                <w:szCs w:val="20"/>
              </w:rPr>
            </w:pPr>
            <w:r>
              <w:rPr>
                <w:rFonts w:ascii="Times New Roman" w:hAnsi="Times New Roman" w:cs="Times New Roman"/>
                <w:color w:val="2D2D2D"/>
                <w:sz w:val="20"/>
                <w:szCs w:val="20"/>
              </w:rPr>
              <w:t>Использование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станков</w:t>
            </w:r>
            <w:r w:rsidR="0010018E" w:rsidRPr="005A609E">
              <w:rPr>
                <w:rFonts w:ascii="Times New Roman" w:hAnsi="Times New Roman" w:cs="Times New Roman"/>
                <w:color w:val="2D2D2D"/>
                <w:sz w:val="20"/>
                <w:szCs w:val="20"/>
              </w:rPr>
              <w:t xml:space="preserve"> и инструмент</w:t>
            </w:r>
            <w:r>
              <w:rPr>
                <w:rFonts w:ascii="Times New Roman" w:hAnsi="Times New Roman" w:cs="Times New Roman"/>
                <w:color w:val="2D2D2D"/>
                <w:sz w:val="20"/>
                <w:szCs w:val="20"/>
              </w:rPr>
              <w:t>а</w:t>
            </w:r>
            <w:r w:rsidR="0010018E" w:rsidRPr="005A609E">
              <w:rPr>
                <w:rFonts w:ascii="Times New Roman" w:hAnsi="Times New Roman" w:cs="Times New Roman"/>
                <w:color w:val="2D2D2D"/>
                <w:sz w:val="20"/>
                <w:szCs w:val="20"/>
              </w:rPr>
              <w:t xml:space="preserve"> для механической обработки материалов и изделий, сопровождающихся выделением газов, паров и аэрозолей, совместно с сис</w:t>
            </w:r>
            <w:r>
              <w:rPr>
                <w:rFonts w:ascii="Times New Roman" w:hAnsi="Times New Roman" w:cs="Times New Roman"/>
                <w:color w:val="2D2D2D"/>
                <w:sz w:val="20"/>
                <w:szCs w:val="20"/>
              </w:rPr>
              <w:t xml:space="preserve">темами удаления </w:t>
            </w:r>
            <w:r w:rsidR="002B3715">
              <w:rPr>
                <w:rFonts w:ascii="Times New Roman" w:hAnsi="Times New Roman" w:cs="Times New Roman"/>
                <w:color w:val="2D2D2D"/>
                <w:sz w:val="20"/>
                <w:szCs w:val="20"/>
              </w:rPr>
              <w:t>указанных веществ</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.13</w:t>
            </w:r>
          </w:p>
        </w:tc>
        <w:tc>
          <w:tcPr>
            <w:tcW w:w="3402" w:type="dxa"/>
            <w:shd w:val="clear" w:color="000000" w:fill="FFFFFF"/>
            <w:vAlign w:val="center"/>
          </w:tcPr>
          <w:p w:rsidR="0010018E" w:rsidRPr="005A609E" w:rsidRDefault="00A5700C" w:rsidP="00A5700C">
            <w:pPr>
              <w:jc w:val="both"/>
              <w:rPr>
                <w:rFonts w:ascii="Times New Roman" w:hAnsi="Times New Roman" w:cs="Times New Roman"/>
                <w:color w:val="2D2D2D"/>
                <w:sz w:val="20"/>
                <w:szCs w:val="20"/>
              </w:rPr>
            </w:pPr>
            <w:r>
              <w:rPr>
                <w:rFonts w:ascii="Times New Roman" w:hAnsi="Times New Roman" w:cs="Times New Roman"/>
                <w:color w:val="2D2D2D"/>
                <w:sz w:val="20"/>
                <w:szCs w:val="20"/>
              </w:rPr>
              <w:t>Недопущение очистки</w:t>
            </w:r>
            <w:r w:rsidR="0010018E" w:rsidRPr="005A609E">
              <w:rPr>
                <w:rFonts w:ascii="Times New Roman" w:hAnsi="Times New Roman" w:cs="Times New Roman"/>
                <w:color w:val="2D2D2D"/>
                <w:sz w:val="20"/>
                <w:szCs w:val="20"/>
              </w:rPr>
              <w:t xml:space="preserve"> оборудования, вентиляционных систем, заготовок, готовых изделий, полов и стен от пыли сжатым воздухом без применения СИЗ </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.14</w:t>
            </w:r>
          </w:p>
        </w:tc>
        <w:tc>
          <w:tcPr>
            <w:tcW w:w="3402" w:type="dxa"/>
            <w:shd w:val="clear" w:color="000000" w:fill="FFFFFF"/>
            <w:vAlign w:val="center"/>
          </w:tcPr>
          <w:p w:rsidR="0010018E" w:rsidRPr="005A609E" w:rsidRDefault="0010018E" w:rsidP="00A5700C">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способом, исключающим прохождение его через зону дыхания работающ</w:t>
            </w:r>
            <w:r w:rsidR="00A5700C">
              <w:rPr>
                <w:rFonts w:ascii="Times New Roman" w:hAnsi="Times New Roman" w:cs="Times New Roman"/>
                <w:color w:val="2D2D2D"/>
                <w:sz w:val="20"/>
                <w:szCs w:val="20"/>
              </w:rPr>
              <w:t>их на постоянных рабочих местах</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.15</w:t>
            </w:r>
          </w:p>
        </w:tc>
        <w:tc>
          <w:tcPr>
            <w:tcW w:w="3402" w:type="dxa"/>
            <w:shd w:val="clear" w:color="000000" w:fill="FFFFFF"/>
            <w:vAlign w:val="center"/>
          </w:tcPr>
          <w:p w:rsidR="0010018E" w:rsidRPr="005A609E" w:rsidRDefault="0011219B" w:rsidP="0011219B">
            <w:pPr>
              <w:jc w:val="both"/>
              <w:rPr>
                <w:rFonts w:ascii="Times New Roman" w:hAnsi="Times New Roman" w:cs="Times New Roman"/>
                <w:color w:val="2D2D2D"/>
                <w:sz w:val="20"/>
                <w:szCs w:val="20"/>
              </w:rPr>
            </w:pPr>
            <w:r>
              <w:rPr>
                <w:rFonts w:ascii="Times New Roman" w:hAnsi="Times New Roman" w:cs="Times New Roman"/>
                <w:color w:val="2D2D2D"/>
                <w:sz w:val="20"/>
                <w:szCs w:val="20"/>
              </w:rPr>
              <w:t>Проведение работ</w:t>
            </w:r>
            <w:r w:rsidR="0010018E" w:rsidRPr="005A609E">
              <w:rPr>
                <w:rFonts w:ascii="Times New Roman" w:hAnsi="Times New Roman" w:cs="Times New Roman"/>
                <w:color w:val="2D2D2D"/>
                <w:sz w:val="20"/>
                <w:szCs w:val="20"/>
              </w:rPr>
              <w:t xml:space="preserve"> с концентрированными кислотами и щелочами в изолированных помещениях с использованием аппаратуры, оборудованн</w:t>
            </w:r>
            <w:r w:rsidR="00A5700C">
              <w:rPr>
                <w:rFonts w:ascii="Times New Roman" w:hAnsi="Times New Roman" w:cs="Times New Roman"/>
                <w:color w:val="2D2D2D"/>
                <w:sz w:val="20"/>
                <w:szCs w:val="20"/>
              </w:rPr>
              <w:t>ой местной вытяжной вентиляцией</w:t>
            </w:r>
          </w:p>
        </w:tc>
      </w:tr>
      <w:tr w:rsidR="0011219B" w:rsidRPr="005A609E" w:rsidTr="002023FE">
        <w:trPr>
          <w:trHeight w:val="1200"/>
        </w:trPr>
        <w:tc>
          <w:tcPr>
            <w:tcW w:w="436" w:type="dxa"/>
            <w:vMerge/>
            <w:vAlign w:val="center"/>
          </w:tcPr>
          <w:p w:rsidR="0011219B" w:rsidRPr="005A609E" w:rsidRDefault="0011219B" w:rsidP="0011219B">
            <w:pPr>
              <w:rPr>
                <w:rFonts w:ascii="Times New Roman" w:hAnsi="Times New Roman" w:cs="Times New Roman"/>
                <w:sz w:val="20"/>
                <w:szCs w:val="20"/>
              </w:rPr>
            </w:pPr>
          </w:p>
        </w:tc>
        <w:tc>
          <w:tcPr>
            <w:tcW w:w="2082" w:type="dxa"/>
            <w:vMerge/>
            <w:shd w:val="clear" w:color="000000" w:fill="FFFFFF"/>
            <w:vAlign w:val="center"/>
          </w:tcPr>
          <w:p w:rsidR="0011219B" w:rsidRPr="005A609E" w:rsidRDefault="0011219B" w:rsidP="0011219B">
            <w:pPr>
              <w:rPr>
                <w:rFonts w:ascii="Times New Roman" w:hAnsi="Times New Roman" w:cs="Times New Roman"/>
                <w:sz w:val="20"/>
                <w:szCs w:val="20"/>
              </w:rPr>
            </w:pPr>
          </w:p>
        </w:tc>
        <w:tc>
          <w:tcPr>
            <w:tcW w:w="708" w:type="dxa"/>
            <w:vMerge/>
            <w:vAlign w:val="center"/>
          </w:tcPr>
          <w:p w:rsidR="0011219B" w:rsidRPr="005A609E" w:rsidRDefault="0011219B" w:rsidP="0011219B">
            <w:pPr>
              <w:rPr>
                <w:rFonts w:ascii="Times New Roman" w:hAnsi="Times New Roman" w:cs="Times New Roman"/>
                <w:sz w:val="20"/>
                <w:szCs w:val="20"/>
              </w:rPr>
            </w:pPr>
          </w:p>
        </w:tc>
        <w:tc>
          <w:tcPr>
            <w:tcW w:w="2552" w:type="dxa"/>
            <w:vMerge/>
            <w:vAlign w:val="center"/>
          </w:tcPr>
          <w:p w:rsidR="0011219B" w:rsidRPr="005A609E" w:rsidRDefault="0011219B" w:rsidP="0011219B">
            <w:pPr>
              <w:rPr>
                <w:rFonts w:ascii="Times New Roman" w:hAnsi="Times New Roman" w:cs="Times New Roman"/>
                <w:sz w:val="20"/>
                <w:szCs w:val="20"/>
              </w:rPr>
            </w:pPr>
          </w:p>
        </w:tc>
        <w:tc>
          <w:tcPr>
            <w:tcW w:w="851" w:type="dxa"/>
            <w:shd w:val="clear" w:color="000000" w:fill="FFFFFF"/>
            <w:vAlign w:val="center"/>
          </w:tcPr>
          <w:p w:rsidR="0011219B" w:rsidRPr="005A609E" w:rsidRDefault="0011219B" w:rsidP="0011219B">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.16</w:t>
            </w:r>
          </w:p>
        </w:tc>
        <w:tc>
          <w:tcPr>
            <w:tcW w:w="3402" w:type="dxa"/>
            <w:shd w:val="clear" w:color="000000" w:fill="FFFFFF"/>
            <w:vAlign w:val="center"/>
          </w:tcPr>
          <w:p w:rsidR="0011219B" w:rsidRPr="005A609E" w:rsidRDefault="0011219B" w:rsidP="0011219B">
            <w:pPr>
              <w:jc w:val="both"/>
              <w:rPr>
                <w:rFonts w:ascii="Times New Roman" w:hAnsi="Times New Roman" w:cs="Times New Roman"/>
                <w:color w:val="2D2D2D"/>
                <w:sz w:val="20"/>
                <w:szCs w:val="20"/>
              </w:rPr>
            </w:pPr>
            <w:r>
              <w:rPr>
                <w:rFonts w:ascii="Times New Roman" w:hAnsi="Times New Roman" w:cs="Times New Roman"/>
                <w:color w:val="2D2D2D"/>
                <w:sz w:val="20"/>
                <w:szCs w:val="20"/>
              </w:rPr>
              <w:t>Использование</w:t>
            </w:r>
            <w:r w:rsidRPr="005A609E">
              <w:rPr>
                <w:rFonts w:ascii="Times New Roman" w:hAnsi="Times New Roman" w:cs="Times New Roman"/>
                <w:color w:val="2D2D2D"/>
                <w:sz w:val="20"/>
                <w:szCs w:val="20"/>
              </w:rPr>
              <w:t xml:space="preserve"> для работы с веществами, обладающими остронаправленным механизмом действия, </w:t>
            </w:r>
            <w:r>
              <w:rPr>
                <w:rFonts w:ascii="Times New Roman" w:hAnsi="Times New Roman" w:cs="Times New Roman"/>
                <w:color w:val="2D2D2D"/>
                <w:sz w:val="20"/>
                <w:szCs w:val="20"/>
              </w:rPr>
              <w:t>герметичного</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оборудования</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или систем</w:t>
            </w:r>
            <w:r w:rsidRPr="005A609E">
              <w:rPr>
                <w:rFonts w:ascii="Times New Roman" w:hAnsi="Times New Roman" w:cs="Times New Roman"/>
                <w:color w:val="2D2D2D"/>
                <w:sz w:val="20"/>
                <w:szCs w:val="20"/>
              </w:rPr>
              <w:t xml:space="preserve"> автоматизированного </w:t>
            </w:r>
            <w:r>
              <w:rPr>
                <w:rFonts w:ascii="Times New Roman" w:hAnsi="Times New Roman" w:cs="Times New Roman"/>
                <w:color w:val="2D2D2D"/>
                <w:sz w:val="20"/>
                <w:szCs w:val="20"/>
              </w:rPr>
              <w:t>и/</w:t>
            </w:r>
            <w:r w:rsidRPr="005A609E">
              <w:rPr>
                <w:rFonts w:ascii="Times New Roman" w:hAnsi="Times New Roman" w:cs="Times New Roman"/>
                <w:color w:val="2D2D2D"/>
                <w:sz w:val="20"/>
                <w:szCs w:val="20"/>
              </w:rPr>
              <w:t>или дист</w:t>
            </w:r>
            <w:r w:rsidR="00A5700C">
              <w:rPr>
                <w:rFonts w:ascii="Times New Roman" w:hAnsi="Times New Roman" w:cs="Times New Roman"/>
                <w:color w:val="2D2D2D"/>
                <w:sz w:val="20"/>
                <w:szCs w:val="20"/>
              </w:rPr>
              <w:t>анционного управления процессом</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.17</w:t>
            </w:r>
          </w:p>
        </w:tc>
        <w:tc>
          <w:tcPr>
            <w:tcW w:w="3402" w:type="dxa"/>
            <w:shd w:val="clear" w:color="000000" w:fill="FFFFFF"/>
            <w:vAlign w:val="center"/>
          </w:tcPr>
          <w:p w:rsidR="0010018E" w:rsidRPr="005A609E" w:rsidRDefault="00A5700C" w:rsidP="00A5700C">
            <w:pPr>
              <w:jc w:val="both"/>
              <w:rPr>
                <w:rFonts w:ascii="Times New Roman" w:hAnsi="Times New Roman" w:cs="Times New Roman"/>
                <w:color w:val="2D2D2D"/>
                <w:sz w:val="20"/>
                <w:szCs w:val="20"/>
              </w:rPr>
            </w:pPr>
            <w:r>
              <w:rPr>
                <w:rFonts w:ascii="Times New Roman" w:hAnsi="Times New Roman" w:cs="Times New Roman"/>
                <w:color w:val="2D2D2D"/>
                <w:sz w:val="20"/>
                <w:szCs w:val="20"/>
              </w:rPr>
              <w:t>Размещение пультов</w:t>
            </w:r>
            <w:r w:rsidR="0010018E" w:rsidRPr="005A609E">
              <w:rPr>
                <w:rFonts w:ascii="Times New Roman" w:hAnsi="Times New Roman" w:cs="Times New Roman"/>
                <w:color w:val="2D2D2D"/>
                <w:sz w:val="20"/>
                <w:szCs w:val="20"/>
              </w:rPr>
              <w:t xml:space="preserve"> управления технологическими процессами в изолированных помещениях при создании в них избыточного давления</w:t>
            </w:r>
          </w:p>
        </w:tc>
      </w:tr>
      <w:tr w:rsidR="00CA2907" w:rsidRPr="005A609E" w:rsidTr="002023FE">
        <w:trPr>
          <w:trHeight w:val="1200"/>
        </w:trPr>
        <w:tc>
          <w:tcPr>
            <w:tcW w:w="436" w:type="dxa"/>
            <w:vMerge/>
            <w:vAlign w:val="center"/>
          </w:tcPr>
          <w:p w:rsidR="00CA2907" w:rsidRPr="005A609E" w:rsidRDefault="00CA2907" w:rsidP="00CA2907">
            <w:pPr>
              <w:rPr>
                <w:rFonts w:ascii="Times New Roman" w:hAnsi="Times New Roman" w:cs="Times New Roman"/>
                <w:sz w:val="20"/>
                <w:szCs w:val="20"/>
              </w:rPr>
            </w:pPr>
          </w:p>
        </w:tc>
        <w:tc>
          <w:tcPr>
            <w:tcW w:w="2082" w:type="dxa"/>
            <w:vMerge/>
            <w:shd w:val="clear" w:color="000000" w:fill="FFFFFF"/>
            <w:vAlign w:val="center"/>
          </w:tcPr>
          <w:p w:rsidR="00CA2907" w:rsidRPr="005A609E" w:rsidRDefault="00CA2907" w:rsidP="00CA2907">
            <w:pPr>
              <w:rPr>
                <w:rFonts w:ascii="Times New Roman" w:hAnsi="Times New Roman" w:cs="Times New Roman"/>
                <w:sz w:val="20"/>
                <w:szCs w:val="20"/>
              </w:rPr>
            </w:pPr>
          </w:p>
        </w:tc>
        <w:tc>
          <w:tcPr>
            <w:tcW w:w="708" w:type="dxa"/>
            <w:vMerge/>
            <w:vAlign w:val="center"/>
          </w:tcPr>
          <w:p w:rsidR="00CA2907" w:rsidRPr="005A609E" w:rsidRDefault="00CA2907" w:rsidP="00CA2907">
            <w:pPr>
              <w:rPr>
                <w:rFonts w:ascii="Times New Roman" w:hAnsi="Times New Roman" w:cs="Times New Roman"/>
                <w:sz w:val="20"/>
                <w:szCs w:val="20"/>
              </w:rPr>
            </w:pPr>
          </w:p>
        </w:tc>
        <w:tc>
          <w:tcPr>
            <w:tcW w:w="2552" w:type="dxa"/>
            <w:vMerge/>
            <w:vAlign w:val="center"/>
          </w:tcPr>
          <w:p w:rsidR="00CA2907" w:rsidRPr="005A609E" w:rsidRDefault="00CA2907" w:rsidP="00CA2907">
            <w:pPr>
              <w:rPr>
                <w:rFonts w:ascii="Times New Roman" w:hAnsi="Times New Roman" w:cs="Times New Roman"/>
                <w:sz w:val="20"/>
                <w:szCs w:val="20"/>
              </w:rPr>
            </w:pPr>
          </w:p>
        </w:tc>
        <w:tc>
          <w:tcPr>
            <w:tcW w:w="851" w:type="dxa"/>
            <w:shd w:val="clear" w:color="000000" w:fill="FFFFFF"/>
            <w:vAlign w:val="center"/>
          </w:tcPr>
          <w:p w:rsidR="00CA2907" w:rsidRPr="005A609E" w:rsidRDefault="00CA2907" w:rsidP="00CA2907">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.18</w:t>
            </w:r>
          </w:p>
        </w:tc>
        <w:tc>
          <w:tcPr>
            <w:tcW w:w="3402" w:type="dxa"/>
            <w:shd w:val="clear" w:color="000000" w:fill="FFFFFF"/>
            <w:vAlign w:val="center"/>
          </w:tcPr>
          <w:p w:rsidR="00CA2907" w:rsidRPr="005A609E" w:rsidRDefault="00CA2907" w:rsidP="00CA2907">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A5700C">
              <w:rPr>
                <w:rFonts w:ascii="Times New Roman" w:hAnsi="Times New Roman" w:cs="Times New Roman"/>
                <w:color w:val="2D2D2D"/>
                <w:sz w:val="20"/>
                <w:szCs w:val="20"/>
              </w:rPr>
              <w:t>проверок знаний по охране труда</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.19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.20</w:t>
            </w:r>
          </w:p>
        </w:tc>
        <w:tc>
          <w:tcPr>
            <w:tcW w:w="3402" w:type="dxa"/>
            <w:shd w:val="clear" w:color="000000" w:fill="FFFFFF"/>
            <w:vAlign w:val="center"/>
          </w:tcPr>
          <w:p w:rsidR="0010018E" w:rsidRPr="005A609E" w:rsidRDefault="0010018E" w:rsidP="00A5700C">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Использование </w:t>
            </w:r>
            <w:r w:rsidR="00A5700C">
              <w:rPr>
                <w:rFonts w:ascii="Times New Roman" w:hAnsi="Times New Roman" w:cs="Times New Roman"/>
                <w:color w:val="2D2D2D"/>
                <w:sz w:val="20"/>
                <w:szCs w:val="20"/>
              </w:rPr>
              <w:t>СИЗ</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4</w:t>
            </w:r>
            <w:r w:rsidRPr="005A609E">
              <w:rPr>
                <w:rFonts w:ascii="Times New Roman" w:hAnsi="Times New Roman" w:cs="Times New Roman"/>
                <w:sz w:val="20"/>
                <w:szCs w:val="20"/>
              </w:rPr>
              <w:t>.21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10018E" w:rsidRPr="005A609E" w:rsidTr="002023FE">
        <w:trPr>
          <w:trHeight w:val="313"/>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restart"/>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Образование токсичных паров при нагревании</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5</w:t>
            </w:r>
          </w:p>
        </w:tc>
        <w:tc>
          <w:tcPr>
            <w:tcW w:w="2552" w:type="dxa"/>
            <w:vMerge w:val="restart"/>
            <w:shd w:val="clear" w:color="000000" w:fill="FFFFFF"/>
            <w:vAlign w:val="center"/>
          </w:tcPr>
          <w:p w:rsidR="0010018E" w:rsidRDefault="0010018E" w:rsidP="009C3A26">
            <w:pPr>
              <w:jc w:val="center"/>
              <w:rPr>
                <w:rFonts w:ascii="Times New Roman" w:hAnsi="Times New Roman" w:cs="Times New Roman"/>
                <w:sz w:val="20"/>
                <w:szCs w:val="20"/>
              </w:rPr>
            </w:pPr>
            <w:r>
              <w:rPr>
                <w:rFonts w:ascii="Times New Roman" w:hAnsi="Times New Roman" w:cs="Times New Roman"/>
                <w:sz w:val="20"/>
                <w:szCs w:val="20"/>
              </w:rPr>
              <w:t>Отравление при вдыхании паров</w:t>
            </w:r>
            <w:r w:rsidRPr="005A609E">
              <w:rPr>
                <w:rFonts w:ascii="Times New Roman" w:hAnsi="Times New Roman" w:cs="Times New Roman"/>
                <w:sz w:val="20"/>
                <w:szCs w:val="20"/>
              </w:rPr>
              <w:t xml:space="preserve"> вредных жидкостей, газов, пыли, тумана, дыма и твердых веществ</w:t>
            </w:r>
          </w:p>
          <w:p w:rsidR="0010018E" w:rsidRDefault="0010018E" w:rsidP="009C3A26">
            <w:pPr>
              <w:jc w:val="center"/>
              <w:rPr>
                <w:rFonts w:ascii="Times New Roman" w:hAnsi="Times New Roman" w:cs="Times New Roman"/>
                <w:sz w:val="20"/>
                <w:szCs w:val="20"/>
              </w:rPr>
            </w:pPr>
          </w:p>
          <w:p w:rsidR="0010018E" w:rsidRPr="005A609E" w:rsidRDefault="0010018E" w:rsidP="009C3A26">
            <w:pPr>
              <w:jc w:val="cente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5</w:t>
            </w:r>
            <w:r w:rsidRPr="005A609E">
              <w:rPr>
                <w:rFonts w:ascii="Times New Roman" w:hAnsi="Times New Roman" w:cs="Times New Roman"/>
                <w:sz w:val="20"/>
                <w:szCs w:val="20"/>
              </w:rPr>
              <w:t>.1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5</w:t>
            </w:r>
            <w:r w:rsidRPr="005A609E">
              <w:rPr>
                <w:rFonts w:ascii="Times New Roman" w:hAnsi="Times New Roman" w:cs="Times New Roman"/>
                <w:sz w:val="20"/>
                <w:szCs w:val="20"/>
              </w:rPr>
              <w:t>.2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5</w:t>
            </w:r>
            <w:r w:rsidRPr="005A609E">
              <w:rPr>
                <w:rFonts w:ascii="Times New Roman" w:hAnsi="Times New Roman" w:cs="Times New Roman"/>
                <w:sz w:val="20"/>
                <w:szCs w:val="20"/>
              </w:rPr>
              <w:t>.3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5</w:t>
            </w:r>
            <w:r w:rsidRPr="005A609E">
              <w:rPr>
                <w:rFonts w:ascii="Times New Roman" w:hAnsi="Times New Roman" w:cs="Times New Roman"/>
                <w:sz w:val="20"/>
                <w:szCs w:val="20"/>
              </w:rPr>
              <w:t>.4</w:t>
            </w:r>
          </w:p>
        </w:tc>
        <w:tc>
          <w:tcPr>
            <w:tcW w:w="3402" w:type="dxa"/>
            <w:shd w:val="clear" w:color="000000" w:fill="FFFFFF"/>
            <w:vAlign w:val="center"/>
          </w:tcPr>
          <w:p w:rsidR="0010018E" w:rsidRPr="005A609E" w:rsidRDefault="00A5700C"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 средств</w:t>
            </w:r>
            <w:r w:rsidR="0010018E" w:rsidRPr="005A609E">
              <w:rPr>
                <w:rFonts w:ascii="Times New Roman" w:hAnsi="Times New Roman" w:cs="Times New Roman"/>
                <w:color w:val="2D2D2D"/>
                <w:sz w:val="20"/>
                <w:szCs w:val="20"/>
              </w:rPr>
              <w:t xml:space="preserve"> контроля за организацией технологического про</w:t>
            </w:r>
            <w:r>
              <w:rPr>
                <w:rFonts w:ascii="Times New Roman" w:hAnsi="Times New Roman" w:cs="Times New Roman"/>
                <w:color w:val="2D2D2D"/>
                <w:sz w:val="20"/>
                <w:szCs w:val="20"/>
              </w:rPr>
              <w:t>цесса, в том числе дистанционных и автоматических</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5</w:t>
            </w:r>
            <w:r w:rsidRPr="005A609E">
              <w:rPr>
                <w:rFonts w:ascii="Times New Roman" w:hAnsi="Times New Roman" w:cs="Times New Roman"/>
                <w:sz w:val="20"/>
                <w:szCs w:val="20"/>
              </w:rPr>
              <w:t>.5</w:t>
            </w:r>
          </w:p>
        </w:tc>
        <w:tc>
          <w:tcPr>
            <w:tcW w:w="3402" w:type="dxa"/>
            <w:shd w:val="clear" w:color="000000" w:fill="FFFFFF"/>
            <w:vAlign w:val="center"/>
          </w:tcPr>
          <w:p w:rsidR="00A5700C" w:rsidRPr="005A609E" w:rsidRDefault="0010018E" w:rsidP="00A5700C">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Применение средств коллективной защиты, направленных на экранирование, изоляцию работника от воздействия </w:t>
            </w:r>
            <w:r w:rsidR="00A5700C">
              <w:rPr>
                <w:rFonts w:ascii="Times New Roman" w:hAnsi="Times New Roman" w:cs="Times New Roman"/>
                <w:color w:val="2D2D2D"/>
                <w:sz w:val="20"/>
                <w:szCs w:val="20"/>
              </w:rPr>
              <w:t>факторов, в том числе вентиляции</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5</w:t>
            </w:r>
            <w:r w:rsidRPr="005A609E">
              <w:rPr>
                <w:rFonts w:ascii="Times New Roman" w:hAnsi="Times New Roman" w:cs="Times New Roman"/>
                <w:sz w:val="20"/>
                <w:szCs w:val="20"/>
              </w:rPr>
              <w:t>.6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5</w:t>
            </w:r>
            <w:r w:rsidRPr="005A609E">
              <w:rPr>
                <w:rFonts w:ascii="Times New Roman" w:hAnsi="Times New Roman" w:cs="Times New Roman"/>
                <w:sz w:val="20"/>
                <w:szCs w:val="20"/>
              </w:rPr>
              <w:t>.7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5</w:t>
            </w:r>
            <w:r w:rsidRPr="005A609E">
              <w:rPr>
                <w:rFonts w:ascii="Times New Roman" w:hAnsi="Times New Roman" w:cs="Times New Roman"/>
                <w:sz w:val="20"/>
                <w:szCs w:val="20"/>
              </w:rPr>
              <w:t>.8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5</w:t>
            </w:r>
            <w:r w:rsidRPr="005A609E">
              <w:rPr>
                <w:rFonts w:ascii="Times New Roman" w:hAnsi="Times New Roman" w:cs="Times New Roman"/>
                <w:sz w:val="20"/>
                <w:szCs w:val="20"/>
              </w:rPr>
              <w:t>.9</w:t>
            </w:r>
          </w:p>
        </w:tc>
        <w:tc>
          <w:tcPr>
            <w:tcW w:w="3402" w:type="dxa"/>
            <w:shd w:val="clear" w:color="000000" w:fill="FFFFFF"/>
            <w:vAlign w:val="center"/>
          </w:tcPr>
          <w:p w:rsidR="0010018E" w:rsidRPr="005A609E" w:rsidRDefault="00C7733E"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Механизация и автоматизация</w:t>
            </w:r>
            <w:r w:rsidR="0010018E" w:rsidRPr="005A609E">
              <w:rPr>
                <w:rFonts w:ascii="Times New Roman" w:hAnsi="Times New Roman" w:cs="Times New Roman"/>
                <w:color w:val="2D2D2D"/>
                <w:sz w:val="20"/>
                <w:szCs w:val="20"/>
              </w:rPr>
              <w:t xml:space="preserve"> погрузочно-разгрузочных работ, способов транспортирования сырьевых материалов, готовой продукции и отходов производства</w:t>
            </w:r>
          </w:p>
        </w:tc>
      </w:tr>
      <w:tr w:rsidR="00A5700C" w:rsidRPr="005A609E" w:rsidTr="002023FE">
        <w:trPr>
          <w:trHeight w:val="1200"/>
        </w:trPr>
        <w:tc>
          <w:tcPr>
            <w:tcW w:w="436" w:type="dxa"/>
            <w:vMerge/>
            <w:vAlign w:val="center"/>
          </w:tcPr>
          <w:p w:rsidR="00A5700C" w:rsidRPr="005A609E" w:rsidRDefault="00A5700C" w:rsidP="00A5700C">
            <w:pPr>
              <w:rPr>
                <w:rFonts w:ascii="Times New Roman" w:hAnsi="Times New Roman" w:cs="Times New Roman"/>
                <w:sz w:val="20"/>
                <w:szCs w:val="20"/>
              </w:rPr>
            </w:pPr>
          </w:p>
        </w:tc>
        <w:tc>
          <w:tcPr>
            <w:tcW w:w="2082" w:type="dxa"/>
            <w:vMerge/>
            <w:shd w:val="clear" w:color="000000" w:fill="FFFFFF"/>
            <w:vAlign w:val="center"/>
          </w:tcPr>
          <w:p w:rsidR="00A5700C" w:rsidRPr="005A609E" w:rsidRDefault="00A5700C" w:rsidP="00A5700C">
            <w:pPr>
              <w:rPr>
                <w:rFonts w:ascii="Times New Roman" w:hAnsi="Times New Roman" w:cs="Times New Roman"/>
                <w:sz w:val="20"/>
                <w:szCs w:val="20"/>
              </w:rPr>
            </w:pPr>
          </w:p>
        </w:tc>
        <w:tc>
          <w:tcPr>
            <w:tcW w:w="708" w:type="dxa"/>
            <w:vMerge/>
            <w:vAlign w:val="center"/>
          </w:tcPr>
          <w:p w:rsidR="00A5700C" w:rsidRPr="005A609E" w:rsidRDefault="00A5700C" w:rsidP="00A5700C">
            <w:pPr>
              <w:rPr>
                <w:rFonts w:ascii="Times New Roman" w:hAnsi="Times New Roman" w:cs="Times New Roman"/>
                <w:sz w:val="20"/>
                <w:szCs w:val="20"/>
              </w:rPr>
            </w:pPr>
          </w:p>
        </w:tc>
        <w:tc>
          <w:tcPr>
            <w:tcW w:w="2552" w:type="dxa"/>
            <w:vMerge/>
            <w:vAlign w:val="center"/>
          </w:tcPr>
          <w:p w:rsidR="00A5700C" w:rsidRPr="005A609E" w:rsidRDefault="00A5700C" w:rsidP="00A5700C">
            <w:pPr>
              <w:rPr>
                <w:rFonts w:ascii="Times New Roman" w:hAnsi="Times New Roman" w:cs="Times New Roman"/>
                <w:sz w:val="20"/>
                <w:szCs w:val="20"/>
              </w:rPr>
            </w:pPr>
          </w:p>
        </w:tc>
        <w:tc>
          <w:tcPr>
            <w:tcW w:w="851" w:type="dxa"/>
            <w:shd w:val="clear" w:color="000000" w:fill="FFFFFF"/>
            <w:vAlign w:val="center"/>
          </w:tcPr>
          <w:p w:rsidR="00A5700C" w:rsidRPr="005A609E" w:rsidRDefault="00A5700C" w:rsidP="00A5700C">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5</w:t>
            </w:r>
            <w:r w:rsidRPr="005A609E">
              <w:rPr>
                <w:rFonts w:ascii="Times New Roman" w:hAnsi="Times New Roman" w:cs="Times New Roman"/>
                <w:sz w:val="20"/>
                <w:szCs w:val="20"/>
              </w:rPr>
              <w:t>.10</w:t>
            </w:r>
          </w:p>
        </w:tc>
        <w:tc>
          <w:tcPr>
            <w:tcW w:w="3402" w:type="dxa"/>
            <w:shd w:val="clear" w:color="000000" w:fill="FFFFFF"/>
            <w:vAlign w:val="center"/>
          </w:tcPr>
          <w:p w:rsidR="00A5700C" w:rsidRPr="005A609E" w:rsidRDefault="00A5700C" w:rsidP="00A5700C">
            <w:pPr>
              <w:jc w:val="both"/>
              <w:rPr>
                <w:rFonts w:ascii="Times New Roman" w:hAnsi="Times New Roman" w:cs="Times New Roman"/>
                <w:color w:val="2D2D2D"/>
                <w:sz w:val="20"/>
                <w:szCs w:val="20"/>
              </w:rPr>
            </w:pPr>
            <w:r>
              <w:rPr>
                <w:rFonts w:ascii="Times New Roman" w:hAnsi="Times New Roman" w:cs="Times New Roman"/>
                <w:color w:val="2D2D2D"/>
                <w:sz w:val="20"/>
                <w:szCs w:val="20"/>
              </w:rPr>
              <w:t>Использование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станков</w:t>
            </w:r>
            <w:r w:rsidRPr="005A609E">
              <w:rPr>
                <w:rFonts w:ascii="Times New Roman" w:hAnsi="Times New Roman" w:cs="Times New Roman"/>
                <w:color w:val="2D2D2D"/>
                <w:sz w:val="20"/>
                <w:szCs w:val="20"/>
              </w:rPr>
              <w:t xml:space="preserve"> и инструмент</w:t>
            </w:r>
            <w:r>
              <w:rPr>
                <w:rFonts w:ascii="Times New Roman" w:hAnsi="Times New Roman" w:cs="Times New Roman"/>
                <w:color w:val="2D2D2D"/>
                <w:sz w:val="20"/>
                <w:szCs w:val="20"/>
              </w:rPr>
              <w:t>а</w:t>
            </w:r>
            <w:r w:rsidRPr="005A609E">
              <w:rPr>
                <w:rFonts w:ascii="Times New Roman" w:hAnsi="Times New Roman" w:cs="Times New Roman"/>
                <w:color w:val="2D2D2D"/>
                <w:sz w:val="20"/>
                <w:szCs w:val="20"/>
              </w:rPr>
              <w:t xml:space="preserve"> для механической обработки материалов и изделий, сопровождающихся выделением газов, паров и аэрозолей, совместно с сис</w:t>
            </w:r>
            <w:r>
              <w:rPr>
                <w:rFonts w:ascii="Times New Roman" w:hAnsi="Times New Roman" w:cs="Times New Roman"/>
                <w:color w:val="2D2D2D"/>
                <w:sz w:val="20"/>
                <w:szCs w:val="20"/>
              </w:rPr>
              <w:t xml:space="preserve">темами удаления </w:t>
            </w:r>
            <w:r w:rsidR="002B3715">
              <w:rPr>
                <w:rFonts w:ascii="Times New Roman" w:hAnsi="Times New Roman" w:cs="Times New Roman"/>
                <w:color w:val="2D2D2D"/>
                <w:sz w:val="20"/>
                <w:szCs w:val="20"/>
              </w:rPr>
              <w:t>указанных веществ</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5</w:t>
            </w:r>
            <w:r w:rsidRPr="005A609E">
              <w:rPr>
                <w:rFonts w:ascii="Times New Roman" w:hAnsi="Times New Roman" w:cs="Times New Roman"/>
                <w:sz w:val="20"/>
                <w:szCs w:val="20"/>
              </w:rPr>
              <w:t>.11</w:t>
            </w:r>
          </w:p>
        </w:tc>
        <w:tc>
          <w:tcPr>
            <w:tcW w:w="3402" w:type="dxa"/>
            <w:shd w:val="clear" w:color="000000" w:fill="FFFFFF"/>
            <w:vAlign w:val="center"/>
          </w:tcPr>
          <w:p w:rsidR="0010018E" w:rsidRPr="005A609E" w:rsidRDefault="0010018E" w:rsidP="00A5700C">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способом, исключающим прохождение его через зону дыхания работающ</w:t>
            </w:r>
            <w:r w:rsidR="00A5700C">
              <w:rPr>
                <w:rFonts w:ascii="Times New Roman" w:hAnsi="Times New Roman" w:cs="Times New Roman"/>
                <w:color w:val="2D2D2D"/>
                <w:sz w:val="20"/>
                <w:szCs w:val="20"/>
              </w:rPr>
              <w:t>их на постоянных рабочих местах</w:t>
            </w:r>
          </w:p>
        </w:tc>
      </w:tr>
      <w:tr w:rsidR="00CA2907" w:rsidRPr="005A609E" w:rsidTr="002023FE">
        <w:trPr>
          <w:trHeight w:val="1200"/>
        </w:trPr>
        <w:tc>
          <w:tcPr>
            <w:tcW w:w="436" w:type="dxa"/>
            <w:vMerge/>
            <w:vAlign w:val="center"/>
          </w:tcPr>
          <w:p w:rsidR="00CA2907" w:rsidRPr="005A609E" w:rsidRDefault="00CA2907" w:rsidP="00CA2907">
            <w:pPr>
              <w:rPr>
                <w:rFonts w:ascii="Times New Roman" w:hAnsi="Times New Roman" w:cs="Times New Roman"/>
                <w:sz w:val="20"/>
                <w:szCs w:val="20"/>
              </w:rPr>
            </w:pPr>
          </w:p>
        </w:tc>
        <w:tc>
          <w:tcPr>
            <w:tcW w:w="2082" w:type="dxa"/>
            <w:vMerge/>
            <w:shd w:val="clear" w:color="000000" w:fill="FFFFFF"/>
            <w:vAlign w:val="center"/>
          </w:tcPr>
          <w:p w:rsidR="00CA2907" w:rsidRPr="005A609E" w:rsidRDefault="00CA2907" w:rsidP="00CA2907">
            <w:pPr>
              <w:rPr>
                <w:rFonts w:ascii="Times New Roman" w:hAnsi="Times New Roman" w:cs="Times New Roman"/>
                <w:sz w:val="20"/>
                <w:szCs w:val="20"/>
              </w:rPr>
            </w:pPr>
          </w:p>
        </w:tc>
        <w:tc>
          <w:tcPr>
            <w:tcW w:w="708" w:type="dxa"/>
            <w:vMerge/>
            <w:vAlign w:val="center"/>
          </w:tcPr>
          <w:p w:rsidR="00CA2907" w:rsidRPr="005A609E" w:rsidRDefault="00CA2907" w:rsidP="00CA2907">
            <w:pPr>
              <w:rPr>
                <w:rFonts w:ascii="Times New Roman" w:hAnsi="Times New Roman" w:cs="Times New Roman"/>
                <w:sz w:val="20"/>
                <w:szCs w:val="20"/>
              </w:rPr>
            </w:pPr>
          </w:p>
        </w:tc>
        <w:tc>
          <w:tcPr>
            <w:tcW w:w="2552" w:type="dxa"/>
            <w:vMerge/>
            <w:vAlign w:val="center"/>
          </w:tcPr>
          <w:p w:rsidR="00CA2907" w:rsidRPr="005A609E" w:rsidRDefault="00CA2907" w:rsidP="00CA2907">
            <w:pPr>
              <w:rPr>
                <w:rFonts w:ascii="Times New Roman" w:hAnsi="Times New Roman" w:cs="Times New Roman"/>
                <w:sz w:val="20"/>
                <w:szCs w:val="20"/>
              </w:rPr>
            </w:pPr>
          </w:p>
        </w:tc>
        <w:tc>
          <w:tcPr>
            <w:tcW w:w="851" w:type="dxa"/>
            <w:shd w:val="clear" w:color="000000" w:fill="FFFFFF"/>
            <w:vAlign w:val="center"/>
          </w:tcPr>
          <w:p w:rsidR="00CA2907" w:rsidRPr="005A609E" w:rsidRDefault="00CA2907" w:rsidP="00CA2907">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5</w:t>
            </w:r>
            <w:r w:rsidRPr="005A609E">
              <w:rPr>
                <w:rFonts w:ascii="Times New Roman" w:hAnsi="Times New Roman" w:cs="Times New Roman"/>
                <w:sz w:val="20"/>
                <w:szCs w:val="20"/>
              </w:rPr>
              <w:t>.12</w:t>
            </w:r>
          </w:p>
        </w:tc>
        <w:tc>
          <w:tcPr>
            <w:tcW w:w="3402" w:type="dxa"/>
            <w:shd w:val="clear" w:color="000000" w:fill="FFFFFF"/>
            <w:vAlign w:val="center"/>
          </w:tcPr>
          <w:p w:rsidR="00CA2907" w:rsidRPr="005A609E" w:rsidRDefault="00CA2907" w:rsidP="00CA2907">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A5700C">
              <w:rPr>
                <w:rFonts w:ascii="Times New Roman" w:hAnsi="Times New Roman" w:cs="Times New Roman"/>
                <w:color w:val="2D2D2D"/>
                <w:sz w:val="20"/>
                <w:szCs w:val="20"/>
              </w:rPr>
              <w:t>проверок знаний по охране труда</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5</w:t>
            </w:r>
            <w:r w:rsidRPr="005A609E">
              <w:rPr>
                <w:rFonts w:ascii="Times New Roman" w:hAnsi="Times New Roman" w:cs="Times New Roman"/>
                <w:sz w:val="20"/>
                <w:szCs w:val="20"/>
              </w:rPr>
              <w:t>.13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5</w:t>
            </w:r>
            <w:r w:rsidRPr="005A609E">
              <w:rPr>
                <w:rFonts w:ascii="Times New Roman" w:hAnsi="Times New Roman" w:cs="Times New Roman"/>
                <w:sz w:val="20"/>
                <w:szCs w:val="20"/>
              </w:rPr>
              <w:t>.14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5</w:t>
            </w:r>
            <w:r w:rsidRPr="005A609E">
              <w:rPr>
                <w:rFonts w:ascii="Times New Roman" w:hAnsi="Times New Roman" w:cs="Times New Roman"/>
                <w:sz w:val="20"/>
                <w:szCs w:val="20"/>
              </w:rPr>
              <w:t>.15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restart"/>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 xml:space="preserve">Воздействие </w:t>
            </w:r>
            <w:r>
              <w:rPr>
                <w:rFonts w:ascii="Times New Roman" w:hAnsi="Times New Roman" w:cs="Times New Roman"/>
                <w:sz w:val="20"/>
                <w:szCs w:val="20"/>
              </w:rPr>
              <w:t>химических веществ</w:t>
            </w:r>
            <w:r w:rsidRPr="005A609E">
              <w:rPr>
                <w:rFonts w:ascii="Times New Roman" w:hAnsi="Times New Roman" w:cs="Times New Roman"/>
                <w:sz w:val="20"/>
                <w:szCs w:val="20"/>
              </w:rPr>
              <w:t xml:space="preserve"> на кожу</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Заболевания кожи (дерматиты) при воздействии химических веществ, не указанных в пунктах 9.2 – 9.6</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.4</w:t>
            </w:r>
          </w:p>
        </w:tc>
        <w:tc>
          <w:tcPr>
            <w:tcW w:w="3402" w:type="dxa"/>
            <w:shd w:val="clear" w:color="000000" w:fill="FFFFFF"/>
            <w:vAlign w:val="center"/>
          </w:tcPr>
          <w:p w:rsidR="0010018E" w:rsidRPr="005A609E" w:rsidRDefault="00A5700C"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 средств</w:t>
            </w:r>
            <w:r w:rsidR="0010018E" w:rsidRPr="005A609E">
              <w:rPr>
                <w:rFonts w:ascii="Times New Roman" w:hAnsi="Times New Roman" w:cs="Times New Roman"/>
                <w:color w:val="2D2D2D"/>
                <w:sz w:val="20"/>
                <w:szCs w:val="20"/>
              </w:rPr>
              <w:t xml:space="preserve"> контроля за организацией технологического про</w:t>
            </w:r>
            <w:r>
              <w:rPr>
                <w:rFonts w:ascii="Times New Roman" w:hAnsi="Times New Roman" w:cs="Times New Roman"/>
                <w:color w:val="2D2D2D"/>
                <w:sz w:val="20"/>
                <w:szCs w:val="20"/>
              </w:rPr>
              <w:t>цесса, в том числе дистанционных и автоматических</w:t>
            </w:r>
          </w:p>
        </w:tc>
      </w:tr>
      <w:tr w:rsidR="0010018E" w:rsidRPr="005A609E" w:rsidTr="002023FE">
        <w:trPr>
          <w:trHeight w:val="803"/>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Применение средств коллективной защиты, направленных на экранирование, изоляцию работника от воздействия </w:t>
            </w:r>
            <w:r w:rsidR="00A5700C">
              <w:rPr>
                <w:rFonts w:ascii="Times New Roman" w:hAnsi="Times New Roman" w:cs="Times New Roman"/>
                <w:color w:val="2D2D2D"/>
                <w:sz w:val="20"/>
                <w:szCs w:val="20"/>
              </w:rPr>
              <w:t>факторов, в том числе вентиляции</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.9</w:t>
            </w:r>
          </w:p>
        </w:tc>
        <w:tc>
          <w:tcPr>
            <w:tcW w:w="3402" w:type="dxa"/>
            <w:shd w:val="clear" w:color="000000" w:fill="FFFFFF"/>
            <w:vAlign w:val="center"/>
          </w:tcPr>
          <w:p w:rsidR="0010018E" w:rsidRPr="005A609E" w:rsidRDefault="00C7733E"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Механизация и автоматизация</w:t>
            </w:r>
            <w:r w:rsidR="0010018E" w:rsidRPr="005A609E">
              <w:rPr>
                <w:rFonts w:ascii="Times New Roman" w:hAnsi="Times New Roman" w:cs="Times New Roman"/>
                <w:color w:val="2D2D2D"/>
                <w:sz w:val="20"/>
                <w:szCs w:val="20"/>
              </w:rPr>
              <w:t xml:space="preserve"> погрузочно-разгрузочных работ, способов транспортирования сырьевых материалов, готовой продукции и отходов производства</w:t>
            </w:r>
          </w:p>
        </w:tc>
      </w:tr>
      <w:tr w:rsidR="0010018E" w:rsidRPr="005A609E" w:rsidTr="002023FE">
        <w:trPr>
          <w:trHeight w:val="592"/>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.10</w:t>
            </w:r>
          </w:p>
        </w:tc>
        <w:tc>
          <w:tcPr>
            <w:tcW w:w="3402" w:type="dxa"/>
            <w:shd w:val="clear" w:color="000000" w:fill="FFFFFF"/>
            <w:vAlign w:val="center"/>
          </w:tcPr>
          <w:p w:rsidR="0010018E" w:rsidRPr="005A609E" w:rsidRDefault="0011219B" w:rsidP="0011219B">
            <w:pPr>
              <w:jc w:val="both"/>
              <w:rPr>
                <w:rFonts w:ascii="Times New Roman" w:hAnsi="Times New Roman" w:cs="Times New Roman"/>
                <w:color w:val="2D2D2D"/>
                <w:sz w:val="20"/>
                <w:szCs w:val="20"/>
              </w:rPr>
            </w:pPr>
            <w:r>
              <w:rPr>
                <w:rFonts w:ascii="Times New Roman" w:hAnsi="Times New Roman" w:cs="Times New Roman"/>
                <w:color w:val="2D2D2D"/>
                <w:sz w:val="20"/>
                <w:szCs w:val="20"/>
              </w:rPr>
              <w:t>Оборудование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транспортеров</w:t>
            </w:r>
            <w:r w:rsidR="0010018E" w:rsidRPr="005A609E">
              <w:rPr>
                <w:rFonts w:ascii="Times New Roman" w:hAnsi="Times New Roman" w:cs="Times New Roman"/>
                <w:color w:val="2D2D2D"/>
                <w:sz w:val="20"/>
                <w:szCs w:val="20"/>
              </w:rPr>
              <w:t xml:space="preserve"> для транспортировк</w:t>
            </w:r>
            <w:r>
              <w:rPr>
                <w:rFonts w:ascii="Times New Roman" w:hAnsi="Times New Roman" w:cs="Times New Roman"/>
                <w:color w:val="2D2D2D"/>
                <w:sz w:val="20"/>
                <w:szCs w:val="20"/>
              </w:rPr>
              <w:t>и пылящих материалов</w:t>
            </w:r>
            <w:r w:rsidR="0010018E" w:rsidRPr="005A609E">
              <w:rPr>
                <w:rFonts w:ascii="Times New Roman" w:hAnsi="Times New Roman" w:cs="Times New Roman"/>
                <w:color w:val="2D2D2D"/>
                <w:sz w:val="20"/>
                <w:szCs w:val="20"/>
              </w:rPr>
              <w:t xml:space="preserve"> средствами пылеудаления и (или) пылеподавления</w:t>
            </w:r>
          </w:p>
        </w:tc>
      </w:tr>
      <w:tr w:rsidR="0010018E" w:rsidRPr="005A609E" w:rsidTr="002023FE">
        <w:trPr>
          <w:trHeight w:val="971"/>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.11</w:t>
            </w:r>
          </w:p>
        </w:tc>
        <w:tc>
          <w:tcPr>
            <w:tcW w:w="3402" w:type="dxa"/>
            <w:shd w:val="clear" w:color="000000" w:fill="FFFFFF"/>
            <w:vAlign w:val="center"/>
          </w:tcPr>
          <w:p w:rsidR="0010018E" w:rsidRPr="005A609E" w:rsidRDefault="0011219B" w:rsidP="002E1D7A">
            <w:pPr>
              <w:jc w:val="both"/>
              <w:rPr>
                <w:rFonts w:ascii="Times New Roman" w:hAnsi="Times New Roman" w:cs="Times New Roman"/>
                <w:color w:val="2D2D2D"/>
                <w:sz w:val="20"/>
                <w:szCs w:val="20"/>
              </w:rPr>
            </w:pPr>
            <w:r>
              <w:rPr>
                <w:rFonts w:ascii="Times New Roman" w:hAnsi="Times New Roman" w:cs="Times New Roman"/>
                <w:color w:val="2D2D2D"/>
                <w:sz w:val="20"/>
                <w:szCs w:val="20"/>
              </w:rPr>
              <w:t>Механизация или автоматизация</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технологических процессов</w:t>
            </w:r>
            <w:r w:rsidR="002E1D7A">
              <w:rPr>
                <w:rFonts w:ascii="Times New Roman" w:hAnsi="Times New Roman" w:cs="Times New Roman"/>
                <w:color w:val="2D2D2D"/>
                <w:sz w:val="20"/>
                <w:szCs w:val="20"/>
              </w:rPr>
              <w:t>, характеризующих</w:t>
            </w:r>
            <w:r w:rsidR="0010018E" w:rsidRPr="005A609E">
              <w:rPr>
                <w:rFonts w:ascii="Times New Roman" w:hAnsi="Times New Roman" w:cs="Times New Roman"/>
                <w:color w:val="2D2D2D"/>
                <w:sz w:val="20"/>
                <w:szCs w:val="20"/>
              </w:rPr>
              <w:t xml:space="preserve">ся применением, образованием и выделением пыли, </w:t>
            </w:r>
            <w:r w:rsidR="002E1D7A">
              <w:rPr>
                <w:rFonts w:ascii="Times New Roman" w:hAnsi="Times New Roman" w:cs="Times New Roman"/>
                <w:color w:val="2D2D2D"/>
                <w:sz w:val="20"/>
                <w:szCs w:val="20"/>
              </w:rPr>
              <w:t>либо</w:t>
            </w:r>
            <w:r w:rsidR="0010018E" w:rsidRPr="005A609E">
              <w:rPr>
                <w:rFonts w:ascii="Times New Roman" w:hAnsi="Times New Roman" w:cs="Times New Roman"/>
                <w:color w:val="2D2D2D"/>
                <w:sz w:val="20"/>
                <w:szCs w:val="20"/>
              </w:rPr>
              <w:t xml:space="preserve"> </w:t>
            </w:r>
            <w:r w:rsidR="002E1D7A">
              <w:rPr>
                <w:rFonts w:ascii="Times New Roman" w:hAnsi="Times New Roman" w:cs="Times New Roman"/>
                <w:color w:val="2D2D2D"/>
                <w:sz w:val="20"/>
                <w:szCs w:val="20"/>
              </w:rPr>
              <w:t>внедрение способов</w:t>
            </w:r>
            <w:r w:rsidR="0010018E" w:rsidRPr="005A609E">
              <w:rPr>
                <w:rFonts w:ascii="Times New Roman" w:hAnsi="Times New Roman" w:cs="Times New Roman"/>
                <w:color w:val="2D2D2D"/>
                <w:sz w:val="20"/>
                <w:szCs w:val="20"/>
              </w:rPr>
              <w:t xml:space="preserve"> подавления пыли в процессе ее образования с применением воды или других </w:t>
            </w:r>
            <w:r w:rsidR="002E1D7A">
              <w:rPr>
                <w:rFonts w:ascii="Times New Roman" w:hAnsi="Times New Roman" w:cs="Times New Roman"/>
                <w:color w:val="2D2D2D"/>
                <w:sz w:val="20"/>
                <w:szCs w:val="20"/>
              </w:rPr>
              <w:t>средств</w:t>
            </w:r>
          </w:p>
        </w:tc>
      </w:tr>
      <w:tr w:rsidR="00831C5C" w:rsidRPr="005A609E" w:rsidTr="002023FE">
        <w:trPr>
          <w:trHeight w:val="1112"/>
        </w:trPr>
        <w:tc>
          <w:tcPr>
            <w:tcW w:w="436" w:type="dxa"/>
            <w:vMerge/>
            <w:vAlign w:val="center"/>
          </w:tcPr>
          <w:p w:rsidR="00831C5C" w:rsidRPr="005A609E" w:rsidRDefault="00831C5C" w:rsidP="00831C5C">
            <w:pPr>
              <w:rPr>
                <w:rFonts w:ascii="Times New Roman" w:hAnsi="Times New Roman" w:cs="Times New Roman"/>
                <w:sz w:val="20"/>
                <w:szCs w:val="20"/>
              </w:rPr>
            </w:pPr>
          </w:p>
        </w:tc>
        <w:tc>
          <w:tcPr>
            <w:tcW w:w="2082" w:type="dxa"/>
            <w:vMerge/>
            <w:shd w:val="clear" w:color="000000" w:fill="FFFFFF"/>
            <w:vAlign w:val="center"/>
          </w:tcPr>
          <w:p w:rsidR="00831C5C" w:rsidRPr="005A609E" w:rsidRDefault="00831C5C" w:rsidP="00831C5C">
            <w:pPr>
              <w:rPr>
                <w:rFonts w:ascii="Times New Roman" w:hAnsi="Times New Roman" w:cs="Times New Roman"/>
                <w:sz w:val="20"/>
                <w:szCs w:val="20"/>
              </w:rPr>
            </w:pPr>
          </w:p>
        </w:tc>
        <w:tc>
          <w:tcPr>
            <w:tcW w:w="708" w:type="dxa"/>
            <w:vMerge/>
            <w:vAlign w:val="center"/>
          </w:tcPr>
          <w:p w:rsidR="00831C5C" w:rsidRPr="005A609E" w:rsidRDefault="00831C5C" w:rsidP="00831C5C">
            <w:pPr>
              <w:rPr>
                <w:rFonts w:ascii="Times New Roman" w:hAnsi="Times New Roman" w:cs="Times New Roman"/>
                <w:sz w:val="20"/>
                <w:szCs w:val="20"/>
              </w:rPr>
            </w:pPr>
          </w:p>
        </w:tc>
        <w:tc>
          <w:tcPr>
            <w:tcW w:w="2552" w:type="dxa"/>
            <w:vMerge/>
            <w:vAlign w:val="center"/>
          </w:tcPr>
          <w:p w:rsidR="00831C5C" w:rsidRPr="005A609E" w:rsidRDefault="00831C5C" w:rsidP="00831C5C">
            <w:pPr>
              <w:rPr>
                <w:rFonts w:ascii="Times New Roman" w:hAnsi="Times New Roman" w:cs="Times New Roman"/>
                <w:sz w:val="20"/>
                <w:szCs w:val="20"/>
              </w:rPr>
            </w:pPr>
          </w:p>
        </w:tc>
        <w:tc>
          <w:tcPr>
            <w:tcW w:w="851" w:type="dxa"/>
            <w:shd w:val="clear" w:color="000000" w:fill="FFFFFF"/>
            <w:vAlign w:val="center"/>
          </w:tcPr>
          <w:p w:rsidR="00831C5C" w:rsidRPr="005A609E" w:rsidRDefault="00831C5C" w:rsidP="00831C5C">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.12</w:t>
            </w:r>
          </w:p>
        </w:tc>
        <w:tc>
          <w:tcPr>
            <w:tcW w:w="3402" w:type="dxa"/>
            <w:shd w:val="clear" w:color="000000" w:fill="FFFFFF"/>
            <w:vAlign w:val="center"/>
          </w:tcPr>
          <w:p w:rsidR="00831C5C" w:rsidRPr="005A609E" w:rsidRDefault="00831C5C" w:rsidP="00831C5C">
            <w:pPr>
              <w:jc w:val="both"/>
              <w:rPr>
                <w:rFonts w:ascii="Times New Roman" w:hAnsi="Times New Roman" w:cs="Times New Roman"/>
                <w:color w:val="2D2D2D"/>
                <w:sz w:val="20"/>
                <w:szCs w:val="20"/>
              </w:rPr>
            </w:pPr>
            <w:r>
              <w:rPr>
                <w:rFonts w:ascii="Times New Roman" w:hAnsi="Times New Roman" w:cs="Times New Roman"/>
                <w:color w:val="2D2D2D"/>
                <w:sz w:val="20"/>
                <w:szCs w:val="20"/>
              </w:rPr>
              <w:t>Недопущение р</w:t>
            </w:r>
            <w:r w:rsidRPr="005A609E">
              <w:rPr>
                <w:rFonts w:ascii="Times New Roman" w:hAnsi="Times New Roman" w:cs="Times New Roman"/>
                <w:color w:val="2D2D2D"/>
                <w:sz w:val="20"/>
                <w:szCs w:val="20"/>
              </w:rPr>
              <w:t>ассев</w:t>
            </w:r>
            <w:r>
              <w:rPr>
                <w:rFonts w:ascii="Times New Roman" w:hAnsi="Times New Roman" w:cs="Times New Roman"/>
                <w:color w:val="2D2D2D"/>
                <w:sz w:val="20"/>
                <w:szCs w:val="20"/>
              </w:rPr>
              <w:t>а</w:t>
            </w:r>
            <w:r w:rsidRPr="005A609E">
              <w:rPr>
                <w:rFonts w:ascii="Times New Roman" w:hAnsi="Times New Roman" w:cs="Times New Roman"/>
                <w:color w:val="2D2D2D"/>
                <w:sz w:val="20"/>
                <w:szCs w:val="20"/>
              </w:rPr>
              <w:t xml:space="preserve"> порошков</w:t>
            </w:r>
            <w:r>
              <w:rPr>
                <w:rFonts w:ascii="Times New Roman" w:hAnsi="Times New Roman" w:cs="Times New Roman"/>
                <w:color w:val="2D2D2D"/>
                <w:sz w:val="20"/>
                <w:szCs w:val="20"/>
              </w:rPr>
              <w:t xml:space="preserve">ых материалов на открытых ситах, </w:t>
            </w:r>
            <w:r w:rsidRPr="005A609E">
              <w:rPr>
                <w:rFonts w:ascii="Times New Roman" w:hAnsi="Times New Roman" w:cs="Times New Roman"/>
                <w:color w:val="2D2D2D"/>
                <w:sz w:val="20"/>
                <w:szCs w:val="20"/>
              </w:rPr>
              <w:t>снабж</w:t>
            </w:r>
            <w:r>
              <w:rPr>
                <w:rFonts w:ascii="Times New Roman" w:hAnsi="Times New Roman" w:cs="Times New Roman"/>
                <w:color w:val="2D2D2D"/>
                <w:sz w:val="20"/>
                <w:szCs w:val="20"/>
              </w:rPr>
              <w:t>ение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оборудования</w:t>
            </w:r>
            <w:r w:rsidRPr="005A609E">
              <w:rPr>
                <w:rFonts w:ascii="Times New Roman" w:hAnsi="Times New Roman" w:cs="Times New Roman"/>
                <w:color w:val="2D2D2D"/>
                <w:sz w:val="20"/>
                <w:szCs w:val="20"/>
              </w:rPr>
              <w:t xml:space="preserve"> укрытиями </w:t>
            </w:r>
            <w:r>
              <w:rPr>
                <w:rFonts w:ascii="Times New Roman" w:hAnsi="Times New Roman" w:cs="Times New Roman"/>
                <w:color w:val="2D2D2D"/>
                <w:sz w:val="20"/>
                <w:szCs w:val="20"/>
              </w:rPr>
              <w:t>или аспирационными устройствами, р</w:t>
            </w:r>
            <w:r w:rsidRPr="005A609E">
              <w:rPr>
                <w:rFonts w:ascii="Times New Roman" w:hAnsi="Times New Roman" w:cs="Times New Roman"/>
                <w:color w:val="2D2D2D"/>
                <w:sz w:val="20"/>
                <w:szCs w:val="20"/>
              </w:rPr>
              <w:t>азделение порошковых материалов по фракциям с помощью устройств, обеспеченных укрытие</w:t>
            </w:r>
            <w:r>
              <w:rPr>
                <w:rFonts w:ascii="Times New Roman" w:hAnsi="Times New Roman" w:cs="Times New Roman"/>
                <w:color w:val="2D2D2D"/>
                <w:sz w:val="20"/>
                <w:szCs w:val="20"/>
              </w:rPr>
              <w:t>м и находящихся под разрежением</w:t>
            </w:r>
          </w:p>
        </w:tc>
      </w:tr>
      <w:tr w:rsidR="0010018E" w:rsidRPr="005A609E" w:rsidTr="002E1D7A">
        <w:trPr>
          <w:trHeight w:val="547"/>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.13</w:t>
            </w:r>
          </w:p>
        </w:tc>
        <w:tc>
          <w:tcPr>
            <w:tcW w:w="3402" w:type="dxa"/>
            <w:shd w:val="clear" w:color="000000" w:fill="FFFFFF"/>
            <w:vAlign w:val="center"/>
          </w:tcPr>
          <w:p w:rsidR="0010018E" w:rsidRPr="005A609E" w:rsidRDefault="00A20283" w:rsidP="00A20283">
            <w:pPr>
              <w:jc w:val="both"/>
              <w:rPr>
                <w:rFonts w:ascii="Times New Roman" w:hAnsi="Times New Roman" w:cs="Times New Roman"/>
                <w:color w:val="2D2D2D"/>
                <w:sz w:val="20"/>
                <w:szCs w:val="20"/>
              </w:rPr>
            </w:pPr>
            <w:r>
              <w:rPr>
                <w:rFonts w:ascii="Times New Roman" w:hAnsi="Times New Roman" w:cs="Times New Roman"/>
                <w:color w:val="2D2D2D"/>
                <w:sz w:val="20"/>
                <w:szCs w:val="20"/>
              </w:rPr>
              <w:t>Осуществление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выгрузки</w:t>
            </w:r>
            <w:r w:rsidR="0010018E" w:rsidRPr="005A609E">
              <w:rPr>
                <w:rFonts w:ascii="Times New Roman" w:hAnsi="Times New Roman" w:cs="Times New Roman"/>
                <w:color w:val="2D2D2D"/>
                <w:sz w:val="20"/>
                <w:szCs w:val="20"/>
              </w:rPr>
              <w:t xml:space="preserve"> сыпучих материалов из мешков, бочек и другой мел</w:t>
            </w:r>
            <w:r>
              <w:rPr>
                <w:rFonts w:ascii="Times New Roman" w:hAnsi="Times New Roman" w:cs="Times New Roman"/>
                <w:color w:val="2D2D2D"/>
                <w:sz w:val="20"/>
                <w:szCs w:val="20"/>
              </w:rPr>
              <w:t>кой тары в складских помещениях</w:t>
            </w:r>
            <w:r w:rsidR="0010018E" w:rsidRPr="005A609E">
              <w:rPr>
                <w:rFonts w:ascii="Times New Roman" w:hAnsi="Times New Roman" w:cs="Times New Roman"/>
                <w:color w:val="2D2D2D"/>
                <w:sz w:val="20"/>
                <w:szCs w:val="20"/>
              </w:rPr>
              <w:t xml:space="preserve"> способом, исключающим попадание пыли в воздух рабочей зоны, или с применением средств защиты орган</w:t>
            </w:r>
            <w:r w:rsidR="002E1D7A">
              <w:rPr>
                <w:rFonts w:ascii="Times New Roman" w:hAnsi="Times New Roman" w:cs="Times New Roman"/>
                <w:color w:val="2D2D2D"/>
                <w:sz w:val="20"/>
                <w:szCs w:val="20"/>
              </w:rPr>
              <w:t>ов дыхания</w:t>
            </w:r>
          </w:p>
        </w:tc>
      </w:tr>
      <w:tr w:rsidR="0010018E" w:rsidRPr="005A609E" w:rsidTr="00A5700C">
        <w:trPr>
          <w:trHeight w:val="546"/>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.14</w:t>
            </w:r>
          </w:p>
        </w:tc>
        <w:tc>
          <w:tcPr>
            <w:tcW w:w="3402" w:type="dxa"/>
            <w:shd w:val="clear" w:color="000000" w:fill="FFFFFF"/>
            <w:vAlign w:val="center"/>
          </w:tcPr>
          <w:p w:rsidR="0010018E" w:rsidRPr="005A609E" w:rsidRDefault="0010018E" w:rsidP="00A20283">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w:t>
            </w:r>
            <w:r w:rsidRPr="005A609E">
              <w:rPr>
                <w:rFonts w:ascii="Times New Roman" w:hAnsi="Times New Roman" w:cs="Times New Roman"/>
                <w:color w:val="2D2D2D"/>
                <w:sz w:val="20"/>
                <w:szCs w:val="20"/>
              </w:rPr>
              <w:lastRenderedPageBreak/>
              <w:t>устройствами для локализации или асп</w:t>
            </w:r>
            <w:r w:rsidR="00A20283">
              <w:rPr>
                <w:rFonts w:ascii="Times New Roman" w:hAnsi="Times New Roman" w:cs="Times New Roman"/>
                <w:color w:val="2D2D2D"/>
                <w:sz w:val="20"/>
                <w:szCs w:val="20"/>
              </w:rPr>
              <w:t>ирации пыли</w:t>
            </w:r>
          </w:p>
        </w:tc>
      </w:tr>
      <w:tr w:rsidR="0010018E" w:rsidRPr="005A609E" w:rsidTr="002023FE">
        <w:trPr>
          <w:trHeight w:val="976"/>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.15</w:t>
            </w:r>
          </w:p>
        </w:tc>
        <w:tc>
          <w:tcPr>
            <w:tcW w:w="3402" w:type="dxa"/>
            <w:shd w:val="clear" w:color="000000" w:fill="FFFFFF"/>
            <w:vAlign w:val="center"/>
          </w:tcPr>
          <w:p w:rsidR="0010018E" w:rsidRPr="005A609E" w:rsidRDefault="00A5700C" w:rsidP="00A5700C">
            <w:pPr>
              <w:jc w:val="both"/>
              <w:rPr>
                <w:rFonts w:ascii="Times New Roman" w:hAnsi="Times New Roman" w:cs="Times New Roman"/>
                <w:color w:val="2D2D2D"/>
                <w:sz w:val="20"/>
                <w:szCs w:val="20"/>
              </w:rPr>
            </w:pPr>
            <w:r>
              <w:rPr>
                <w:rFonts w:ascii="Times New Roman" w:hAnsi="Times New Roman" w:cs="Times New Roman"/>
                <w:color w:val="2D2D2D"/>
                <w:sz w:val="20"/>
                <w:szCs w:val="20"/>
              </w:rPr>
              <w:t>Сушка</w:t>
            </w:r>
            <w:r w:rsidR="0010018E" w:rsidRPr="005A609E">
              <w:rPr>
                <w:rFonts w:ascii="Times New Roman" w:hAnsi="Times New Roman" w:cs="Times New Roman"/>
                <w:color w:val="2D2D2D"/>
                <w:sz w:val="20"/>
                <w:szCs w:val="20"/>
              </w:rPr>
              <w:t xml:space="preserve"> порошковых и пастообразных материалов в закрытых аппаратах непрерывного действия, оборудованных системами вытяжной вентиля</w:t>
            </w:r>
            <w:r w:rsidR="00A20283">
              <w:rPr>
                <w:rFonts w:ascii="Times New Roman" w:hAnsi="Times New Roman" w:cs="Times New Roman"/>
                <w:color w:val="2D2D2D"/>
                <w:sz w:val="20"/>
                <w:szCs w:val="20"/>
              </w:rPr>
              <w:t>ции, или системами рециркуляции</w:t>
            </w:r>
          </w:p>
        </w:tc>
      </w:tr>
      <w:tr w:rsidR="0010018E" w:rsidRPr="005A609E" w:rsidTr="002023FE">
        <w:trPr>
          <w:trHeight w:val="1246"/>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.16</w:t>
            </w:r>
          </w:p>
        </w:tc>
        <w:tc>
          <w:tcPr>
            <w:tcW w:w="3402" w:type="dxa"/>
            <w:shd w:val="clear" w:color="000000" w:fill="FFFFFF"/>
            <w:vAlign w:val="center"/>
          </w:tcPr>
          <w:p w:rsidR="0010018E" w:rsidRPr="005A609E" w:rsidRDefault="00A20283" w:rsidP="00A20283">
            <w:pPr>
              <w:jc w:val="both"/>
              <w:rPr>
                <w:rFonts w:ascii="Times New Roman" w:hAnsi="Times New Roman" w:cs="Times New Roman"/>
                <w:color w:val="2D2D2D"/>
                <w:sz w:val="20"/>
                <w:szCs w:val="20"/>
              </w:rPr>
            </w:pPr>
            <w:r>
              <w:rPr>
                <w:rFonts w:ascii="Times New Roman" w:hAnsi="Times New Roman" w:cs="Times New Roman"/>
                <w:color w:val="2D2D2D"/>
                <w:sz w:val="20"/>
                <w:szCs w:val="20"/>
              </w:rPr>
              <w:t>Недопущение производства</w:t>
            </w:r>
            <w:r w:rsidR="0010018E" w:rsidRPr="005A609E">
              <w:rPr>
                <w:rFonts w:ascii="Times New Roman" w:hAnsi="Times New Roman" w:cs="Times New Roman"/>
                <w:color w:val="2D2D2D"/>
                <w:sz w:val="20"/>
                <w:szCs w:val="20"/>
              </w:rPr>
              <w:t xml:space="preserve"> пескоструйных работ в закрытых помеще</w:t>
            </w:r>
            <w:r>
              <w:rPr>
                <w:rFonts w:ascii="Times New Roman" w:hAnsi="Times New Roman" w:cs="Times New Roman"/>
                <w:color w:val="2D2D2D"/>
                <w:sz w:val="20"/>
                <w:szCs w:val="20"/>
              </w:rPr>
              <w:t>ниях с применением сухого песка, проведение очистки</w:t>
            </w:r>
            <w:r w:rsidR="0010018E" w:rsidRPr="005A609E">
              <w:rPr>
                <w:rFonts w:ascii="Times New Roman" w:hAnsi="Times New Roman" w:cs="Times New Roman"/>
                <w:color w:val="2D2D2D"/>
                <w:sz w:val="20"/>
                <w:szCs w:val="20"/>
              </w:rPr>
              <w:t xml:space="preserve"> изделий дробью, металлическим песком и песком с водой </w:t>
            </w:r>
            <w:r>
              <w:rPr>
                <w:rFonts w:ascii="Times New Roman" w:hAnsi="Times New Roman" w:cs="Times New Roman"/>
                <w:color w:val="2D2D2D"/>
                <w:sz w:val="20"/>
                <w:szCs w:val="20"/>
              </w:rPr>
              <w:t xml:space="preserve">в </w:t>
            </w:r>
            <w:r w:rsidR="0010018E" w:rsidRPr="005A609E">
              <w:rPr>
                <w:rFonts w:ascii="Times New Roman" w:hAnsi="Times New Roman" w:cs="Times New Roman"/>
                <w:color w:val="2D2D2D"/>
                <w:sz w:val="20"/>
                <w:szCs w:val="20"/>
              </w:rPr>
              <w:t>герметичном оборудова</w:t>
            </w:r>
            <w:r>
              <w:rPr>
                <w:rFonts w:ascii="Times New Roman" w:hAnsi="Times New Roman" w:cs="Times New Roman"/>
                <w:color w:val="2D2D2D"/>
                <w:sz w:val="20"/>
                <w:szCs w:val="20"/>
              </w:rPr>
              <w:t>нии с дистанционным управлением</w:t>
            </w:r>
            <w:r w:rsidR="0010018E" w:rsidRPr="005A609E">
              <w:rPr>
                <w:rFonts w:ascii="Times New Roman" w:hAnsi="Times New Roman" w:cs="Times New Roman"/>
                <w:color w:val="2D2D2D"/>
                <w:sz w:val="20"/>
                <w:szCs w:val="20"/>
              </w:rPr>
              <w:t xml:space="preserve"> или с испо</w:t>
            </w:r>
            <w:r>
              <w:rPr>
                <w:rFonts w:ascii="Times New Roman" w:hAnsi="Times New Roman" w:cs="Times New Roman"/>
                <w:color w:val="2D2D2D"/>
                <w:sz w:val="20"/>
                <w:szCs w:val="20"/>
              </w:rPr>
              <w:t>льзованием изолирующего костюма</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.17</w:t>
            </w:r>
          </w:p>
        </w:tc>
        <w:tc>
          <w:tcPr>
            <w:tcW w:w="3402" w:type="dxa"/>
            <w:shd w:val="clear" w:color="000000" w:fill="FFFFFF"/>
            <w:vAlign w:val="center"/>
          </w:tcPr>
          <w:p w:rsidR="0010018E" w:rsidRPr="005A609E" w:rsidRDefault="00A20283" w:rsidP="00A20283">
            <w:pPr>
              <w:jc w:val="both"/>
              <w:rPr>
                <w:rFonts w:ascii="Times New Roman" w:hAnsi="Times New Roman" w:cs="Times New Roman"/>
                <w:color w:val="2D2D2D"/>
                <w:sz w:val="20"/>
                <w:szCs w:val="20"/>
              </w:rPr>
            </w:pPr>
            <w:r>
              <w:rPr>
                <w:rFonts w:ascii="Times New Roman" w:hAnsi="Times New Roman" w:cs="Times New Roman"/>
                <w:color w:val="2D2D2D"/>
                <w:sz w:val="20"/>
                <w:szCs w:val="20"/>
              </w:rPr>
              <w:t>Недопущение очистки</w:t>
            </w:r>
            <w:r w:rsidR="0010018E" w:rsidRPr="005A609E">
              <w:rPr>
                <w:rFonts w:ascii="Times New Roman" w:hAnsi="Times New Roman" w:cs="Times New Roman"/>
                <w:color w:val="2D2D2D"/>
                <w:sz w:val="20"/>
                <w:szCs w:val="20"/>
              </w:rPr>
              <w:t xml:space="preserve"> оборудования, вентиляционных систем, заготовок, готовых изделий, полов и стен от пыли сжатым воздухом без применения СИЗ </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.18</w:t>
            </w:r>
          </w:p>
        </w:tc>
        <w:tc>
          <w:tcPr>
            <w:tcW w:w="3402" w:type="dxa"/>
            <w:shd w:val="clear" w:color="000000" w:fill="FFFFFF"/>
            <w:vAlign w:val="center"/>
          </w:tcPr>
          <w:p w:rsidR="0010018E" w:rsidRPr="005A609E" w:rsidRDefault="0010018E" w:rsidP="00A5700C">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способом, исключающим прохождение его через зону дыхания работающ</w:t>
            </w:r>
            <w:r w:rsidR="00A20283">
              <w:rPr>
                <w:rFonts w:ascii="Times New Roman" w:hAnsi="Times New Roman" w:cs="Times New Roman"/>
                <w:color w:val="2D2D2D"/>
                <w:sz w:val="20"/>
                <w:szCs w:val="20"/>
              </w:rPr>
              <w:t>их на постоянных рабочих местах</w:t>
            </w:r>
          </w:p>
        </w:tc>
      </w:tr>
      <w:tr w:rsidR="0010018E" w:rsidRPr="005A609E" w:rsidTr="002023FE">
        <w:trPr>
          <w:trHeight w:val="1354"/>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.19</w:t>
            </w:r>
          </w:p>
        </w:tc>
        <w:tc>
          <w:tcPr>
            <w:tcW w:w="3402" w:type="dxa"/>
            <w:shd w:val="clear" w:color="000000" w:fill="FFFFFF"/>
            <w:vAlign w:val="center"/>
          </w:tcPr>
          <w:p w:rsidR="0010018E" w:rsidRPr="005A609E" w:rsidRDefault="00806BB0" w:rsidP="00806BB0">
            <w:pPr>
              <w:jc w:val="both"/>
              <w:rPr>
                <w:rFonts w:ascii="Times New Roman" w:hAnsi="Times New Roman" w:cs="Times New Roman"/>
                <w:color w:val="2D2D2D"/>
                <w:sz w:val="20"/>
                <w:szCs w:val="20"/>
              </w:rPr>
            </w:pPr>
            <w:r>
              <w:rPr>
                <w:rFonts w:ascii="Times New Roman" w:hAnsi="Times New Roman" w:cs="Times New Roman"/>
                <w:color w:val="2D2D2D"/>
                <w:sz w:val="20"/>
                <w:szCs w:val="20"/>
              </w:rPr>
              <w:t>Оснащение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промышленного оборудования, характеризующего</w:t>
            </w:r>
            <w:r w:rsidR="0010018E" w:rsidRPr="005A609E">
              <w:rPr>
                <w:rFonts w:ascii="Times New Roman" w:hAnsi="Times New Roman" w:cs="Times New Roman"/>
                <w:color w:val="2D2D2D"/>
                <w:sz w:val="20"/>
                <w:szCs w:val="20"/>
              </w:rPr>
              <w:t>ся выделением пыли, эксплуатация которого приводит к превышению гигиенических нормативов в воздухе рабочей зоны с постоянны</w:t>
            </w:r>
            <w:r>
              <w:rPr>
                <w:rFonts w:ascii="Times New Roman" w:hAnsi="Times New Roman" w:cs="Times New Roman"/>
                <w:color w:val="2D2D2D"/>
                <w:sz w:val="20"/>
                <w:szCs w:val="20"/>
              </w:rPr>
              <w:t>ми рабочими местами,</w:t>
            </w:r>
            <w:r w:rsidR="0010018E" w:rsidRPr="005A609E">
              <w:rPr>
                <w:rFonts w:ascii="Times New Roman" w:hAnsi="Times New Roman" w:cs="Times New Roman"/>
                <w:color w:val="2D2D2D"/>
                <w:sz w:val="20"/>
                <w:szCs w:val="20"/>
              </w:rPr>
              <w:t xml:space="preserve"> устройств</w:t>
            </w:r>
            <w:r w:rsidR="00A20283">
              <w:rPr>
                <w:rFonts w:ascii="Times New Roman" w:hAnsi="Times New Roman" w:cs="Times New Roman"/>
                <w:color w:val="2D2D2D"/>
                <w:sz w:val="20"/>
                <w:szCs w:val="20"/>
              </w:rPr>
              <w:t>ами местной вытяжной вентиляции</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.20</w:t>
            </w:r>
          </w:p>
        </w:tc>
        <w:tc>
          <w:tcPr>
            <w:tcW w:w="3402" w:type="dxa"/>
            <w:shd w:val="clear" w:color="000000" w:fill="FFFFFF"/>
            <w:vAlign w:val="center"/>
          </w:tcPr>
          <w:p w:rsidR="0010018E" w:rsidRPr="005A609E" w:rsidRDefault="00615DE8" w:rsidP="00615DE8">
            <w:pPr>
              <w:jc w:val="both"/>
              <w:rPr>
                <w:rFonts w:ascii="Times New Roman" w:hAnsi="Times New Roman" w:cs="Times New Roman"/>
                <w:color w:val="2D2D2D"/>
                <w:sz w:val="20"/>
                <w:szCs w:val="20"/>
              </w:rPr>
            </w:pPr>
            <w:r>
              <w:rPr>
                <w:rFonts w:ascii="Times New Roman" w:hAnsi="Times New Roman" w:cs="Times New Roman"/>
                <w:color w:val="2D2D2D"/>
                <w:sz w:val="20"/>
                <w:szCs w:val="20"/>
              </w:rPr>
              <w:t>Размещение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пультов</w:t>
            </w:r>
            <w:r w:rsidR="0010018E" w:rsidRPr="005A609E">
              <w:rPr>
                <w:rFonts w:ascii="Times New Roman" w:hAnsi="Times New Roman" w:cs="Times New Roman"/>
                <w:color w:val="2D2D2D"/>
                <w:sz w:val="20"/>
                <w:szCs w:val="20"/>
              </w:rPr>
              <w:t xml:space="preserve"> управления технологическими процессами в изолированных помещениях при создании в них избыточного давления</w:t>
            </w:r>
          </w:p>
        </w:tc>
      </w:tr>
      <w:tr w:rsidR="00CA2907" w:rsidRPr="005A609E" w:rsidTr="002023FE">
        <w:trPr>
          <w:trHeight w:val="1174"/>
        </w:trPr>
        <w:tc>
          <w:tcPr>
            <w:tcW w:w="436" w:type="dxa"/>
            <w:vMerge/>
            <w:vAlign w:val="center"/>
          </w:tcPr>
          <w:p w:rsidR="00CA2907" w:rsidRPr="005A609E" w:rsidRDefault="00CA2907" w:rsidP="00CA2907">
            <w:pPr>
              <w:rPr>
                <w:rFonts w:ascii="Times New Roman" w:hAnsi="Times New Roman" w:cs="Times New Roman"/>
                <w:sz w:val="20"/>
                <w:szCs w:val="20"/>
              </w:rPr>
            </w:pPr>
          </w:p>
        </w:tc>
        <w:tc>
          <w:tcPr>
            <w:tcW w:w="2082" w:type="dxa"/>
            <w:vMerge/>
            <w:shd w:val="clear" w:color="000000" w:fill="FFFFFF"/>
            <w:vAlign w:val="center"/>
          </w:tcPr>
          <w:p w:rsidR="00CA2907" w:rsidRPr="005A609E" w:rsidRDefault="00CA2907" w:rsidP="00CA2907">
            <w:pPr>
              <w:rPr>
                <w:rFonts w:ascii="Times New Roman" w:hAnsi="Times New Roman" w:cs="Times New Roman"/>
                <w:sz w:val="20"/>
                <w:szCs w:val="20"/>
              </w:rPr>
            </w:pPr>
          </w:p>
        </w:tc>
        <w:tc>
          <w:tcPr>
            <w:tcW w:w="708" w:type="dxa"/>
            <w:vMerge/>
            <w:vAlign w:val="center"/>
          </w:tcPr>
          <w:p w:rsidR="00CA2907" w:rsidRPr="005A609E" w:rsidRDefault="00CA2907" w:rsidP="00CA2907">
            <w:pPr>
              <w:rPr>
                <w:rFonts w:ascii="Times New Roman" w:hAnsi="Times New Roman" w:cs="Times New Roman"/>
                <w:sz w:val="20"/>
                <w:szCs w:val="20"/>
              </w:rPr>
            </w:pPr>
          </w:p>
        </w:tc>
        <w:tc>
          <w:tcPr>
            <w:tcW w:w="2552" w:type="dxa"/>
            <w:vMerge/>
            <w:vAlign w:val="center"/>
          </w:tcPr>
          <w:p w:rsidR="00CA2907" w:rsidRPr="005A609E" w:rsidRDefault="00CA2907" w:rsidP="00CA2907">
            <w:pPr>
              <w:rPr>
                <w:rFonts w:ascii="Times New Roman" w:hAnsi="Times New Roman" w:cs="Times New Roman"/>
                <w:sz w:val="20"/>
                <w:szCs w:val="20"/>
              </w:rPr>
            </w:pPr>
          </w:p>
        </w:tc>
        <w:tc>
          <w:tcPr>
            <w:tcW w:w="851" w:type="dxa"/>
            <w:shd w:val="clear" w:color="000000" w:fill="FFFFFF"/>
            <w:vAlign w:val="center"/>
          </w:tcPr>
          <w:p w:rsidR="00CA2907" w:rsidRPr="005A609E" w:rsidRDefault="00CA2907" w:rsidP="00CA2907">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.21</w:t>
            </w:r>
          </w:p>
        </w:tc>
        <w:tc>
          <w:tcPr>
            <w:tcW w:w="3402" w:type="dxa"/>
            <w:shd w:val="clear" w:color="000000" w:fill="FFFFFF"/>
            <w:vAlign w:val="center"/>
          </w:tcPr>
          <w:p w:rsidR="00CA2907" w:rsidRPr="005A609E" w:rsidRDefault="00CA2907" w:rsidP="00CA2907">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615DE8">
              <w:rPr>
                <w:rFonts w:ascii="Times New Roman" w:hAnsi="Times New Roman" w:cs="Times New Roman"/>
                <w:color w:val="2D2D2D"/>
                <w:sz w:val="20"/>
                <w:szCs w:val="20"/>
              </w:rPr>
              <w:t>проверок знаний по охране труда</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.22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.23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.24</w:t>
            </w:r>
          </w:p>
        </w:tc>
        <w:tc>
          <w:tcPr>
            <w:tcW w:w="3402" w:type="dxa"/>
            <w:shd w:val="clear" w:color="000000" w:fill="FFFFFF"/>
            <w:vAlign w:val="center"/>
          </w:tcPr>
          <w:p w:rsidR="0010018E" w:rsidRPr="005A609E" w:rsidRDefault="0010018E" w:rsidP="00615DE8">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Использование </w:t>
            </w:r>
            <w:r w:rsidR="00615DE8">
              <w:rPr>
                <w:rFonts w:ascii="Times New Roman" w:hAnsi="Times New Roman" w:cs="Times New Roman"/>
                <w:color w:val="2D2D2D"/>
                <w:sz w:val="20"/>
                <w:szCs w:val="20"/>
              </w:rPr>
              <w:t>СИЗ</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.25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Регулярное техническое обслуживание и ремонт технологического оборудования, инструмента и приспособлений</w:t>
            </w:r>
          </w:p>
        </w:tc>
      </w:tr>
      <w:tr w:rsidR="0010018E" w:rsidRPr="005A609E" w:rsidTr="00615DE8">
        <w:trPr>
          <w:trHeight w:val="688"/>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.26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технологических линий электрическими блокировками, обеспечивающими</w:t>
            </w:r>
            <w:r w:rsidR="00615DE8">
              <w:rPr>
                <w:rFonts w:ascii="Times New Roman" w:hAnsi="Times New Roman" w:cs="Times New Roman"/>
                <w:color w:val="2D2D2D"/>
                <w:sz w:val="20"/>
                <w:szCs w:val="20"/>
              </w:rPr>
              <w:t>,</w:t>
            </w:r>
            <w:r w:rsidRPr="005A609E">
              <w:rPr>
                <w:rFonts w:ascii="Times New Roman" w:hAnsi="Times New Roman" w:cs="Times New Roman"/>
                <w:color w:val="2D2D2D"/>
                <w:sz w:val="20"/>
                <w:szCs w:val="20"/>
              </w:rPr>
              <w:t xml:space="preserve"> в первую очередь</w:t>
            </w:r>
            <w:r w:rsidR="00615DE8">
              <w:rPr>
                <w:rFonts w:ascii="Times New Roman" w:hAnsi="Times New Roman" w:cs="Times New Roman"/>
                <w:color w:val="2D2D2D"/>
                <w:sz w:val="20"/>
                <w:szCs w:val="20"/>
              </w:rPr>
              <w:t>,</w:t>
            </w:r>
            <w:r w:rsidRPr="005A609E">
              <w:rPr>
                <w:rFonts w:ascii="Times New Roman" w:hAnsi="Times New Roman" w:cs="Times New Roman"/>
                <w:color w:val="2D2D2D"/>
                <w:sz w:val="20"/>
                <w:szCs w:val="20"/>
              </w:rPr>
              <w:t xml:space="preserve"> пуск аспирационных систем и </w:t>
            </w:r>
            <w:r w:rsidRPr="005A609E">
              <w:rPr>
                <w:rFonts w:ascii="Times New Roman" w:hAnsi="Times New Roman" w:cs="Times New Roman"/>
                <w:color w:val="2D2D2D"/>
                <w:sz w:val="20"/>
                <w:szCs w:val="20"/>
              </w:rPr>
              <w:lastRenderedPageBreak/>
              <w:t>газопылеулавливающих установок, а затем технологического оборудования</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.27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укрытиями узлов перегрузки исходных материалов, полуф</w:t>
            </w:r>
            <w:r w:rsidR="00615DE8">
              <w:rPr>
                <w:rFonts w:ascii="Times New Roman" w:hAnsi="Times New Roman" w:cs="Times New Roman"/>
                <w:color w:val="2D2D2D"/>
                <w:sz w:val="20"/>
                <w:szCs w:val="20"/>
              </w:rPr>
              <w:t>абрикатов и готовой продукции</w:t>
            </w:r>
            <w:r w:rsidRPr="005A609E">
              <w:rPr>
                <w:rFonts w:ascii="Times New Roman" w:hAnsi="Times New Roman" w:cs="Times New Roman"/>
                <w:color w:val="2D2D2D"/>
                <w:sz w:val="20"/>
                <w:szCs w:val="20"/>
              </w:rPr>
              <w:t xml:space="preserve"> подсоединенными к аспирационным системам с аппаратами для очистки воздуха</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.28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6</w:t>
            </w:r>
            <w:r w:rsidRPr="005A609E">
              <w:rPr>
                <w:rFonts w:ascii="Times New Roman" w:hAnsi="Times New Roman" w:cs="Times New Roman"/>
                <w:sz w:val="20"/>
                <w:szCs w:val="20"/>
              </w:rPr>
              <w:t>.29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restart"/>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 xml:space="preserve">Воздействие </w:t>
            </w:r>
            <w:r>
              <w:rPr>
                <w:rFonts w:ascii="Times New Roman" w:hAnsi="Times New Roman" w:cs="Times New Roman"/>
                <w:sz w:val="20"/>
                <w:szCs w:val="20"/>
              </w:rPr>
              <w:t>химических веществ</w:t>
            </w:r>
            <w:r w:rsidRPr="005A609E">
              <w:rPr>
                <w:rFonts w:ascii="Times New Roman" w:hAnsi="Times New Roman" w:cs="Times New Roman"/>
                <w:sz w:val="20"/>
                <w:szCs w:val="20"/>
              </w:rPr>
              <w:t xml:space="preserve"> на глаза</w:t>
            </w:r>
          </w:p>
        </w:tc>
        <w:tc>
          <w:tcPr>
            <w:tcW w:w="708" w:type="dxa"/>
            <w:vMerge w:val="restart"/>
            <w:shd w:val="clear" w:color="000000" w:fill="FFFFFF"/>
            <w:vAlign w:val="center"/>
          </w:tcPr>
          <w:p w:rsidR="0010018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9.</w:t>
            </w:r>
          </w:p>
          <w:p w:rsidR="0010018E" w:rsidRPr="005A609E" w:rsidRDefault="0010018E" w:rsidP="009C3A26">
            <w:pPr>
              <w:rPr>
                <w:rFonts w:ascii="Times New Roman" w:hAnsi="Times New Roman" w:cs="Times New Roman"/>
                <w:sz w:val="20"/>
                <w:szCs w:val="20"/>
              </w:rPr>
            </w:pP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 xml:space="preserve">Травма оболочек и роговицы глаза при воздействии химических веществ, не указанных в пунктах 9.2 – 9.6 </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.4</w:t>
            </w:r>
          </w:p>
        </w:tc>
        <w:tc>
          <w:tcPr>
            <w:tcW w:w="3402" w:type="dxa"/>
            <w:shd w:val="clear" w:color="000000" w:fill="FFFFFF"/>
            <w:vAlign w:val="center"/>
          </w:tcPr>
          <w:p w:rsidR="0010018E" w:rsidRPr="005A609E" w:rsidRDefault="006A6F9F"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 средств</w:t>
            </w:r>
            <w:r w:rsidR="0010018E" w:rsidRPr="005A609E">
              <w:rPr>
                <w:rFonts w:ascii="Times New Roman" w:hAnsi="Times New Roman" w:cs="Times New Roman"/>
                <w:color w:val="2D2D2D"/>
                <w:sz w:val="20"/>
                <w:szCs w:val="20"/>
              </w:rPr>
              <w:t xml:space="preserve"> контроля за организацией технологического процесса, в том числ</w:t>
            </w:r>
            <w:r>
              <w:rPr>
                <w:rFonts w:ascii="Times New Roman" w:hAnsi="Times New Roman" w:cs="Times New Roman"/>
                <w:color w:val="2D2D2D"/>
                <w:sz w:val="20"/>
                <w:szCs w:val="20"/>
              </w:rPr>
              <w:t>е дистанционных и автоматических</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Применение средств коллективной защиты, направленных на экранирование, изоляцию работника от воздействия </w:t>
            </w:r>
            <w:r w:rsidR="006A6F9F">
              <w:rPr>
                <w:rFonts w:ascii="Times New Roman" w:hAnsi="Times New Roman" w:cs="Times New Roman"/>
                <w:color w:val="2D2D2D"/>
                <w:sz w:val="20"/>
                <w:szCs w:val="20"/>
              </w:rPr>
              <w:t>факторов, в том числе вентиляции</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.9</w:t>
            </w:r>
          </w:p>
        </w:tc>
        <w:tc>
          <w:tcPr>
            <w:tcW w:w="3402" w:type="dxa"/>
            <w:shd w:val="clear" w:color="000000" w:fill="FFFFFF"/>
            <w:vAlign w:val="center"/>
          </w:tcPr>
          <w:p w:rsidR="0010018E" w:rsidRPr="005A609E" w:rsidRDefault="00C7733E"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Механизация и автоматизация</w:t>
            </w:r>
            <w:r w:rsidR="0010018E" w:rsidRPr="005A609E">
              <w:rPr>
                <w:rFonts w:ascii="Times New Roman" w:hAnsi="Times New Roman" w:cs="Times New Roman"/>
                <w:color w:val="2D2D2D"/>
                <w:sz w:val="20"/>
                <w:szCs w:val="20"/>
              </w:rPr>
              <w:t xml:space="preserve"> погрузочно-разгрузочных работ, способов транспортирования сырьевых материалов, готовой продукции и отходов производства</w:t>
            </w:r>
          </w:p>
        </w:tc>
      </w:tr>
      <w:tr w:rsidR="0011219B" w:rsidRPr="005A609E" w:rsidTr="002023FE">
        <w:trPr>
          <w:trHeight w:val="900"/>
        </w:trPr>
        <w:tc>
          <w:tcPr>
            <w:tcW w:w="436" w:type="dxa"/>
            <w:vMerge/>
            <w:vAlign w:val="center"/>
          </w:tcPr>
          <w:p w:rsidR="0011219B" w:rsidRPr="005A609E" w:rsidRDefault="0011219B" w:rsidP="0011219B">
            <w:pPr>
              <w:rPr>
                <w:rFonts w:ascii="Times New Roman" w:hAnsi="Times New Roman" w:cs="Times New Roman"/>
                <w:sz w:val="20"/>
                <w:szCs w:val="20"/>
              </w:rPr>
            </w:pPr>
          </w:p>
        </w:tc>
        <w:tc>
          <w:tcPr>
            <w:tcW w:w="2082" w:type="dxa"/>
            <w:vMerge/>
            <w:shd w:val="clear" w:color="000000" w:fill="FFFFFF"/>
            <w:vAlign w:val="center"/>
          </w:tcPr>
          <w:p w:rsidR="0011219B" w:rsidRPr="005A609E" w:rsidRDefault="0011219B" w:rsidP="0011219B">
            <w:pPr>
              <w:rPr>
                <w:rFonts w:ascii="Times New Roman" w:hAnsi="Times New Roman" w:cs="Times New Roman"/>
                <w:sz w:val="20"/>
                <w:szCs w:val="20"/>
              </w:rPr>
            </w:pPr>
          </w:p>
        </w:tc>
        <w:tc>
          <w:tcPr>
            <w:tcW w:w="708" w:type="dxa"/>
            <w:vMerge/>
            <w:vAlign w:val="center"/>
          </w:tcPr>
          <w:p w:rsidR="0011219B" w:rsidRPr="005A609E" w:rsidRDefault="0011219B" w:rsidP="0011219B">
            <w:pPr>
              <w:rPr>
                <w:rFonts w:ascii="Times New Roman" w:hAnsi="Times New Roman" w:cs="Times New Roman"/>
                <w:sz w:val="20"/>
                <w:szCs w:val="20"/>
              </w:rPr>
            </w:pPr>
          </w:p>
        </w:tc>
        <w:tc>
          <w:tcPr>
            <w:tcW w:w="2552" w:type="dxa"/>
            <w:vMerge/>
            <w:vAlign w:val="center"/>
          </w:tcPr>
          <w:p w:rsidR="0011219B" w:rsidRPr="005A609E" w:rsidRDefault="0011219B" w:rsidP="0011219B">
            <w:pPr>
              <w:rPr>
                <w:rFonts w:ascii="Times New Roman" w:hAnsi="Times New Roman" w:cs="Times New Roman"/>
                <w:sz w:val="20"/>
                <w:szCs w:val="20"/>
              </w:rPr>
            </w:pPr>
          </w:p>
        </w:tc>
        <w:tc>
          <w:tcPr>
            <w:tcW w:w="851" w:type="dxa"/>
            <w:shd w:val="clear" w:color="000000" w:fill="FFFFFF"/>
            <w:vAlign w:val="center"/>
          </w:tcPr>
          <w:p w:rsidR="0011219B" w:rsidRPr="005A609E" w:rsidRDefault="0011219B" w:rsidP="0011219B">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.10</w:t>
            </w:r>
          </w:p>
        </w:tc>
        <w:tc>
          <w:tcPr>
            <w:tcW w:w="3402" w:type="dxa"/>
            <w:shd w:val="clear" w:color="000000" w:fill="FFFFFF"/>
            <w:vAlign w:val="center"/>
          </w:tcPr>
          <w:p w:rsidR="0011219B" w:rsidRPr="005A609E" w:rsidRDefault="0011219B" w:rsidP="0011219B">
            <w:pPr>
              <w:jc w:val="both"/>
              <w:rPr>
                <w:rFonts w:ascii="Times New Roman" w:hAnsi="Times New Roman" w:cs="Times New Roman"/>
                <w:color w:val="2D2D2D"/>
                <w:sz w:val="20"/>
                <w:szCs w:val="20"/>
              </w:rPr>
            </w:pPr>
            <w:r>
              <w:rPr>
                <w:rFonts w:ascii="Times New Roman" w:hAnsi="Times New Roman" w:cs="Times New Roman"/>
                <w:color w:val="2D2D2D"/>
                <w:sz w:val="20"/>
                <w:szCs w:val="20"/>
              </w:rPr>
              <w:t>Оборудование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транспортеров</w:t>
            </w:r>
            <w:r w:rsidRPr="005A609E">
              <w:rPr>
                <w:rFonts w:ascii="Times New Roman" w:hAnsi="Times New Roman" w:cs="Times New Roman"/>
                <w:color w:val="2D2D2D"/>
                <w:sz w:val="20"/>
                <w:szCs w:val="20"/>
              </w:rPr>
              <w:t xml:space="preserve"> для транспортировк</w:t>
            </w:r>
            <w:r>
              <w:rPr>
                <w:rFonts w:ascii="Times New Roman" w:hAnsi="Times New Roman" w:cs="Times New Roman"/>
                <w:color w:val="2D2D2D"/>
                <w:sz w:val="20"/>
                <w:szCs w:val="20"/>
              </w:rPr>
              <w:t>и пылящих материалов</w:t>
            </w:r>
            <w:r w:rsidRPr="005A609E">
              <w:rPr>
                <w:rFonts w:ascii="Times New Roman" w:hAnsi="Times New Roman" w:cs="Times New Roman"/>
                <w:color w:val="2D2D2D"/>
                <w:sz w:val="20"/>
                <w:szCs w:val="20"/>
              </w:rPr>
              <w:t xml:space="preserve"> средствами пылеудаления и (или) пылеподавления</w:t>
            </w:r>
          </w:p>
        </w:tc>
      </w:tr>
      <w:tr w:rsidR="002E1D7A" w:rsidRPr="005A609E" w:rsidTr="006A6F9F">
        <w:trPr>
          <w:trHeight w:val="546"/>
        </w:trPr>
        <w:tc>
          <w:tcPr>
            <w:tcW w:w="436" w:type="dxa"/>
            <w:vMerge/>
            <w:vAlign w:val="center"/>
          </w:tcPr>
          <w:p w:rsidR="002E1D7A" w:rsidRPr="005A609E" w:rsidRDefault="002E1D7A" w:rsidP="002E1D7A">
            <w:pPr>
              <w:rPr>
                <w:rFonts w:ascii="Times New Roman" w:hAnsi="Times New Roman" w:cs="Times New Roman"/>
                <w:sz w:val="20"/>
                <w:szCs w:val="20"/>
              </w:rPr>
            </w:pPr>
          </w:p>
        </w:tc>
        <w:tc>
          <w:tcPr>
            <w:tcW w:w="2082" w:type="dxa"/>
            <w:vMerge/>
            <w:shd w:val="clear" w:color="000000" w:fill="FFFFFF"/>
            <w:vAlign w:val="center"/>
          </w:tcPr>
          <w:p w:rsidR="002E1D7A" w:rsidRPr="005A609E" w:rsidRDefault="002E1D7A" w:rsidP="002E1D7A">
            <w:pPr>
              <w:rPr>
                <w:rFonts w:ascii="Times New Roman" w:hAnsi="Times New Roman" w:cs="Times New Roman"/>
                <w:sz w:val="20"/>
                <w:szCs w:val="20"/>
              </w:rPr>
            </w:pPr>
          </w:p>
        </w:tc>
        <w:tc>
          <w:tcPr>
            <w:tcW w:w="708" w:type="dxa"/>
            <w:vMerge/>
            <w:vAlign w:val="center"/>
          </w:tcPr>
          <w:p w:rsidR="002E1D7A" w:rsidRPr="005A609E" w:rsidRDefault="002E1D7A" w:rsidP="002E1D7A">
            <w:pPr>
              <w:rPr>
                <w:rFonts w:ascii="Times New Roman" w:hAnsi="Times New Roman" w:cs="Times New Roman"/>
                <w:sz w:val="20"/>
                <w:szCs w:val="20"/>
              </w:rPr>
            </w:pPr>
          </w:p>
        </w:tc>
        <w:tc>
          <w:tcPr>
            <w:tcW w:w="2552" w:type="dxa"/>
            <w:vMerge/>
            <w:vAlign w:val="center"/>
          </w:tcPr>
          <w:p w:rsidR="002E1D7A" w:rsidRPr="005A609E" w:rsidRDefault="002E1D7A" w:rsidP="002E1D7A">
            <w:pPr>
              <w:rPr>
                <w:rFonts w:ascii="Times New Roman" w:hAnsi="Times New Roman" w:cs="Times New Roman"/>
                <w:sz w:val="20"/>
                <w:szCs w:val="20"/>
              </w:rPr>
            </w:pPr>
          </w:p>
        </w:tc>
        <w:tc>
          <w:tcPr>
            <w:tcW w:w="851" w:type="dxa"/>
            <w:shd w:val="clear" w:color="000000" w:fill="FFFFFF"/>
            <w:vAlign w:val="center"/>
          </w:tcPr>
          <w:p w:rsidR="002E1D7A" w:rsidRPr="005A609E" w:rsidRDefault="002E1D7A" w:rsidP="002E1D7A">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.11</w:t>
            </w:r>
          </w:p>
        </w:tc>
        <w:tc>
          <w:tcPr>
            <w:tcW w:w="3402" w:type="dxa"/>
            <w:shd w:val="clear" w:color="000000" w:fill="FFFFFF"/>
            <w:vAlign w:val="center"/>
          </w:tcPr>
          <w:p w:rsidR="002E1D7A" w:rsidRPr="005A609E" w:rsidRDefault="002E1D7A" w:rsidP="002E1D7A">
            <w:pPr>
              <w:jc w:val="both"/>
              <w:rPr>
                <w:rFonts w:ascii="Times New Roman" w:hAnsi="Times New Roman" w:cs="Times New Roman"/>
                <w:color w:val="2D2D2D"/>
                <w:sz w:val="20"/>
                <w:szCs w:val="20"/>
              </w:rPr>
            </w:pPr>
            <w:r>
              <w:rPr>
                <w:rFonts w:ascii="Times New Roman" w:hAnsi="Times New Roman" w:cs="Times New Roman"/>
                <w:color w:val="2D2D2D"/>
                <w:sz w:val="20"/>
                <w:szCs w:val="20"/>
              </w:rPr>
              <w:t>Механизация или автоматизация</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технологических процессов, характеризующих</w:t>
            </w:r>
            <w:r w:rsidRPr="005A609E">
              <w:rPr>
                <w:rFonts w:ascii="Times New Roman" w:hAnsi="Times New Roman" w:cs="Times New Roman"/>
                <w:color w:val="2D2D2D"/>
                <w:sz w:val="20"/>
                <w:szCs w:val="20"/>
              </w:rPr>
              <w:t xml:space="preserve">ся применением, образованием и выделением пыли, </w:t>
            </w:r>
            <w:r>
              <w:rPr>
                <w:rFonts w:ascii="Times New Roman" w:hAnsi="Times New Roman" w:cs="Times New Roman"/>
                <w:color w:val="2D2D2D"/>
                <w:sz w:val="20"/>
                <w:szCs w:val="20"/>
              </w:rPr>
              <w:t>либо</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внедрение способов</w:t>
            </w:r>
            <w:r w:rsidRPr="005A609E">
              <w:rPr>
                <w:rFonts w:ascii="Times New Roman" w:hAnsi="Times New Roman" w:cs="Times New Roman"/>
                <w:color w:val="2D2D2D"/>
                <w:sz w:val="20"/>
                <w:szCs w:val="20"/>
              </w:rPr>
              <w:t xml:space="preserve"> подавления пыли в процессе ее </w:t>
            </w:r>
            <w:r w:rsidRPr="005A609E">
              <w:rPr>
                <w:rFonts w:ascii="Times New Roman" w:hAnsi="Times New Roman" w:cs="Times New Roman"/>
                <w:color w:val="2D2D2D"/>
                <w:sz w:val="20"/>
                <w:szCs w:val="20"/>
              </w:rPr>
              <w:lastRenderedPageBreak/>
              <w:t xml:space="preserve">образования с применением воды или других </w:t>
            </w:r>
            <w:r>
              <w:rPr>
                <w:rFonts w:ascii="Times New Roman" w:hAnsi="Times New Roman" w:cs="Times New Roman"/>
                <w:color w:val="2D2D2D"/>
                <w:sz w:val="20"/>
                <w:szCs w:val="20"/>
              </w:rPr>
              <w:t>средств</w:t>
            </w:r>
          </w:p>
        </w:tc>
      </w:tr>
      <w:tr w:rsidR="0010018E" w:rsidRPr="005A609E" w:rsidTr="002023FE">
        <w:trPr>
          <w:trHeight w:val="18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.12</w:t>
            </w:r>
          </w:p>
        </w:tc>
        <w:tc>
          <w:tcPr>
            <w:tcW w:w="3402" w:type="dxa"/>
            <w:shd w:val="clear" w:color="000000" w:fill="FFFFFF"/>
            <w:vAlign w:val="center"/>
          </w:tcPr>
          <w:p w:rsidR="0010018E" w:rsidRPr="005A609E" w:rsidRDefault="00806BB0" w:rsidP="00806BB0">
            <w:pPr>
              <w:jc w:val="both"/>
              <w:rPr>
                <w:rFonts w:ascii="Times New Roman" w:hAnsi="Times New Roman" w:cs="Times New Roman"/>
                <w:color w:val="2D2D2D"/>
                <w:sz w:val="20"/>
                <w:szCs w:val="20"/>
              </w:rPr>
            </w:pPr>
            <w:r>
              <w:rPr>
                <w:rFonts w:ascii="Times New Roman" w:hAnsi="Times New Roman" w:cs="Times New Roman"/>
                <w:color w:val="2D2D2D"/>
                <w:sz w:val="20"/>
                <w:szCs w:val="20"/>
              </w:rPr>
              <w:t>Недопущение р</w:t>
            </w:r>
            <w:r w:rsidR="0010018E" w:rsidRPr="005A609E">
              <w:rPr>
                <w:rFonts w:ascii="Times New Roman" w:hAnsi="Times New Roman" w:cs="Times New Roman"/>
                <w:color w:val="2D2D2D"/>
                <w:sz w:val="20"/>
                <w:szCs w:val="20"/>
              </w:rPr>
              <w:t>ассев</w:t>
            </w:r>
            <w:r>
              <w:rPr>
                <w:rFonts w:ascii="Times New Roman" w:hAnsi="Times New Roman" w:cs="Times New Roman"/>
                <w:color w:val="2D2D2D"/>
                <w:sz w:val="20"/>
                <w:szCs w:val="20"/>
              </w:rPr>
              <w:t>а</w:t>
            </w:r>
            <w:r w:rsidR="0010018E" w:rsidRPr="005A609E">
              <w:rPr>
                <w:rFonts w:ascii="Times New Roman" w:hAnsi="Times New Roman" w:cs="Times New Roman"/>
                <w:color w:val="2D2D2D"/>
                <w:sz w:val="20"/>
                <w:szCs w:val="20"/>
              </w:rPr>
              <w:t xml:space="preserve"> порошковых материалов на открытых ситах</w:t>
            </w:r>
            <w:r>
              <w:rPr>
                <w:rFonts w:ascii="Times New Roman" w:hAnsi="Times New Roman" w:cs="Times New Roman"/>
                <w:color w:val="2D2D2D"/>
                <w:sz w:val="20"/>
                <w:szCs w:val="20"/>
              </w:rPr>
              <w:t>,</w:t>
            </w:r>
            <w:r w:rsidR="0010018E" w:rsidRPr="005A609E">
              <w:rPr>
                <w:rFonts w:ascii="Times New Roman" w:hAnsi="Times New Roman" w:cs="Times New Roman"/>
                <w:color w:val="2D2D2D"/>
                <w:sz w:val="20"/>
                <w:szCs w:val="20"/>
              </w:rPr>
              <w:t xml:space="preserve"> </w:t>
            </w:r>
            <w:r w:rsidRPr="005A609E">
              <w:rPr>
                <w:rFonts w:ascii="Times New Roman" w:hAnsi="Times New Roman" w:cs="Times New Roman"/>
                <w:color w:val="2D2D2D"/>
                <w:sz w:val="20"/>
                <w:szCs w:val="20"/>
              </w:rPr>
              <w:t>снабж</w:t>
            </w:r>
            <w:r>
              <w:rPr>
                <w:rFonts w:ascii="Times New Roman" w:hAnsi="Times New Roman" w:cs="Times New Roman"/>
                <w:color w:val="2D2D2D"/>
                <w:sz w:val="20"/>
                <w:szCs w:val="20"/>
              </w:rPr>
              <w:t>ение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оборудования</w:t>
            </w:r>
            <w:r w:rsidR="0010018E" w:rsidRPr="005A609E">
              <w:rPr>
                <w:rFonts w:ascii="Times New Roman" w:hAnsi="Times New Roman" w:cs="Times New Roman"/>
                <w:color w:val="2D2D2D"/>
                <w:sz w:val="20"/>
                <w:szCs w:val="20"/>
              </w:rPr>
              <w:t xml:space="preserve"> укрытиями </w:t>
            </w:r>
            <w:r>
              <w:rPr>
                <w:rFonts w:ascii="Times New Roman" w:hAnsi="Times New Roman" w:cs="Times New Roman"/>
                <w:color w:val="2D2D2D"/>
                <w:sz w:val="20"/>
                <w:szCs w:val="20"/>
              </w:rPr>
              <w:t>или аспирационными устройствами, р</w:t>
            </w:r>
            <w:r w:rsidR="0010018E" w:rsidRPr="005A609E">
              <w:rPr>
                <w:rFonts w:ascii="Times New Roman" w:hAnsi="Times New Roman" w:cs="Times New Roman"/>
                <w:color w:val="2D2D2D"/>
                <w:sz w:val="20"/>
                <w:szCs w:val="20"/>
              </w:rPr>
              <w:t>азделение порошковых материалов по фракциям с помощью устройств, обеспеченных укрытие</w:t>
            </w:r>
            <w:r>
              <w:rPr>
                <w:rFonts w:ascii="Times New Roman" w:hAnsi="Times New Roman" w:cs="Times New Roman"/>
                <w:color w:val="2D2D2D"/>
                <w:sz w:val="20"/>
                <w:szCs w:val="20"/>
              </w:rPr>
              <w:t>м и находящихся под разрежением</w:t>
            </w:r>
          </w:p>
        </w:tc>
      </w:tr>
      <w:tr w:rsidR="0010018E" w:rsidRPr="005A609E" w:rsidTr="002023FE">
        <w:trPr>
          <w:trHeight w:val="12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.13</w:t>
            </w:r>
          </w:p>
        </w:tc>
        <w:tc>
          <w:tcPr>
            <w:tcW w:w="3402" w:type="dxa"/>
            <w:shd w:val="clear" w:color="000000" w:fill="FFFFFF"/>
            <w:vAlign w:val="center"/>
          </w:tcPr>
          <w:p w:rsidR="0010018E" w:rsidRPr="005A609E" w:rsidRDefault="0010018E" w:rsidP="00806BB0">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w:t>
            </w:r>
            <w:r w:rsidR="00806BB0">
              <w:rPr>
                <w:rFonts w:ascii="Times New Roman" w:hAnsi="Times New Roman" w:cs="Times New Roman"/>
                <w:color w:val="2D2D2D"/>
                <w:sz w:val="20"/>
                <w:szCs w:val="20"/>
              </w:rPr>
              <w:t xml:space="preserve"> средств защиты органов дыхания</w:t>
            </w:r>
          </w:p>
        </w:tc>
      </w:tr>
      <w:tr w:rsidR="0010018E" w:rsidRPr="005A609E" w:rsidTr="002023FE">
        <w:trPr>
          <w:trHeight w:val="15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.14</w:t>
            </w:r>
          </w:p>
        </w:tc>
        <w:tc>
          <w:tcPr>
            <w:tcW w:w="3402" w:type="dxa"/>
            <w:shd w:val="clear" w:color="000000" w:fill="FFFFFF"/>
            <w:vAlign w:val="center"/>
          </w:tcPr>
          <w:p w:rsidR="0010018E" w:rsidRPr="005A609E" w:rsidRDefault="0010018E" w:rsidP="00806BB0">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w:t>
            </w:r>
            <w:r w:rsidR="00806BB0">
              <w:rPr>
                <w:rFonts w:ascii="Times New Roman" w:hAnsi="Times New Roman" w:cs="Times New Roman"/>
                <w:color w:val="2D2D2D"/>
                <w:sz w:val="20"/>
                <w:szCs w:val="20"/>
              </w:rPr>
              <w:t xml:space="preserve"> локализации или аспирации пыли</w:t>
            </w:r>
          </w:p>
        </w:tc>
      </w:tr>
      <w:tr w:rsidR="0010018E" w:rsidRPr="005A609E" w:rsidTr="002023FE">
        <w:trPr>
          <w:trHeight w:val="12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.15</w:t>
            </w:r>
          </w:p>
        </w:tc>
        <w:tc>
          <w:tcPr>
            <w:tcW w:w="3402" w:type="dxa"/>
            <w:shd w:val="clear" w:color="000000" w:fill="FFFFFF"/>
            <w:vAlign w:val="center"/>
          </w:tcPr>
          <w:p w:rsidR="0010018E" w:rsidRPr="005A609E" w:rsidRDefault="006A6F9F" w:rsidP="006A6F9F">
            <w:pPr>
              <w:jc w:val="both"/>
              <w:rPr>
                <w:rFonts w:ascii="Times New Roman" w:hAnsi="Times New Roman" w:cs="Times New Roman"/>
                <w:color w:val="2D2D2D"/>
                <w:sz w:val="20"/>
                <w:szCs w:val="20"/>
              </w:rPr>
            </w:pPr>
            <w:r>
              <w:rPr>
                <w:rFonts w:ascii="Times New Roman" w:hAnsi="Times New Roman" w:cs="Times New Roman"/>
                <w:color w:val="2D2D2D"/>
                <w:sz w:val="20"/>
                <w:szCs w:val="20"/>
              </w:rPr>
              <w:t>Сушка</w:t>
            </w:r>
            <w:r w:rsidR="0010018E" w:rsidRPr="005A609E">
              <w:rPr>
                <w:rFonts w:ascii="Times New Roman" w:hAnsi="Times New Roman" w:cs="Times New Roman"/>
                <w:color w:val="2D2D2D"/>
                <w:sz w:val="20"/>
                <w:szCs w:val="20"/>
              </w:rPr>
              <w:t xml:space="preserve"> порошковых и пастообразных материалов в закрытых аппаратах непрерывного действия, оборудованных системами вытяжной вентиля</w:t>
            </w:r>
            <w:r w:rsidR="00806BB0">
              <w:rPr>
                <w:rFonts w:ascii="Times New Roman" w:hAnsi="Times New Roman" w:cs="Times New Roman"/>
                <w:color w:val="2D2D2D"/>
                <w:sz w:val="20"/>
                <w:szCs w:val="20"/>
              </w:rPr>
              <w:t>ции, или системами рециркуляции</w:t>
            </w:r>
          </w:p>
        </w:tc>
      </w:tr>
      <w:tr w:rsidR="00806BB0" w:rsidRPr="005A609E" w:rsidTr="002023FE">
        <w:trPr>
          <w:trHeight w:val="1500"/>
        </w:trPr>
        <w:tc>
          <w:tcPr>
            <w:tcW w:w="436" w:type="dxa"/>
            <w:vMerge/>
            <w:vAlign w:val="center"/>
          </w:tcPr>
          <w:p w:rsidR="00806BB0" w:rsidRPr="005A609E" w:rsidRDefault="00806BB0" w:rsidP="00806BB0">
            <w:pPr>
              <w:rPr>
                <w:rFonts w:ascii="Times New Roman" w:hAnsi="Times New Roman" w:cs="Times New Roman"/>
                <w:sz w:val="20"/>
                <w:szCs w:val="20"/>
              </w:rPr>
            </w:pPr>
          </w:p>
        </w:tc>
        <w:tc>
          <w:tcPr>
            <w:tcW w:w="2082" w:type="dxa"/>
            <w:vMerge/>
            <w:shd w:val="clear" w:color="000000" w:fill="FFFFFF"/>
            <w:vAlign w:val="center"/>
          </w:tcPr>
          <w:p w:rsidR="00806BB0" w:rsidRPr="005A609E" w:rsidRDefault="00806BB0" w:rsidP="00806BB0">
            <w:pPr>
              <w:rPr>
                <w:rFonts w:ascii="Times New Roman" w:hAnsi="Times New Roman" w:cs="Times New Roman"/>
                <w:sz w:val="20"/>
                <w:szCs w:val="20"/>
              </w:rPr>
            </w:pPr>
          </w:p>
        </w:tc>
        <w:tc>
          <w:tcPr>
            <w:tcW w:w="708" w:type="dxa"/>
            <w:vMerge/>
            <w:vAlign w:val="center"/>
          </w:tcPr>
          <w:p w:rsidR="00806BB0" w:rsidRPr="005A609E" w:rsidRDefault="00806BB0" w:rsidP="00806BB0">
            <w:pPr>
              <w:rPr>
                <w:rFonts w:ascii="Times New Roman" w:hAnsi="Times New Roman" w:cs="Times New Roman"/>
                <w:sz w:val="20"/>
                <w:szCs w:val="20"/>
              </w:rPr>
            </w:pPr>
          </w:p>
        </w:tc>
        <w:tc>
          <w:tcPr>
            <w:tcW w:w="2552" w:type="dxa"/>
            <w:vMerge/>
            <w:vAlign w:val="center"/>
          </w:tcPr>
          <w:p w:rsidR="00806BB0" w:rsidRPr="005A609E" w:rsidRDefault="00806BB0" w:rsidP="00806BB0">
            <w:pPr>
              <w:rPr>
                <w:rFonts w:ascii="Times New Roman" w:hAnsi="Times New Roman" w:cs="Times New Roman"/>
                <w:sz w:val="20"/>
                <w:szCs w:val="20"/>
              </w:rPr>
            </w:pPr>
          </w:p>
        </w:tc>
        <w:tc>
          <w:tcPr>
            <w:tcW w:w="851" w:type="dxa"/>
            <w:shd w:val="clear" w:color="000000" w:fill="FFFFFF"/>
            <w:vAlign w:val="center"/>
          </w:tcPr>
          <w:p w:rsidR="00806BB0" w:rsidRPr="005A609E" w:rsidRDefault="00806BB0" w:rsidP="00806BB0">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.16</w:t>
            </w:r>
          </w:p>
        </w:tc>
        <w:tc>
          <w:tcPr>
            <w:tcW w:w="3402" w:type="dxa"/>
            <w:shd w:val="clear" w:color="000000" w:fill="FFFFFF"/>
            <w:vAlign w:val="center"/>
          </w:tcPr>
          <w:p w:rsidR="00806BB0" w:rsidRPr="005A609E" w:rsidRDefault="00806BB0" w:rsidP="00806BB0">
            <w:pPr>
              <w:jc w:val="both"/>
              <w:rPr>
                <w:rFonts w:ascii="Times New Roman" w:hAnsi="Times New Roman" w:cs="Times New Roman"/>
                <w:color w:val="2D2D2D"/>
                <w:sz w:val="20"/>
                <w:szCs w:val="20"/>
              </w:rPr>
            </w:pPr>
            <w:r>
              <w:rPr>
                <w:rFonts w:ascii="Times New Roman" w:hAnsi="Times New Roman" w:cs="Times New Roman"/>
                <w:color w:val="2D2D2D"/>
                <w:sz w:val="20"/>
                <w:szCs w:val="20"/>
              </w:rPr>
              <w:t>Недопущение производства</w:t>
            </w:r>
            <w:r w:rsidRPr="005A609E">
              <w:rPr>
                <w:rFonts w:ascii="Times New Roman" w:hAnsi="Times New Roman" w:cs="Times New Roman"/>
                <w:color w:val="2D2D2D"/>
                <w:sz w:val="20"/>
                <w:szCs w:val="20"/>
              </w:rPr>
              <w:t xml:space="preserve"> пескоструйных работ в закрытых помеще</w:t>
            </w:r>
            <w:r>
              <w:rPr>
                <w:rFonts w:ascii="Times New Roman" w:hAnsi="Times New Roman" w:cs="Times New Roman"/>
                <w:color w:val="2D2D2D"/>
                <w:sz w:val="20"/>
                <w:szCs w:val="20"/>
              </w:rPr>
              <w:t>ниях с применением сухого песка, проведение очистки</w:t>
            </w:r>
            <w:r w:rsidRPr="005A609E">
              <w:rPr>
                <w:rFonts w:ascii="Times New Roman" w:hAnsi="Times New Roman" w:cs="Times New Roman"/>
                <w:color w:val="2D2D2D"/>
                <w:sz w:val="20"/>
                <w:szCs w:val="20"/>
              </w:rPr>
              <w:t xml:space="preserve"> изделий дробью, металлическим песком и песком с водой </w:t>
            </w:r>
            <w:r>
              <w:rPr>
                <w:rFonts w:ascii="Times New Roman" w:hAnsi="Times New Roman" w:cs="Times New Roman"/>
                <w:color w:val="2D2D2D"/>
                <w:sz w:val="20"/>
                <w:szCs w:val="20"/>
              </w:rPr>
              <w:t xml:space="preserve">в </w:t>
            </w:r>
            <w:r w:rsidRPr="005A609E">
              <w:rPr>
                <w:rFonts w:ascii="Times New Roman" w:hAnsi="Times New Roman" w:cs="Times New Roman"/>
                <w:color w:val="2D2D2D"/>
                <w:sz w:val="20"/>
                <w:szCs w:val="20"/>
              </w:rPr>
              <w:t>герметичном оборудова</w:t>
            </w:r>
            <w:r>
              <w:rPr>
                <w:rFonts w:ascii="Times New Roman" w:hAnsi="Times New Roman" w:cs="Times New Roman"/>
                <w:color w:val="2D2D2D"/>
                <w:sz w:val="20"/>
                <w:szCs w:val="20"/>
              </w:rPr>
              <w:t>нии с дистанционным управлением</w:t>
            </w:r>
            <w:r w:rsidRPr="005A609E">
              <w:rPr>
                <w:rFonts w:ascii="Times New Roman" w:hAnsi="Times New Roman" w:cs="Times New Roman"/>
                <w:color w:val="2D2D2D"/>
                <w:sz w:val="20"/>
                <w:szCs w:val="20"/>
              </w:rPr>
              <w:t xml:space="preserve"> или с испо</w:t>
            </w:r>
            <w:r>
              <w:rPr>
                <w:rFonts w:ascii="Times New Roman" w:hAnsi="Times New Roman" w:cs="Times New Roman"/>
                <w:color w:val="2D2D2D"/>
                <w:sz w:val="20"/>
                <w:szCs w:val="20"/>
              </w:rPr>
              <w:t>льзованием изолирующего костюма</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.17</w:t>
            </w:r>
          </w:p>
        </w:tc>
        <w:tc>
          <w:tcPr>
            <w:tcW w:w="3402" w:type="dxa"/>
            <w:shd w:val="clear" w:color="000000" w:fill="FFFFFF"/>
            <w:vAlign w:val="center"/>
          </w:tcPr>
          <w:p w:rsidR="0010018E" w:rsidRPr="005A609E" w:rsidRDefault="006A6F9F" w:rsidP="006A6F9F">
            <w:pPr>
              <w:jc w:val="both"/>
              <w:rPr>
                <w:rFonts w:ascii="Times New Roman" w:hAnsi="Times New Roman" w:cs="Times New Roman"/>
                <w:color w:val="2D2D2D"/>
                <w:sz w:val="20"/>
                <w:szCs w:val="20"/>
              </w:rPr>
            </w:pPr>
            <w:r>
              <w:rPr>
                <w:rFonts w:ascii="Times New Roman" w:hAnsi="Times New Roman" w:cs="Times New Roman"/>
                <w:color w:val="2D2D2D"/>
                <w:sz w:val="20"/>
                <w:szCs w:val="20"/>
              </w:rPr>
              <w:t>Недопущение очистки</w:t>
            </w:r>
            <w:r w:rsidR="0010018E" w:rsidRPr="005A609E">
              <w:rPr>
                <w:rFonts w:ascii="Times New Roman" w:hAnsi="Times New Roman" w:cs="Times New Roman"/>
                <w:color w:val="2D2D2D"/>
                <w:sz w:val="20"/>
                <w:szCs w:val="20"/>
              </w:rPr>
              <w:t xml:space="preserve"> оборудования, вентиляционных систем, заготовок, готовых изделий, полов и стен от пыли сжатым воздухом без применения СИЗ </w:t>
            </w:r>
          </w:p>
        </w:tc>
      </w:tr>
      <w:tr w:rsidR="0010018E" w:rsidRPr="005A609E" w:rsidTr="00831C5C">
        <w:trPr>
          <w:trHeight w:val="547"/>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.18</w:t>
            </w:r>
          </w:p>
        </w:tc>
        <w:tc>
          <w:tcPr>
            <w:tcW w:w="3402" w:type="dxa"/>
            <w:shd w:val="clear" w:color="000000" w:fill="FFFFFF"/>
            <w:vAlign w:val="center"/>
          </w:tcPr>
          <w:p w:rsidR="0010018E" w:rsidRPr="005A609E" w:rsidRDefault="0010018E" w:rsidP="006A6F9F">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06BB0" w:rsidRPr="005A609E" w:rsidTr="002023FE">
        <w:trPr>
          <w:trHeight w:val="1500"/>
        </w:trPr>
        <w:tc>
          <w:tcPr>
            <w:tcW w:w="436" w:type="dxa"/>
            <w:vMerge/>
            <w:vAlign w:val="center"/>
          </w:tcPr>
          <w:p w:rsidR="00806BB0" w:rsidRPr="005A609E" w:rsidRDefault="00806BB0" w:rsidP="00806BB0">
            <w:pPr>
              <w:rPr>
                <w:rFonts w:ascii="Times New Roman" w:hAnsi="Times New Roman" w:cs="Times New Roman"/>
                <w:sz w:val="20"/>
                <w:szCs w:val="20"/>
              </w:rPr>
            </w:pPr>
          </w:p>
        </w:tc>
        <w:tc>
          <w:tcPr>
            <w:tcW w:w="2082" w:type="dxa"/>
            <w:vMerge/>
            <w:shd w:val="clear" w:color="000000" w:fill="FFFFFF"/>
            <w:vAlign w:val="center"/>
          </w:tcPr>
          <w:p w:rsidR="00806BB0" w:rsidRPr="005A609E" w:rsidRDefault="00806BB0" w:rsidP="00806BB0">
            <w:pPr>
              <w:rPr>
                <w:rFonts w:ascii="Times New Roman" w:hAnsi="Times New Roman" w:cs="Times New Roman"/>
                <w:sz w:val="20"/>
                <w:szCs w:val="20"/>
              </w:rPr>
            </w:pPr>
          </w:p>
        </w:tc>
        <w:tc>
          <w:tcPr>
            <w:tcW w:w="708" w:type="dxa"/>
            <w:vMerge/>
            <w:vAlign w:val="center"/>
          </w:tcPr>
          <w:p w:rsidR="00806BB0" w:rsidRPr="005A609E" w:rsidRDefault="00806BB0" w:rsidP="00806BB0">
            <w:pPr>
              <w:rPr>
                <w:rFonts w:ascii="Times New Roman" w:hAnsi="Times New Roman" w:cs="Times New Roman"/>
                <w:sz w:val="20"/>
                <w:szCs w:val="20"/>
              </w:rPr>
            </w:pPr>
          </w:p>
        </w:tc>
        <w:tc>
          <w:tcPr>
            <w:tcW w:w="2552" w:type="dxa"/>
            <w:vMerge/>
            <w:vAlign w:val="center"/>
          </w:tcPr>
          <w:p w:rsidR="00806BB0" w:rsidRPr="005A609E" w:rsidRDefault="00806BB0" w:rsidP="00806BB0">
            <w:pPr>
              <w:rPr>
                <w:rFonts w:ascii="Times New Roman" w:hAnsi="Times New Roman" w:cs="Times New Roman"/>
                <w:sz w:val="20"/>
                <w:szCs w:val="20"/>
              </w:rPr>
            </w:pPr>
          </w:p>
        </w:tc>
        <w:tc>
          <w:tcPr>
            <w:tcW w:w="851" w:type="dxa"/>
            <w:shd w:val="clear" w:color="000000" w:fill="FFFFFF"/>
            <w:vAlign w:val="center"/>
          </w:tcPr>
          <w:p w:rsidR="00806BB0" w:rsidRPr="005A609E" w:rsidRDefault="00806BB0" w:rsidP="00806BB0">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.19</w:t>
            </w:r>
          </w:p>
        </w:tc>
        <w:tc>
          <w:tcPr>
            <w:tcW w:w="3402" w:type="dxa"/>
            <w:shd w:val="clear" w:color="000000" w:fill="FFFFFF"/>
            <w:vAlign w:val="center"/>
          </w:tcPr>
          <w:p w:rsidR="00806BB0" w:rsidRPr="005A609E" w:rsidRDefault="00806BB0" w:rsidP="00806BB0">
            <w:pPr>
              <w:jc w:val="both"/>
              <w:rPr>
                <w:rFonts w:ascii="Times New Roman" w:hAnsi="Times New Roman" w:cs="Times New Roman"/>
                <w:color w:val="2D2D2D"/>
                <w:sz w:val="20"/>
                <w:szCs w:val="20"/>
              </w:rPr>
            </w:pPr>
            <w:r>
              <w:rPr>
                <w:rFonts w:ascii="Times New Roman" w:hAnsi="Times New Roman" w:cs="Times New Roman"/>
                <w:color w:val="2D2D2D"/>
                <w:sz w:val="20"/>
                <w:szCs w:val="20"/>
              </w:rPr>
              <w:t>Оснащение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промышленного оборудования, характеризующего</w:t>
            </w:r>
            <w:r w:rsidRPr="005A609E">
              <w:rPr>
                <w:rFonts w:ascii="Times New Roman" w:hAnsi="Times New Roman" w:cs="Times New Roman"/>
                <w:color w:val="2D2D2D"/>
                <w:sz w:val="20"/>
                <w:szCs w:val="20"/>
              </w:rPr>
              <w:t>ся выделением пыли, эксплуатация которого приводит к превышению гигиенических нормативов в воздухе рабочей зоны с постоянны</w:t>
            </w:r>
            <w:r>
              <w:rPr>
                <w:rFonts w:ascii="Times New Roman" w:hAnsi="Times New Roman" w:cs="Times New Roman"/>
                <w:color w:val="2D2D2D"/>
                <w:sz w:val="20"/>
                <w:szCs w:val="20"/>
              </w:rPr>
              <w:t>ми рабочими местами,</w:t>
            </w:r>
            <w:r w:rsidRPr="005A609E">
              <w:rPr>
                <w:rFonts w:ascii="Times New Roman" w:hAnsi="Times New Roman" w:cs="Times New Roman"/>
                <w:color w:val="2D2D2D"/>
                <w:sz w:val="20"/>
                <w:szCs w:val="20"/>
              </w:rPr>
              <w:t xml:space="preserve"> устройств</w:t>
            </w:r>
            <w:r>
              <w:rPr>
                <w:rFonts w:ascii="Times New Roman" w:hAnsi="Times New Roman" w:cs="Times New Roman"/>
                <w:color w:val="2D2D2D"/>
                <w:sz w:val="20"/>
                <w:szCs w:val="20"/>
              </w:rPr>
              <w:t>ами местной вытяжной вентиляции</w:t>
            </w:r>
          </w:p>
        </w:tc>
      </w:tr>
      <w:tr w:rsidR="0010018E" w:rsidRPr="005A609E" w:rsidTr="006A6F9F">
        <w:trPr>
          <w:trHeight w:val="547"/>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.20</w:t>
            </w:r>
          </w:p>
        </w:tc>
        <w:tc>
          <w:tcPr>
            <w:tcW w:w="3402" w:type="dxa"/>
            <w:shd w:val="clear" w:color="000000" w:fill="FFFFFF"/>
            <w:vAlign w:val="center"/>
          </w:tcPr>
          <w:p w:rsidR="0010018E" w:rsidRPr="005A609E" w:rsidRDefault="006A6F9F" w:rsidP="007F64B0">
            <w:pPr>
              <w:jc w:val="both"/>
              <w:rPr>
                <w:rFonts w:ascii="Times New Roman" w:hAnsi="Times New Roman" w:cs="Times New Roman"/>
                <w:color w:val="2D2D2D"/>
                <w:sz w:val="20"/>
                <w:szCs w:val="20"/>
              </w:rPr>
            </w:pPr>
            <w:r>
              <w:rPr>
                <w:rFonts w:ascii="Times New Roman" w:hAnsi="Times New Roman" w:cs="Times New Roman"/>
                <w:color w:val="2D2D2D"/>
                <w:sz w:val="20"/>
                <w:szCs w:val="20"/>
              </w:rPr>
              <w:t>Размещение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пультов</w:t>
            </w:r>
            <w:r w:rsidR="0010018E" w:rsidRPr="005A609E">
              <w:rPr>
                <w:rFonts w:ascii="Times New Roman" w:hAnsi="Times New Roman" w:cs="Times New Roman"/>
                <w:color w:val="2D2D2D"/>
                <w:sz w:val="20"/>
                <w:szCs w:val="20"/>
              </w:rPr>
              <w:t xml:space="preserve"> управления технологическими процессами в изолированных помещениях при </w:t>
            </w:r>
            <w:r w:rsidR="0010018E" w:rsidRPr="005A609E">
              <w:rPr>
                <w:rFonts w:ascii="Times New Roman" w:hAnsi="Times New Roman" w:cs="Times New Roman"/>
                <w:color w:val="2D2D2D"/>
                <w:sz w:val="20"/>
                <w:szCs w:val="20"/>
              </w:rPr>
              <w:lastRenderedPageBreak/>
              <w:t>создании в них избыточного давления</w:t>
            </w:r>
          </w:p>
        </w:tc>
      </w:tr>
      <w:tr w:rsidR="00CA2907" w:rsidRPr="005A609E" w:rsidTr="002023FE">
        <w:trPr>
          <w:trHeight w:val="1200"/>
        </w:trPr>
        <w:tc>
          <w:tcPr>
            <w:tcW w:w="436" w:type="dxa"/>
            <w:vMerge/>
            <w:vAlign w:val="center"/>
          </w:tcPr>
          <w:p w:rsidR="00CA2907" w:rsidRPr="005A609E" w:rsidRDefault="00CA2907" w:rsidP="00CA2907">
            <w:pPr>
              <w:rPr>
                <w:rFonts w:ascii="Times New Roman" w:hAnsi="Times New Roman" w:cs="Times New Roman"/>
                <w:sz w:val="20"/>
                <w:szCs w:val="20"/>
              </w:rPr>
            </w:pPr>
          </w:p>
        </w:tc>
        <w:tc>
          <w:tcPr>
            <w:tcW w:w="2082" w:type="dxa"/>
            <w:vMerge/>
            <w:shd w:val="clear" w:color="000000" w:fill="FFFFFF"/>
            <w:vAlign w:val="center"/>
          </w:tcPr>
          <w:p w:rsidR="00CA2907" w:rsidRPr="005A609E" w:rsidRDefault="00CA2907" w:rsidP="00CA2907">
            <w:pPr>
              <w:rPr>
                <w:rFonts w:ascii="Times New Roman" w:hAnsi="Times New Roman" w:cs="Times New Roman"/>
                <w:sz w:val="20"/>
                <w:szCs w:val="20"/>
              </w:rPr>
            </w:pPr>
          </w:p>
        </w:tc>
        <w:tc>
          <w:tcPr>
            <w:tcW w:w="708" w:type="dxa"/>
            <w:vMerge/>
            <w:vAlign w:val="center"/>
          </w:tcPr>
          <w:p w:rsidR="00CA2907" w:rsidRPr="005A609E" w:rsidRDefault="00CA2907" w:rsidP="00CA2907">
            <w:pPr>
              <w:rPr>
                <w:rFonts w:ascii="Times New Roman" w:hAnsi="Times New Roman" w:cs="Times New Roman"/>
                <w:sz w:val="20"/>
                <w:szCs w:val="20"/>
              </w:rPr>
            </w:pPr>
          </w:p>
        </w:tc>
        <w:tc>
          <w:tcPr>
            <w:tcW w:w="2552" w:type="dxa"/>
            <w:vMerge/>
            <w:vAlign w:val="center"/>
          </w:tcPr>
          <w:p w:rsidR="00CA2907" w:rsidRPr="005A609E" w:rsidRDefault="00CA2907" w:rsidP="00CA2907">
            <w:pPr>
              <w:rPr>
                <w:rFonts w:ascii="Times New Roman" w:hAnsi="Times New Roman" w:cs="Times New Roman"/>
                <w:sz w:val="20"/>
                <w:szCs w:val="20"/>
              </w:rPr>
            </w:pPr>
          </w:p>
        </w:tc>
        <w:tc>
          <w:tcPr>
            <w:tcW w:w="851" w:type="dxa"/>
            <w:shd w:val="clear" w:color="000000" w:fill="FFFFFF"/>
            <w:vAlign w:val="center"/>
          </w:tcPr>
          <w:p w:rsidR="00CA2907" w:rsidRPr="005A609E" w:rsidRDefault="00CA2907" w:rsidP="00CA2907">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.21</w:t>
            </w:r>
          </w:p>
        </w:tc>
        <w:tc>
          <w:tcPr>
            <w:tcW w:w="3402" w:type="dxa"/>
            <w:shd w:val="clear" w:color="000000" w:fill="FFFFFF"/>
            <w:vAlign w:val="center"/>
          </w:tcPr>
          <w:p w:rsidR="00CA2907" w:rsidRPr="005A609E" w:rsidRDefault="00CA2907" w:rsidP="00CA2907">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6A6F9F">
              <w:rPr>
                <w:rFonts w:ascii="Times New Roman" w:hAnsi="Times New Roman" w:cs="Times New Roman"/>
                <w:color w:val="2D2D2D"/>
                <w:sz w:val="20"/>
                <w:szCs w:val="20"/>
              </w:rPr>
              <w:t>проверок знаний по охране труда</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.22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.23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.24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10018E" w:rsidRPr="005A609E" w:rsidTr="006A6F9F">
        <w:trPr>
          <w:trHeight w:val="1022"/>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.25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Регулярное техническое обслуживание и ремонт технологического оборудования, инструмента и приспособлений</w:t>
            </w:r>
          </w:p>
        </w:tc>
      </w:tr>
      <w:tr w:rsidR="0010018E" w:rsidRPr="005A609E" w:rsidTr="00CA2907">
        <w:trPr>
          <w:trHeight w:val="4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.26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технологических линий электрическими блокировками, обеспечивающими</w:t>
            </w:r>
            <w:r w:rsidR="00831C5C">
              <w:rPr>
                <w:rFonts w:ascii="Times New Roman" w:hAnsi="Times New Roman" w:cs="Times New Roman"/>
                <w:color w:val="2D2D2D"/>
                <w:sz w:val="20"/>
                <w:szCs w:val="20"/>
              </w:rPr>
              <w:t>,</w:t>
            </w:r>
            <w:r w:rsidRPr="005A609E">
              <w:rPr>
                <w:rFonts w:ascii="Times New Roman" w:hAnsi="Times New Roman" w:cs="Times New Roman"/>
                <w:color w:val="2D2D2D"/>
                <w:sz w:val="20"/>
                <w:szCs w:val="20"/>
              </w:rPr>
              <w:t xml:space="preserve"> в первую очередь</w:t>
            </w:r>
            <w:r w:rsidR="00831C5C">
              <w:rPr>
                <w:rFonts w:ascii="Times New Roman" w:hAnsi="Times New Roman" w:cs="Times New Roman"/>
                <w:color w:val="2D2D2D"/>
                <w:sz w:val="20"/>
                <w:szCs w:val="20"/>
              </w:rPr>
              <w:t>,</w:t>
            </w:r>
            <w:r w:rsidRPr="005A609E">
              <w:rPr>
                <w:rFonts w:ascii="Times New Roman" w:hAnsi="Times New Roman" w:cs="Times New Roman"/>
                <w:color w:val="2D2D2D"/>
                <w:sz w:val="20"/>
                <w:szCs w:val="20"/>
              </w:rPr>
              <w:t xml:space="preserve"> пуск аспирационных систем и газопылеулавливающих установок, а затем технологического оборудования</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.27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.28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10018E" w:rsidRPr="005A609E" w:rsidTr="002023FE">
        <w:trPr>
          <w:trHeight w:val="33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shd w:val="clear" w:color="000000" w:fill="FFFFFF"/>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9.</w:t>
            </w:r>
            <w:r>
              <w:rPr>
                <w:rFonts w:ascii="Times New Roman" w:hAnsi="Times New Roman" w:cs="Times New Roman"/>
                <w:sz w:val="20"/>
                <w:szCs w:val="20"/>
              </w:rPr>
              <w:t>7</w:t>
            </w:r>
            <w:r w:rsidRPr="005A609E">
              <w:rPr>
                <w:rFonts w:ascii="Times New Roman" w:hAnsi="Times New Roman" w:cs="Times New Roman"/>
                <w:sz w:val="20"/>
                <w:szCs w:val="20"/>
              </w:rPr>
              <w:t>.29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CA2907" w:rsidRPr="005A609E" w:rsidTr="002023FE">
        <w:trPr>
          <w:trHeight w:val="688"/>
        </w:trPr>
        <w:tc>
          <w:tcPr>
            <w:tcW w:w="436" w:type="dxa"/>
            <w:vMerge w:val="restart"/>
            <w:shd w:val="clear" w:color="000000" w:fill="FFFFFF"/>
            <w:vAlign w:val="center"/>
          </w:tcPr>
          <w:p w:rsidR="00CA2907" w:rsidRPr="005A609E" w:rsidRDefault="00CA2907" w:rsidP="00CA2907">
            <w:pPr>
              <w:jc w:val="center"/>
              <w:rPr>
                <w:rFonts w:ascii="Times New Roman" w:hAnsi="Times New Roman" w:cs="Times New Roman"/>
                <w:sz w:val="20"/>
                <w:szCs w:val="20"/>
              </w:rPr>
            </w:pPr>
            <w:r w:rsidRPr="005A609E">
              <w:rPr>
                <w:rFonts w:ascii="Times New Roman" w:hAnsi="Times New Roman" w:cs="Times New Roman"/>
                <w:sz w:val="20"/>
                <w:szCs w:val="20"/>
              </w:rPr>
              <w:t>10</w:t>
            </w:r>
          </w:p>
        </w:tc>
        <w:tc>
          <w:tcPr>
            <w:tcW w:w="2082" w:type="dxa"/>
            <w:vMerge w:val="restart"/>
            <w:shd w:val="clear" w:color="000000" w:fill="FFFFFF"/>
            <w:vAlign w:val="center"/>
          </w:tcPr>
          <w:p w:rsidR="00CA2907" w:rsidRPr="005A609E" w:rsidRDefault="00CA2907" w:rsidP="00CA2907">
            <w:pPr>
              <w:jc w:val="center"/>
              <w:rPr>
                <w:rFonts w:ascii="Times New Roman" w:hAnsi="Times New Roman" w:cs="Times New Roman"/>
                <w:sz w:val="20"/>
                <w:szCs w:val="20"/>
              </w:rPr>
            </w:pPr>
            <w:r>
              <w:rPr>
                <w:rFonts w:ascii="Times New Roman" w:hAnsi="Times New Roman" w:cs="Times New Roman"/>
                <w:sz w:val="20"/>
                <w:szCs w:val="20"/>
              </w:rPr>
              <w:t>Химические реакции веществ,</w:t>
            </w:r>
            <w:r w:rsidRPr="005A609E">
              <w:rPr>
                <w:rFonts w:ascii="Times New Roman" w:hAnsi="Times New Roman" w:cs="Times New Roman"/>
                <w:sz w:val="20"/>
                <w:szCs w:val="20"/>
              </w:rPr>
              <w:t xml:space="preserve"> </w:t>
            </w:r>
            <w:r>
              <w:rPr>
                <w:rFonts w:ascii="Times New Roman" w:hAnsi="Times New Roman" w:cs="Times New Roman"/>
                <w:sz w:val="20"/>
                <w:szCs w:val="20"/>
              </w:rPr>
              <w:t>приводящие к</w:t>
            </w:r>
            <w:r w:rsidRPr="005A609E">
              <w:rPr>
                <w:rFonts w:ascii="Times New Roman" w:hAnsi="Times New Roman" w:cs="Times New Roman"/>
                <w:sz w:val="20"/>
                <w:szCs w:val="20"/>
              </w:rPr>
              <w:t xml:space="preserve"> пожару и взрыву</w:t>
            </w:r>
          </w:p>
        </w:tc>
        <w:tc>
          <w:tcPr>
            <w:tcW w:w="708" w:type="dxa"/>
            <w:vMerge w:val="restart"/>
            <w:shd w:val="clear" w:color="000000" w:fill="FFFFFF"/>
            <w:vAlign w:val="center"/>
          </w:tcPr>
          <w:p w:rsidR="00CA2907" w:rsidRPr="005A609E" w:rsidRDefault="00CA2907" w:rsidP="00CA2907">
            <w:pPr>
              <w:jc w:val="center"/>
              <w:rPr>
                <w:rFonts w:ascii="Times New Roman" w:hAnsi="Times New Roman" w:cs="Times New Roman"/>
                <w:sz w:val="20"/>
                <w:szCs w:val="20"/>
              </w:rPr>
            </w:pPr>
            <w:r w:rsidRPr="005A609E">
              <w:rPr>
                <w:rFonts w:ascii="Times New Roman" w:hAnsi="Times New Roman" w:cs="Times New Roman"/>
                <w:sz w:val="20"/>
                <w:szCs w:val="20"/>
              </w:rPr>
              <w:t>10.1</w:t>
            </w:r>
          </w:p>
        </w:tc>
        <w:tc>
          <w:tcPr>
            <w:tcW w:w="2552" w:type="dxa"/>
            <w:vMerge w:val="restart"/>
            <w:shd w:val="clear" w:color="000000" w:fill="FFFFFF"/>
            <w:vAlign w:val="center"/>
          </w:tcPr>
          <w:p w:rsidR="00CA2907" w:rsidRPr="005A609E" w:rsidRDefault="00CA2907" w:rsidP="00CA2907">
            <w:pPr>
              <w:jc w:val="center"/>
              <w:rPr>
                <w:rFonts w:ascii="Times New Roman" w:hAnsi="Times New Roman" w:cs="Times New Roman"/>
                <w:sz w:val="20"/>
                <w:szCs w:val="20"/>
              </w:rPr>
            </w:pPr>
            <w:r>
              <w:rPr>
                <w:rFonts w:ascii="Times New Roman" w:hAnsi="Times New Roman" w:cs="Times New Roman"/>
                <w:sz w:val="20"/>
                <w:szCs w:val="20"/>
              </w:rPr>
              <w:t xml:space="preserve">Травмы, ожоги вследствие пожара или взрыва </w:t>
            </w:r>
          </w:p>
        </w:tc>
        <w:tc>
          <w:tcPr>
            <w:tcW w:w="851" w:type="dxa"/>
            <w:shd w:val="clear" w:color="000000" w:fill="FFFFFF"/>
            <w:vAlign w:val="center"/>
          </w:tcPr>
          <w:p w:rsidR="00CA2907" w:rsidRPr="005A609E" w:rsidRDefault="00CA2907" w:rsidP="00CA2907">
            <w:pPr>
              <w:rPr>
                <w:rFonts w:ascii="Times New Roman" w:hAnsi="Times New Roman" w:cs="Times New Roman"/>
                <w:sz w:val="20"/>
                <w:szCs w:val="20"/>
              </w:rPr>
            </w:pPr>
            <w:r w:rsidRPr="005A609E">
              <w:rPr>
                <w:rFonts w:ascii="Times New Roman" w:hAnsi="Times New Roman" w:cs="Times New Roman"/>
                <w:sz w:val="20"/>
                <w:szCs w:val="20"/>
              </w:rPr>
              <w:t>10.1.1</w:t>
            </w:r>
          </w:p>
        </w:tc>
        <w:tc>
          <w:tcPr>
            <w:tcW w:w="3402" w:type="dxa"/>
            <w:shd w:val="clear" w:color="000000" w:fill="FFFFFF"/>
            <w:vAlign w:val="center"/>
          </w:tcPr>
          <w:p w:rsidR="00CA2907" w:rsidRPr="005A609E" w:rsidRDefault="00CA2907" w:rsidP="00CA2907">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6A6F9F">
              <w:rPr>
                <w:rFonts w:ascii="Times New Roman" w:hAnsi="Times New Roman" w:cs="Times New Roman"/>
                <w:color w:val="2D2D2D"/>
                <w:sz w:val="20"/>
                <w:szCs w:val="20"/>
              </w:rPr>
              <w:t>проверок знаний по охране труда</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10.1.2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10.1.3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10.1.4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10.1.5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76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10.1.6</w:t>
            </w:r>
          </w:p>
        </w:tc>
        <w:tc>
          <w:tcPr>
            <w:tcW w:w="3402" w:type="dxa"/>
            <w:shd w:val="clear" w:color="000000" w:fill="FFFFFF"/>
            <w:vAlign w:val="center"/>
          </w:tcPr>
          <w:p w:rsidR="0010018E" w:rsidRPr="005A609E" w:rsidRDefault="006A6F9F"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 средств</w:t>
            </w:r>
            <w:r w:rsidR="0010018E" w:rsidRPr="005A609E">
              <w:rPr>
                <w:rFonts w:ascii="Times New Roman" w:hAnsi="Times New Roman" w:cs="Times New Roman"/>
                <w:color w:val="2D2D2D"/>
                <w:sz w:val="20"/>
                <w:szCs w:val="20"/>
              </w:rPr>
              <w:t xml:space="preserve"> контроля за организацией технологического процесса, в том числ</w:t>
            </w:r>
            <w:r>
              <w:rPr>
                <w:rFonts w:ascii="Times New Roman" w:hAnsi="Times New Roman" w:cs="Times New Roman"/>
                <w:color w:val="2D2D2D"/>
                <w:sz w:val="20"/>
                <w:szCs w:val="20"/>
              </w:rPr>
              <w:t>е дистанционных и автоматических</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10.1.7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10018E" w:rsidRPr="005A609E" w:rsidTr="002023FE">
        <w:trPr>
          <w:trHeight w:val="6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10.1.8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Устройство кабин наблюдения и дистанционного управления</w:t>
            </w:r>
          </w:p>
        </w:tc>
      </w:tr>
      <w:tr w:rsidR="0010018E" w:rsidRPr="005A609E" w:rsidTr="002023FE">
        <w:trPr>
          <w:trHeight w:val="633"/>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10.1.9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10018E" w:rsidRPr="005A609E" w:rsidTr="002023FE">
        <w:trPr>
          <w:trHeight w:val="900"/>
        </w:trPr>
        <w:tc>
          <w:tcPr>
            <w:tcW w:w="436"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11</w:t>
            </w:r>
          </w:p>
        </w:tc>
        <w:tc>
          <w:tcPr>
            <w:tcW w:w="2082" w:type="dxa"/>
            <w:vMerge w:val="restart"/>
            <w:shd w:val="clear" w:color="000000" w:fill="FFFFFF"/>
            <w:vAlign w:val="center"/>
          </w:tcPr>
          <w:p w:rsidR="0010018E" w:rsidRPr="006A2B77" w:rsidRDefault="0010018E" w:rsidP="009C3A26">
            <w:pPr>
              <w:widowControl/>
              <w:jc w:val="center"/>
              <w:rPr>
                <w:rFonts w:ascii="Times New Roman" w:hAnsi="Times New Roman" w:cs="Times New Roman"/>
                <w:color w:val="auto"/>
                <w:sz w:val="20"/>
                <w:szCs w:val="20"/>
              </w:rPr>
            </w:pPr>
            <w:r w:rsidRPr="006A2B77">
              <w:rPr>
                <w:rFonts w:ascii="Times New Roman" w:hAnsi="Times New Roman" w:cs="Times New Roman"/>
                <w:sz w:val="20"/>
                <w:szCs w:val="20"/>
              </w:rPr>
              <w:t>Недостаток кислорода в воздухе рабочей зоны</w:t>
            </w:r>
            <w:r>
              <w:rPr>
                <w:rFonts w:ascii="Times New Roman" w:hAnsi="Times New Roman" w:cs="Times New Roman"/>
                <w:sz w:val="20"/>
                <w:szCs w:val="20"/>
              </w:rPr>
              <w:t xml:space="preserve"> </w:t>
            </w:r>
            <w:r w:rsidRPr="006A2B77">
              <w:rPr>
                <w:rFonts w:ascii="Times New Roman" w:hAnsi="Times New Roman" w:cs="Times New Roman"/>
                <w:sz w:val="20"/>
                <w:szCs w:val="20"/>
              </w:rPr>
              <w:t xml:space="preserve">в замкнутых технологических емкостях, из-за вытеснения его другими газами или жидкостями </w:t>
            </w:r>
          </w:p>
          <w:p w:rsidR="0010018E" w:rsidRPr="005A609E" w:rsidRDefault="0010018E" w:rsidP="009C3A26">
            <w:pPr>
              <w:jc w:val="center"/>
              <w:rPr>
                <w:rFonts w:ascii="Times New Roman" w:hAnsi="Times New Roman" w:cs="Times New Roman"/>
                <w:sz w:val="20"/>
                <w:szCs w:val="20"/>
              </w:rPr>
            </w:pP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11.1.</w:t>
            </w:r>
          </w:p>
        </w:tc>
        <w:tc>
          <w:tcPr>
            <w:tcW w:w="2552" w:type="dxa"/>
            <w:vMerge w:val="restart"/>
            <w:shd w:val="clear" w:color="000000" w:fill="FFFFFF"/>
            <w:vAlign w:val="center"/>
          </w:tcPr>
          <w:p w:rsidR="0010018E" w:rsidRPr="006A2B77" w:rsidRDefault="0010018E" w:rsidP="009C3A26">
            <w:pPr>
              <w:jc w:val="center"/>
              <w:rPr>
                <w:rFonts w:ascii="Times New Roman" w:hAnsi="Times New Roman" w:cs="Times New Roman"/>
                <w:sz w:val="20"/>
                <w:szCs w:val="20"/>
              </w:rPr>
            </w:pPr>
            <w:r w:rsidRPr="006A2B77">
              <w:rPr>
                <w:rFonts w:ascii="Times New Roman" w:hAnsi="Times New Roman" w:cs="Times New Roman"/>
                <w:sz w:val="20"/>
                <w:szCs w:val="20"/>
              </w:rPr>
              <w:t>Развитие гипоксии или удушья из-за недостатка кислорода в замкнутых технологических емкостях</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11.1.1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лиц, ответственных за организацию и безопасное проведение работ</w:t>
            </w:r>
          </w:p>
        </w:tc>
      </w:tr>
      <w:tr w:rsidR="0010018E" w:rsidRPr="005A609E" w:rsidTr="002023FE">
        <w:trPr>
          <w:trHeight w:val="9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11.1.2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Периодический осмотр средств коллективной и индивидуальной защиты</w:t>
            </w:r>
          </w:p>
        </w:tc>
      </w:tr>
      <w:tr w:rsidR="00CA2907" w:rsidRPr="005A609E" w:rsidTr="002023FE">
        <w:trPr>
          <w:trHeight w:val="1140"/>
        </w:trPr>
        <w:tc>
          <w:tcPr>
            <w:tcW w:w="436" w:type="dxa"/>
            <w:vMerge/>
            <w:vAlign w:val="center"/>
          </w:tcPr>
          <w:p w:rsidR="00CA2907" w:rsidRPr="005A609E" w:rsidRDefault="00CA2907" w:rsidP="00CA2907">
            <w:pPr>
              <w:rPr>
                <w:rFonts w:ascii="Times New Roman" w:hAnsi="Times New Roman" w:cs="Times New Roman"/>
                <w:sz w:val="20"/>
                <w:szCs w:val="20"/>
              </w:rPr>
            </w:pPr>
          </w:p>
        </w:tc>
        <w:tc>
          <w:tcPr>
            <w:tcW w:w="2082" w:type="dxa"/>
            <w:vMerge/>
            <w:vAlign w:val="center"/>
          </w:tcPr>
          <w:p w:rsidR="00CA2907" w:rsidRPr="005A609E" w:rsidRDefault="00CA2907" w:rsidP="00CA2907">
            <w:pPr>
              <w:rPr>
                <w:rFonts w:ascii="Times New Roman" w:hAnsi="Times New Roman" w:cs="Times New Roman"/>
                <w:sz w:val="20"/>
                <w:szCs w:val="20"/>
              </w:rPr>
            </w:pPr>
          </w:p>
        </w:tc>
        <w:tc>
          <w:tcPr>
            <w:tcW w:w="708" w:type="dxa"/>
            <w:vMerge/>
            <w:vAlign w:val="center"/>
          </w:tcPr>
          <w:p w:rsidR="00CA2907" w:rsidRPr="005A609E" w:rsidRDefault="00CA2907" w:rsidP="00CA2907">
            <w:pPr>
              <w:rPr>
                <w:rFonts w:ascii="Times New Roman" w:hAnsi="Times New Roman" w:cs="Times New Roman"/>
                <w:sz w:val="20"/>
                <w:szCs w:val="20"/>
              </w:rPr>
            </w:pPr>
          </w:p>
        </w:tc>
        <w:tc>
          <w:tcPr>
            <w:tcW w:w="2552" w:type="dxa"/>
            <w:vMerge/>
            <w:vAlign w:val="center"/>
          </w:tcPr>
          <w:p w:rsidR="00CA2907" w:rsidRPr="005A609E" w:rsidRDefault="00CA2907" w:rsidP="00CA2907">
            <w:pPr>
              <w:rPr>
                <w:rFonts w:ascii="Times New Roman" w:hAnsi="Times New Roman" w:cs="Times New Roman"/>
                <w:sz w:val="20"/>
                <w:szCs w:val="20"/>
              </w:rPr>
            </w:pPr>
          </w:p>
        </w:tc>
        <w:tc>
          <w:tcPr>
            <w:tcW w:w="851" w:type="dxa"/>
            <w:shd w:val="clear" w:color="000000" w:fill="FFFFFF"/>
            <w:vAlign w:val="center"/>
          </w:tcPr>
          <w:p w:rsidR="00CA2907" w:rsidRPr="005A609E" w:rsidRDefault="00CA2907" w:rsidP="00CA2907">
            <w:pPr>
              <w:rPr>
                <w:rFonts w:ascii="Times New Roman" w:hAnsi="Times New Roman" w:cs="Times New Roman"/>
                <w:sz w:val="20"/>
                <w:szCs w:val="20"/>
              </w:rPr>
            </w:pPr>
            <w:r w:rsidRPr="005A609E">
              <w:rPr>
                <w:rFonts w:ascii="Times New Roman" w:hAnsi="Times New Roman" w:cs="Times New Roman"/>
                <w:sz w:val="20"/>
                <w:szCs w:val="20"/>
              </w:rPr>
              <w:t>11.1.3</w:t>
            </w:r>
          </w:p>
        </w:tc>
        <w:tc>
          <w:tcPr>
            <w:tcW w:w="3402" w:type="dxa"/>
            <w:shd w:val="clear" w:color="000000" w:fill="FFFFFF"/>
            <w:vAlign w:val="center"/>
          </w:tcPr>
          <w:p w:rsidR="00CA2907" w:rsidRPr="005A609E" w:rsidRDefault="00CA2907" w:rsidP="00CA2907">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6A6F9F">
              <w:rPr>
                <w:rFonts w:ascii="Times New Roman" w:hAnsi="Times New Roman" w:cs="Times New Roman"/>
                <w:color w:val="2D2D2D"/>
                <w:sz w:val="20"/>
                <w:szCs w:val="20"/>
              </w:rPr>
              <w:t>проверок знаний по охране труда</w:t>
            </w:r>
          </w:p>
        </w:tc>
      </w:tr>
      <w:tr w:rsidR="0010018E" w:rsidRPr="005A609E" w:rsidTr="002023FE">
        <w:trPr>
          <w:trHeight w:val="35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11.1.4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10018E" w:rsidRPr="005A609E" w:rsidTr="002023FE">
        <w:trPr>
          <w:trHeight w:val="263"/>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11.1.5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Исключение опасной работы (процедуры) в ограниченном и (или) замкнутом пространстве и (или) сокращение времени ее выполнения</w:t>
            </w:r>
          </w:p>
        </w:tc>
      </w:tr>
      <w:tr w:rsidR="0010018E" w:rsidRPr="005A609E" w:rsidTr="002023FE">
        <w:trPr>
          <w:trHeight w:val="467"/>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11.1.6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10018E" w:rsidRPr="005A609E" w:rsidTr="002023FE">
        <w:trPr>
          <w:trHeight w:val="559"/>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11.1.7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Дублирование средств измерения параметров рабочей среды или индикаторов (средств сигнализации)</w:t>
            </w:r>
          </w:p>
        </w:tc>
      </w:tr>
      <w:tr w:rsidR="0010018E" w:rsidRPr="005A609E" w:rsidTr="002023FE">
        <w:trPr>
          <w:trHeight w:val="51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11.1.8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Дублирование средств связи</w:t>
            </w:r>
          </w:p>
        </w:tc>
      </w:tr>
      <w:tr w:rsidR="0010018E" w:rsidRPr="005A609E" w:rsidTr="002023FE">
        <w:trPr>
          <w:trHeight w:val="57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11.1.9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w:t>
            </w:r>
            <w:r w:rsidR="006A6F9F">
              <w:rPr>
                <w:rFonts w:ascii="Times New Roman" w:hAnsi="Times New Roman" w:cs="Times New Roman"/>
                <w:color w:val="2D2D2D"/>
                <w:sz w:val="20"/>
                <w:szCs w:val="20"/>
              </w:rPr>
              <w:t>ие коллективных средств защиты, в том числе вентиляции</w:t>
            </w:r>
          </w:p>
        </w:tc>
      </w:tr>
      <w:tr w:rsidR="0010018E" w:rsidRPr="005A609E" w:rsidTr="002023FE">
        <w:trPr>
          <w:trHeight w:val="55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11.1.10</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10018E" w:rsidRPr="005A609E" w:rsidTr="006A6F9F">
        <w:trPr>
          <w:trHeight w:val="263"/>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11.1.11</w:t>
            </w:r>
          </w:p>
        </w:tc>
        <w:tc>
          <w:tcPr>
            <w:tcW w:w="3402" w:type="dxa"/>
            <w:shd w:val="clear" w:color="000000" w:fill="FFFFFF"/>
            <w:vAlign w:val="center"/>
          </w:tcPr>
          <w:p w:rsidR="0010018E" w:rsidRPr="005A609E" w:rsidRDefault="0010018E" w:rsidP="006A6F9F">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w:t>
            </w:r>
            <w:r w:rsidR="006A6F9F">
              <w:rPr>
                <w:rFonts w:ascii="Times New Roman" w:hAnsi="Times New Roman" w:cs="Times New Roman"/>
                <w:color w:val="2D2D2D"/>
                <w:sz w:val="20"/>
                <w:szCs w:val="20"/>
              </w:rPr>
              <w:t>ация выдачи</w:t>
            </w:r>
            <w:r w:rsidRPr="005A609E">
              <w:rPr>
                <w:rFonts w:ascii="Times New Roman" w:hAnsi="Times New Roman" w:cs="Times New Roman"/>
                <w:color w:val="2D2D2D"/>
                <w:sz w:val="20"/>
                <w:szCs w:val="20"/>
              </w:rPr>
              <w:t xml:space="preserve"> исправных средств измерений (сигнализации), средств связи, средств индивидуальной защиты в соответствии с указаниями эксплуатационной документации </w:t>
            </w:r>
            <w:r w:rsidR="006A6F9F">
              <w:rPr>
                <w:rFonts w:ascii="Times New Roman" w:hAnsi="Times New Roman" w:cs="Times New Roman"/>
                <w:color w:val="2D2D2D"/>
                <w:sz w:val="20"/>
                <w:szCs w:val="20"/>
              </w:rPr>
              <w:t>изготовителя, а также обеспечение своевременности</w:t>
            </w:r>
            <w:r w:rsidRPr="005A609E">
              <w:rPr>
                <w:rFonts w:ascii="Times New Roman" w:hAnsi="Times New Roman" w:cs="Times New Roman"/>
                <w:color w:val="2D2D2D"/>
                <w:sz w:val="20"/>
                <w:szCs w:val="20"/>
              </w:rPr>
              <w:t xml:space="preserve"> их обслуживания, </w:t>
            </w:r>
            <w:r w:rsidR="006A6F9F">
              <w:rPr>
                <w:rFonts w:ascii="Times New Roman" w:hAnsi="Times New Roman" w:cs="Times New Roman"/>
                <w:color w:val="2D2D2D"/>
                <w:sz w:val="20"/>
                <w:szCs w:val="20"/>
              </w:rPr>
              <w:lastRenderedPageBreak/>
              <w:t>периодической проверки, браковки</w:t>
            </w:r>
          </w:p>
        </w:tc>
      </w:tr>
      <w:tr w:rsidR="0010018E" w:rsidRPr="005A609E" w:rsidTr="002023FE">
        <w:trPr>
          <w:trHeight w:val="651"/>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11.1.12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Проведение очистки ограниченных и (или) замкнутых пространств от вредных веществ до входа работников</w:t>
            </w:r>
          </w:p>
        </w:tc>
      </w:tr>
      <w:tr w:rsidR="0010018E" w:rsidRPr="005A609E" w:rsidTr="002023FE">
        <w:trPr>
          <w:trHeight w:val="51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11.1.13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Измерения параметров среды</w:t>
            </w:r>
          </w:p>
        </w:tc>
      </w:tr>
      <w:tr w:rsidR="0010018E" w:rsidRPr="005A609E" w:rsidTr="002023FE">
        <w:trPr>
          <w:trHeight w:val="67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11.1.14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измерений и сигнализации о недостатке кислорода и (или) загазованности воздуха</w:t>
            </w:r>
          </w:p>
        </w:tc>
      </w:tr>
      <w:tr w:rsidR="0010018E" w:rsidRPr="005A609E" w:rsidTr="002023FE">
        <w:trPr>
          <w:trHeight w:val="67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11.2</w:t>
            </w:r>
          </w:p>
        </w:tc>
        <w:tc>
          <w:tcPr>
            <w:tcW w:w="2552" w:type="dxa"/>
            <w:vMerge w:val="restart"/>
            <w:shd w:val="clear" w:color="000000" w:fill="FFFFFF"/>
            <w:vAlign w:val="center"/>
          </w:tcPr>
          <w:p w:rsidR="0010018E" w:rsidRPr="006A2B77" w:rsidRDefault="0010018E" w:rsidP="009C3A26">
            <w:pPr>
              <w:jc w:val="center"/>
              <w:rPr>
                <w:rFonts w:ascii="Times New Roman" w:hAnsi="Times New Roman" w:cs="Times New Roman"/>
                <w:sz w:val="20"/>
                <w:szCs w:val="20"/>
              </w:rPr>
            </w:pPr>
            <w:r w:rsidRPr="006A2B77">
              <w:rPr>
                <w:rFonts w:ascii="Times New Roman" w:hAnsi="Times New Roman"/>
                <w:sz w:val="20"/>
                <w:szCs w:val="20"/>
              </w:rPr>
              <w:t xml:space="preserve">Развитие гипоксии или удушья </w:t>
            </w:r>
            <w:r w:rsidRPr="006A2B77">
              <w:rPr>
                <w:rFonts w:ascii="Times New Roman" w:hAnsi="Times New Roman" w:cs="Times New Roman"/>
                <w:sz w:val="20"/>
                <w:szCs w:val="20"/>
              </w:rPr>
              <w:t>из-за вытеснения его другими газами или жидкостями</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11.2.1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лиц, ответственных за организацию и безопасное проведение работ</w:t>
            </w:r>
          </w:p>
        </w:tc>
      </w:tr>
      <w:tr w:rsidR="0010018E" w:rsidRPr="005A609E" w:rsidTr="002023FE">
        <w:trPr>
          <w:trHeight w:val="67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11.2.2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Периодический осмотр средств коллективной и индивидуальной защиты</w:t>
            </w:r>
          </w:p>
        </w:tc>
      </w:tr>
      <w:tr w:rsidR="00CA2907" w:rsidRPr="005A609E" w:rsidTr="002023FE">
        <w:trPr>
          <w:trHeight w:val="1200"/>
        </w:trPr>
        <w:tc>
          <w:tcPr>
            <w:tcW w:w="436" w:type="dxa"/>
            <w:vMerge/>
            <w:vAlign w:val="center"/>
          </w:tcPr>
          <w:p w:rsidR="00CA2907" w:rsidRPr="005A609E" w:rsidRDefault="00CA2907" w:rsidP="00CA2907">
            <w:pPr>
              <w:rPr>
                <w:rFonts w:ascii="Times New Roman" w:hAnsi="Times New Roman" w:cs="Times New Roman"/>
                <w:sz w:val="20"/>
                <w:szCs w:val="20"/>
              </w:rPr>
            </w:pPr>
          </w:p>
        </w:tc>
        <w:tc>
          <w:tcPr>
            <w:tcW w:w="2082" w:type="dxa"/>
            <w:vMerge/>
            <w:vAlign w:val="center"/>
          </w:tcPr>
          <w:p w:rsidR="00CA2907" w:rsidRPr="005A609E" w:rsidRDefault="00CA2907" w:rsidP="00CA2907">
            <w:pPr>
              <w:rPr>
                <w:rFonts w:ascii="Times New Roman" w:hAnsi="Times New Roman" w:cs="Times New Roman"/>
                <w:sz w:val="20"/>
                <w:szCs w:val="20"/>
              </w:rPr>
            </w:pPr>
          </w:p>
        </w:tc>
        <w:tc>
          <w:tcPr>
            <w:tcW w:w="708" w:type="dxa"/>
            <w:vMerge/>
            <w:vAlign w:val="center"/>
          </w:tcPr>
          <w:p w:rsidR="00CA2907" w:rsidRPr="005A609E" w:rsidRDefault="00CA2907" w:rsidP="00CA2907">
            <w:pPr>
              <w:rPr>
                <w:rFonts w:ascii="Times New Roman" w:hAnsi="Times New Roman" w:cs="Times New Roman"/>
                <w:sz w:val="20"/>
                <w:szCs w:val="20"/>
              </w:rPr>
            </w:pPr>
          </w:p>
        </w:tc>
        <w:tc>
          <w:tcPr>
            <w:tcW w:w="2552" w:type="dxa"/>
            <w:vMerge/>
            <w:vAlign w:val="center"/>
          </w:tcPr>
          <w:p w:rsidR="00CA2907" w:rsidRPr="005A609E" w:rsidRDefault="00CA2907" w:rsidP="00CA2907">
            <w:pPr>
              <w:rPr>
                <w:rFonts w:ascii="Times New Roman" w:hAnsi="Times New Roman" w:cs="Times New Roman"/>
                <w:sz w:val="20"/>
                <w:szCs w:val="20"/>
              </w:rPr>
            </w:pPr>
          </w:p>
        </w:tc>
        <w:tc>
          <w:tcPr>
            <w:tcW w:w="851" w:type="dxa"/>
            <w:shd w:val="clear" w:color="000000" w:fill="FFFFFF"/>
            <w:vAlign w:val="center"/>
          </w:tcPr>
          <w:p w:rsidR="00CA2907" w:rsidRPr="005A609E" w:rsidRDefault="00CA2907" w:rsidP="00CA2907">
            <w:pPr>
              <w:rPr>
                <w:rFonts w:ascii="Times New Roman" w:hAnsi="Times New Roman" w:cs="Times New Roman"/>
                <w:sz w:val="20"/>
                <w:szCs w:val="20"/>
              </w:rPr>
            </w:pPr>
            <w:r w:rsidRPr="005A609E">
              <w:rPr>
                <w:rFonts w:ascii="Times New Roman" w:hAnsi="Times New Roman" w:cs="Times New Roman"/>
                <w:sz w:val="20"/>
                <w:szCs w:val="20"/>
              </w:rPr>
              <w:t>11.2.3</w:t>
            </w:r>
          </w:p>
        </w:tc>
        <w:tc>
          <w:tcPr>
            <w:tcW w:w="3402" w:type="dxa"/>
            <w:shd w:val="clear" w:color="000000" w:fill="FFFFFF"/>
            <w:vAlign w:val="center"/>
          </w:tcPr>
          <w:p w:rsidR="00CA2907" w:rsidRPr="005A609E" w:rsidRDefault="00CA2907" w:rsidP="00CA2907">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6A6F9F">
              <w:rPr>
                <w:rFonts w:ascii="Times New Roman" w:hAnsi="Times New Roman" w:cs="Times New Roman"/>
                <w:color w:val="2D2D2D"/>
                <w:sz w:val="20"/>
                <w:szCs w:val="20"/>
              </w:rPr>
              <w:t>проверок знаний по охране труда</w:t>
            </w:r>
          </w:p>
        </w:tc>
      </w:tr>
      <w:tr w:rsidR="0010018E" w:rsidRPr="005A609E" w:rsidTr="002023FE">
        <w:trPr>
          <w:trHeight w:val="406"/>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11.2.4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10018E" w:rsidRPr="005A609E" w:rsidTr="002023FE">
        <w:trPr>
          <w:trHeight w:val="67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11.2.5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Исключение опасной работы (процедуры) в ограниченном и (или) замкнутом пространстве и (или) сокращение времени ее выполнения</w:t>
            </w:r>
          </w:p>
        </w:tc>
      </w:tr>
      <w:tr w:rsidR="0010018E" w:rsidRPr="005A609E" w:rsidTr="006A6F9F">
        <w:trPr>
          <w:trHeight w:val="617"/>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11.2.6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10018E" w:rsidRPr="005A609E" w:rsidTr="002023FE">
        <w:trPr>
          <w:trHeight w:val="67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11.2.7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Дублирование средств измерения параметров рабочей среды или индикаторов (средств сигнализации)</w:t>
            </w:r>
          </w:p>
        </w:tc>
      </w:tr>
      <w:tr w:rsidR="0010018E" w:rsidRPr="005A609E" w:rsidTr="002023FE">
        <w:trPr>
          <w:trHeight w:val="67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11.2.8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Дублирование средств связи</w:t>
            </w:r>
          </w:p>
        </w:tc>
      </w:tr>
      <w:tr w:rsidR="0010018E" w:rsidRPr="005A609E" w:rsidTr="002023FE">
        <w:trPr>
          <w:trHeight w:val="67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11.2.9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w:t>
            </w:r>
            <w:r w:rsidR="006A6F9F">
              <w:rPr>
                <w:rFonts w:ascii="Times New Roman" w:hAnsi="Times New Roman" w:cs="Times New Roman"/>
                <w:color w:val="2D2D2D"/>
                <w:sz w:val="20"/>
                <w:szCs w:val="20"/>
              </w:rPr>
              <w:t>ие коллективных средств защиты, в том числе вентиляции</w:t>
            </w:r>
          </w:p>
        </w:tc>
      </w:tr>
      <w:tr w:rsidR="0010018E" w:rsidRPr="005A609E" w:rsidTr="002023FE">
        <w:trPr>
          <w:trHeight w:val="30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11.2.10</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6A6F9F" w:rsidRPr="005A609E" w:rsidTr="002023FE">
        <w:trPr>
          <w:trHeight w:val="1545"/>
        </w:trPr>
        <w:tc>
          <w:tcPr>
            <w:tcW w:w="436" w:type="dxa"/>
            <w:vMerge/>
            <w:vAlign w:val="center"/>
          </w:tcPr>
          <w:p w:rsidR="006A6F9F" w:rsidRPr="005A609E" w:rsidRDefault="006A6F9F" w:rsidP="006A6F9F">
            <w:pPr>
              <w:rPr>
                <w:rFonts w:ascii="Times New Roman" w:hAnsi="Times New Roman" w:cs="Times New Roman"/>
                <w:sz w:val="20"/>
                <w:szCs w:val="20"/>
              </w:rPr>
            </w:pPr>
          </w:p>
        </w:tc>
        <w:tc>
          <w:tcPr>
            <w:tcW w:w="2082" w:type="dxa"/>
            <w:vMerge/>
            <w:vAlign w:val="center"/>
          </w:tcPr>
          <w:p w:rsidR="006A6F9F" w:rsidRPr="005A609E" w:rsidRDefault="006A6F9F" w:rsidP="006A6F9F">
            <w:pPr>
              <w:rPr>
                <w:rFonts w:ascii="Times New Roman" w:hAnsi="Times New Roman" w:cs="Times New Roman"/>
                <w:sz w:val="20"/>
                <w:szCs w:val="20"/>
              </w:rPr>
            </w:pPr>
          </w:p>
        </w:tc>
        <w:tc>
          <w:tcPr>
            <w:tcW w:w="708" w:type="dxa"/>
            <w:vMerge/>
            <w:vAlign w:val="center"/>
          </w:tcPr>
          <w:p w:rsidR="006A6F9F" w:rsidRPr="005A609E" w:rsidRDefault="006A6F9F" w:rsidP="006A6F9F">
            <w:pPr>
              <w:rPr>
                <w:rFonts w:ascii="Times New Roman" w:hAnsi="Times New Roman" w:cs="Times New Roman"/>
                <w:sz w:val="20"/>
                <w:szCs w:val="20"/>
              </w:rPr>
            </w:pPr>
          </w:p>
        </w:tc>
        <w:tc>
          <w:tcPr>
            <w:tcW w:w="2552" w:type="dxa"/>
            <w:vMerge/>
            <w:vAlign w:val="center"/>
          </w:tcPr>
          <w:p w:rsidR="006A6F9F" w:rsidRPr="005A609E" w:rsidRDefault="006A6F9F" w:rsidP="006A6F9F">
            <w:pPr>
              <w:rPr>
                <w:rFonts w:ascii="Times New Roman" w:hAnsi="Times New Roman" w:cs="Times New Roman"/>
                <w:sz w:val="20"/>
                <w:szCs w:val="20"/>
              </w:rPr>
            </w:pPr>
          </w:p>
        </w:tc>
        <w:tc>
          <w:tcPr>
            <w:tcW w:w="851" w:type="dxa"/>
            <w:shd w:val="clear" w:color="000000" w:fill="FFFFFF"/>
            <w:vAlign w:val="center"/>
          </w:tcPr>
          <w:p w:rsidR="006A6F9F" w:rsidRPr="005A609E" w:rsidRDefault="006A6F9F" w:rsidP="006A6F9F">
            <w:pPr>
              <w:rPr>
                <w:rFonts w:ascii="Times New Roman" w:hAnsi="Times New Roman" w:cs="Times New Roman"/>
                <w:sz w:val="20"/>
                <w:szCs w:val="20"/>
              </w:rPr>
            </w:pPr>
            <w:r w:rsidRPr="005A609E">
              <w:rPr>
                <w:rFonts w:ascii="Times New Roman" w:hAnsi="Times New Roman" w:cs="Times New Roman"/>
                <w:sz w:val="20"/>
                <w:szCs w:val="20"/>
              </w:rPr>
              <w:t>11.2.11</w:t>
            </w:r>
          </w:p>
        </w:tc>
        <w:tc>
          <w:tcPr>
            <w:tcW w:w="3402" w:type="dxa"/>
            <w:shd w:val="clear" w:color="000000" w:fill="FFFFFF"/>
            <w:vAlign w:val="center"/>
          </w:tcPr>
          <w:p w:rsidR="006A6F9F" w:rsidRPr="005A609E" w:rsidRDefault="006A6F9F" w:rsidP="006A6F9F">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w:t>
            </w:r>
            <w:r>
              <w:rPr>
                <w:rFonts w:ascii="Times New Roman" w:hAnsi="Times New Roman" w:cs="Times New Roman"/>
                <w:color w:val="2D2D2D"/>
                <w:sz w:val="20"/>
                <w:szCs w:val="20"/>
              </w:rPr>
              <w:t>ация выдачи</w:t>
            </w:r>
            <w:r w:rsidRPr="005A609E">
              <w:rPr>
                <w:rFonts w:ascii="Times New Roman" w:hAnsi="Times New Roman" w:cs="Times New Roman"/>
                <w:color w:val="2D2D2D"/>
                <w:sz w:val="20"/>
                <w:szCs w:val="20"/>
              </w:rPr>
              <w:t xml:space="preserve"> исправных средств измерений (сигнализации), средств связи, средств индивидуальной защиты в соответствии с указаниями эксплуатационной документации </w:t>
            </w:r>
            <w:r>
              <w:rPr>
                <w:rFonts w:ascii="Times New Roman" w:hAnsi="Times New Roman" w:cs="Times New Roman"/>
                <w:color w:val="2D2D2D"/>
                <w:sz w:val="20"/>
                <w:szCs w:val="20"/>
              </w:rPr>
              <w:t>изготовителя, а также обеспечение своевременности</w:t>
            </w:r>
            <w:r w:rsidRPr="005A609E">
              <w:rPr>
                <w:rFonts w:ascii="Times New Roman" w:hAnsi="Times New Roman" w:cs="Times New Roman"/>
                <w:color w:val="2D2D2D"/>
                <w:sz w:val="20"/>
                <w:szCs w:val="20"/>
              </w:rPr>
              <w:t xml:space="preserve"> их обслуживания, </w:t>
            </w:r>
            <w:r>
              <w:rPr>
                <w:rFonts w:ascii="Times New Roman" w:hAnsi="Times New Roman" w:cs="Times New Roman"/>
                <w:color w:val="2D2D2D"/>
                <w:sz w:val="20"/>
                <w:szCs w:val="20"/>
              </w:rPr>
              <w:t>периодической проверки, браковки</w:t>
            </w:r>
          </w:p>
        </w:tc>
      </w:tr>
      <w:tr w:rsidR="0010018E" w:rsidRPr="005A609E" w:rsidTr="002023FE">
        <w:trPr>
          <w:trHeight w:val="57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11.2.12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Проведение очистки ограниченных и (или) замкнутых пространств от вредных веществ до входа работников</w:t>
            </w:r>
          </w:p>
        </w:tc>
      </w:tr>
      <w:tr w:rsidR="0010018E" w:rsidRPr="005A609E" w:rsidTr="002023FE">
        <w:trPr>
          <w:trHeight w:val="25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11.2.13</w:t>
            </w:r>
          </w:p>
        </w:tc>
        <w:tc>
          <w:tcPr>
            <w:tcW w:w="3402" w:type="dxa"/>
            <w:shd w:val="clear" w:color="000000" w:fill="FFFFFF"/>
            <w:vAlign w:val="center"/>
          </w:tcPr>
          <w:p w:rsidR="0010018E" w:rsidRPr="005A609E" w:rsidRDefault="006A6F9F"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Измерение</w:t>
            </w:r>
            <w:r w:rsidR="0010018E" w:rsidRPr="005A609E">
              <w:rPr>
                <w:rFonts w:ascii="Times New Roman" w:hAnsi="Times New Roman" w:cs="Times New Roman"/>
                <w:color w:val="2D2D2D"/>
                <w:sz w:val="20"/>
                <w:szCs w:val="20"/>
              </w:rPr>
              <w:t xml:space="preserve"> параметров среды</w:t>
            </w:r>
          </w:p>
        </w:tc>
      </w:tr>
      <w:tr w:rsidR="0010018E" w:rsidRPr="005A609E" w:rsidTr="002023FE">
        <w:trPr>
          <w:trHeight w:val="66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11.2.14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измерений и сигнализации о недостатке кислорода и (или) загазованности воздуха</w:t>
            </w:r>
          </w:p>
        </w:tc>
      </w:tr>
      <w:tr w:rsidR="0010018E" w:rsidRPr="005A609E" w:rsidTr="002023FE">
        <w:trPr>
          <w:trHeight w:val="61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11.2.15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10018E" w:rsidRPr="005A609E" w:rsidTr="002023FE">
        <w:trPr>
          <w:trHeight w:val="39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11.2.16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Устройство кабин наблюдения и дистанционного управления</w:t>
            </w:r>
          </w:p>
        </w:tc>
      </w:tr>
      <w:tr w:rsidR="0010018E" w:rsidRPr="005A609E" w:rsidTr="002023FE">
        <w:trPr>
          <w:trHeight w:val="76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11.2.17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10018E" w:rsidRPr="005A609E" w:rsidTr="002023FE">
        <w:trPr>
          <w:trHeight w:val="76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11.2.18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средства контроля за организацией технологического процесса, в том числе дистанционные и автоматические</w:t>
            </w:r>
          </w:p>
        </w:tc>
      </w:tr>
      <w:tr w:rsidR="0010018E" w:rsidRPr="005A609E" w:rsidTr="002023FE">
        <w:trPr>
          <w:trHeight w:val="54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11.2.19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55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11.3</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6A2B77">
              <w:rPr>
                <w:rFonts w:ascii="Times New Roman" w:hAnsi="Times New Roman"/>
                <w:sz w:val="20"/>
                <w:szCs w:val="20"/>
              </w:rPr>
              <w:t xml:space="preserve">Развитие гипоксии или удушья </w:t>
            </w:r>
            <w:r w:rsidRPr="006A2B77">
              <w:rPr>
                <w:rFonts w:ascii="Times New Roman" w:hAnsi="Times New Roman" w:cs="Times New Roman"/>
                <w:sz w:val="20"/>
                <w:szCs w:val="20"/>
              </w:rPr>
              <w:t xml:space="preserve">из-за </w:t>
            </w:r>
            <w:r>
              <w:rPr>
                <w:rFonts w:ascii="Times New Roman" w:hAnsi="Times New Roman" w:cs="Times New Roman"/>
                <w:sz w:val="20"/>
                <w:szCs w:val="20"/>
              </w:rPr>
              <w:t>недостатка</w:t>
            </w:r>
            <w:r w:rsidRPr="005A609E">
              <w:rPr>
                <w:rFonts w:ascii="Times New Roman" w:hAnsi="Times New Roman" w:cs="Times New Roman"/>
                <w:sz w:val="20"/>
                <w:szCs w:val="20"/>
              </w:rPr>
              <w:t xml:space="preserve"> кислорода в подземных сооружениях</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11.3.1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лиц, ответственных за организацию и безопасное проведение работ</w:t>
            </w:r>
          </w:p>
        </w:tc>
      </w:tr>
      <w:tr w:rsidR="0010018E" w:rsidRPr="005A609E" w:rsidTr="002023FE">
        <w:trPr>
          <w:trHeight w:val="54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11.3.2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Периодический осмотр средств коллективной и индивидуальной защиты</w:t>
            </w:r>
          </w:p>
        </w:tc>
      </w:tr>
      <w:tr w:rsidR="00CA2907" w:rsidRPr="005A609E" w:rsidTr="002023FE">
        <w:trPr>
          <w:trHeight w:val="1050"/>
        </w:trPr>
        <w:tc>
          <w:tcPr>
            <w:tcW w:w="436" w:type="dxa"/>
            <w:vMerge/>
            <w:vAlign w:val="center"/>
          </w:tcPr>
          <w:p w:rsidR="00CA2907" w:rsidRPr="005A609E" w:rsidRDefault="00CA2907" w:rsidP="00CA2907">
            <w:pPr>
              <w:rPr>
                <w:rFonts w:ascii="Times New Roman" w:hAnsi="Times New Roman" w:cs="Times New Roman"/>
                <w:sz w:val="20"/>
                <w:szCs w:val="20"/>
              </w:rPr>
            </w:pPr>
          </w:p>
        </w:tc>
        <w:tc>
          <w:tcPr>
            <w:tcW w:w="2082" w:type="dxa"/>
            <w:vMerge/>
            <w:vAlign w:val="center"/>
          </w:tcPr>
          <w:p w:rsidR="00CA2907" w:rsidRPr="005A609E" w:rsidRDefault="00CA2907" w:rsidP="00CA2907">
            <w:pPr>
              <w:rPr>
                <w:rFonts w:ascii="Times New Roman" w:hAnsi="Times New Roman" w:cs="Times New Roman"/>
                <w:sz w:val="20"/>
                <w:szCs w:val="20"/>
              </w:rPr>
            </w:pPr>
          </w:p>
        </w:tc>
        <w:tc>
          <w:tcPr>
            <w:tcW w:w="708" w:type="dxa"/>
            <w:vMerge/>
            <w:vAlign w:val="center"/>
          </w:tcPr>
          <w:p w:rsidR="00CA2907" w:rsidRPr="005A609E" w:rsidRDefault="00CA2907" w:rsidP="00CA2907">
            <w:pPr>
              <w:rPr>
                <w:rFonts w:ascii="Times New Roman" w:hAnsi="Times New Roman" w:cs="Times New Roman"/>
                <w:sz w:val="20"/>
                <w:szCs w:val="20"/>
              </w:rPr>
            </w:pPr>
          </w:p>
        </w:tc>
        <w:tc>
          <w:tcPr>
            <w:tcW w:w="2552" w:type="dxa"/>
            <w:vMerge/>
            <w:vAlign w:val="center"/>
          </w:tcPr>
          <w:p w:rsidR="00CA2907" w:rsidRPr="005A609E" w:rsidRDefault="00CA2907" w:rsidP="00CA2907">
            <w:pPr>
              <w:rPr>
                <w:rFonts w:ascii="Times New Roman" w:hAnsi="Times New Roman" w:cs="Times New Roman"/>
                <w:sz w:val="20"/>
                <w:szCs w:val="20"/>
              </w:rPr>
            </w:pPr>
          </w:p>
        </w:tc>
        <w:tc>
          <w:tcPr>
            <w:tcW w:w="851" w:type="dxa"/>
            <w:shd w:val="clear" w:color="000000" w:fill="FFFFFF"/>
            <w:vAlign w:val="center"/>
          </w:tcPr>
          <w:p w:rsidR="00CA2907" w:rsidRPr="005A609E" w:rsidRDefault="00CA2907" w:rsidP="00CA2907">
            <w:pPr>
              <w:rPr>
                <w:rFonts w:ascii="Times New Roman" w:hAnsi="Times New Roman" w:cs="Times New Roman"/>
                <w:sz w:val="20"/>
                <w:szCs w:val="20"/>
              </w:rPr>
            </w:pPr>
            <w:r w:rsidRPr="005A609E">
              <w:rPr>
                <w:rFonts w:ascii="Times New Roman" w:hAnsi="Times New Roman" w:cs="Times New Roman"/>
                <w:sz w:val="20"/>
                <w:szCs w:val="20"/>
              </w:rPr>
              <w:t>11.3.3</w:t>
            </w:r>
          </w:p>
        </w:tc>
        <w:tc>
          <w:tcPr>
            <w:tcW w:w="3402" w:type="dxa"/>
            <w:shd w:val="clear" w:color="000000" w:fill="FFFFFF"/>
            <w:vAlign w:val="center"/>
          </w:tcPr>
          <w:p w:rsidR="00CA2907" w:rsidRPr="005A609E" w:rsidRDefault="00CA2907" w:rsidP="00CA2907">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4A51EF">
              <w:rPr>
                <w:rFonts w:ascii="Times New Roman" w:hAnsi="Times New Roman" w:cs="Times New Roman"/>
                <w:color w:val="2D2D2D"/>
                <w:sz w:val="20"/>
                <w:szCs w:val="20"/>
              </w:rPr>
              <w:t>проверок знаний по охране труда</w:t>
            </w:r>
          </w:p>
        </w:tc>
      </w:tr>
      <w:tr w:rsidR="0010018E" w:rsidRPr="005A609E" w:rsidTr="002023FE">
        <w:trPr>
          <w:trHeight w:val="168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11.3.4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10018E" w:rsidRPr="005A609E" w:rsidTr="002023FE">
        <w:trPr>
          <w:trHeight w:val="76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11.3.5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Исключение опасной работы (процедуры) в ограниченном и (или) замкнутом пространстве и (или) сокращение времени ее выполнения</w:t>
            </w:r>
          </w:p>
        </w:tc>
      </w:tr>
      <w:tr w:rsidR="0010018E" w:rsidRPr="005A609E" w:rsidTr="002023FE">
        <w:trPr>
          <w:trHeight w:val="25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11.3.6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10018E" w:rsidRPr="005A609E" w:rsidTr="002023FE">
        <w:trPr>
          <w:trHeight w:val="51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11.3.7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Дублирование средств измерения параметров рабочей среды или индикаторов (средств сигнализации)</w:t>
            </w:r>
          </w:p>
        </w:tc>
      </w:tr>
      <w:tr w:rsidR="0010018E" w:rsidRPr="005A609E" w:rsidTr="002023FE">
        <w:trPr>
          <w:trHeight w:val="25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11.3.8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Дублирование средств связи</w:t>
            </w:r>
          </w:p>
        </w:tc>
      </w:tr>
      <w:tr w:rsidR="0010018E" w:rsidRPr="005A609E" w:rsidTr="002023FE">
        <w:trPr>
          <w:trHeight w:val="76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11.3.9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w:t>
            </w:r>
            <w:r w:rsidR="004A51EF">
              <w:rPr>
                <w:rFonts w:ascii="Times New Roman" w:hAnsi="Times New Roman" w:cs="Times New Roman"/>
                <w:color w:val="2D2D2D"/>
                <w:sz w:val="20"/>
                <w:szCs w:val="20"/>
              </w:rPr>
              <w:t>ие коллективных средств защиты, в том числе вентиляции</w:t>
            </w:r>
          </w:p>
        </w:tc>
      </w:tr>
      <w:tr w:rsidR="0010018E" w:rsidRPr="005A609E" w:rsidTr="002023FE">
        <w:trPr>
          <w:trHeight w:val="25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11.3.10</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10018E" w:rsidRPr="005A609E" w:rsidTr="002023FE">
        <w:trPr>
          <w:trHeight w:val="57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11.4</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6A2B77">
              <w:rPr>
                <w:rFonts w:ascii="Times New Roman" w:hAnsi="Times New Roman"/>
                <w:sz w:val="20"/>
                <w:szCs w:val="20"/>
              </w:rPr>
              <w:t xml:space="preserve">Развитие гипоксии или удушья </w:t>
            </w:r>
            <w:r w:rsidRPr="006A2B77">
              <w:rPr>
                <w:rFonts w:ascii="Times New Roman" w:hAnsi="Times New Roman" w:cs="Times New Roman"/>
                <w:sz w:val="20"/>
                <w:szCs w:val="20"/>
              </w:rPr>
              <w:t xml:space="preserve">из-за </w:t>
            </w:r>
            <w:r>
              <w:rPr>
                <w:rFonts w:ascii="Times New Roman" w:hAnsi="Times New Roman" w:cs="Times New Roman"/>
                <w:sz w:val="20"/>
                <w:szCs w:val="20"/>
              </w:rPr>
              <w:t>недостатка</w:t>
            </w:r>
            <w:r w:rsidRPr="005A609E">
              <w:rPr>
                <w:rFonts w:ascii="Times New Roman" w:hAnsi="Times New Roman" w:cs="Times New Roman"/>
                <w:sz w:val="20"/>
                <w:szCs w:val="20"/>
              </w:rPr>
              <w:t xml:space="preserve"> кислорода в безвоздушных средах</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11.4.1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Назначение лиц, ответственных за организацию и безопасное проведение работ</w:t>
            </w:r>
          </w:p>
        </w:tc>
      </w:tr>
      <w:tr w:rsidR="0010018E" w:rsidRPr="005A609E" w:rsidTr="002023FE">
        <w:trPr>
          <w:trHeight w:val="51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11.4.2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Периодический осмотр средств коллективной и индивидуальной защиты</w:t>
            </w:r>
          </w:p>
        </w:tc>
      </w:tr>
      <w:tr w:rsidR="00CA2907" w:rsidRPr="005A609E" w:rsidTr="002023FE">
        <w:trPr>
          <w:trHeight w:val="1020"/>
        </w:trPr>
        <w:tc>
          <w:tcPr>
            <w:tcW w:w="436" w:type="dxa"/>
            <w:vMerge/>
            <w:vAlign w:val="center"/>
          </w:tcPr>
          <w:p w:rsidR="00CA2907" w:rsidRPr="005A609E" w:rsidRDefault="00CA2907" w:rsidP="00CA2907">
            <w:pPr>
              <w:rPr>
                <w:rFonts w:ascii="Times New Roman" w:hAnsi="Times New Roman" w:cs="Times New Roman"/>
                <w:sz w:val="20"/>
                <w:szCs w:val="20"/>
              </w:rPr>
            </w:pPr>
          </w:p>
        </w:tc>
        <w:tc>
          <w:tcPr>
            <w:tcW w:w="2082" w:type="dxa"/>
            <w:vMerge/>
            <w:vAlign w:val="center"/>
          </w:tcPr>
          <w:p w:rsidR="00CA2907" w:rsidRPr="005A609E" w:rsidRDefault="00CA2907" w:rsidP="00CA2907">
            <w:pPr>
              <w:rPr>
                <w:rFonts w:ascii="Times New Roman" w:hAnsi="Times New Roman" w:cs="Times New Roman"/>
                <w:sz w:val="20"/>
                <w:szCs w:val="20"/>
              </w:rPr>
            </w:pPr>
          </w:p>
        </w:tc>
        <w:tc>
          <w:tcPr>
            <w:tcW w:w="708" w:type="dxa"/>
            <w:vMerge/>
            <w:vAlign w:val="center"/>
          </w:tcPr>
          <w:p w:rsidR="00CA2907" w:rsidRPr="005A609E" w:rsidRDefault="00CA2907" w:rsidP="00CA2907">
            <w:pPr>
              <w:rPr>
                <w:rFonts w:ascii="Times New Roman" w:hAnsi="Times New Roman" w:cs="Times New Roman"/>
                <w:sz w:val="20"/>
                <w:szCs w:val="20"/>
              </w:rPr>
            </w:pPr>
          </w:p>
        </w:tc>
        <w:tc>
          <w:tcPr>
            <w:tcW w:w="2552" w:type="dxa"/>
            <w:vMerge/>
            <w:vAlign w:val="center"/>
          </w:tcPr>
          <w:p w:rsidR="00CA2907" w:rsidRPr="005A609E" w:rsidRDefault="00CA2907" w:rsidP="00CA2907">
            <w:pPr>
              <w:rPr>
                <w:rFonts w:ascii="Times New Roman" w:hAnsi="Times New Roman" w:cs="Times New Roman"/>
                <w:sz w:val="20"/>
                <w:szCs w:val="20"/>
              </w:rPr>
            </w:pPr>
          </w:p>
        </w:tc>
        <w:tc>
          <w:tcPr>
            <w:tcW w:w="851" w:type="dxa"/>
            <w:shd w:val="clear" w:color="000000" w:fill="FFFFFF"/>
            <w:vAlign w:val="center"/>
          </w:tcPr>
          <w:p w:rsidR="00CA2907" w:rsidRPr="005A609E" w:rsidRDefault="00CA2907" w:rsidP="00CA2907">
            <w:pPr>
              <w:rPr>
                <w:rFonts w:ascii="Times New Roman" w:hAnsi="Times New Roman" w:cs="Times New Roman"/>
                <w:sz w:val="20"/>
                <w:szCs w:val="20"/>
              </w:rPr>
            </w:pPr>
            <w:r w:rsidRPr="005A609E">
              <w:rPr>
                <w:rFonts w:ascii="Times New Roman" w:hAnsi="Times New Roman" w:cs="Times New Roman"/>
                <w:sz w:val="20"/>
                <w:szCs w:val="20"/>
              </w:rPr>
              <w:t>11.4.3</w:t>
            </w:r>
          </w:p>
        </w:tc>
        <w:tc>
          <w:tcPr>
            <w:tcW w:w="3402" w:type="dxa"/>
            <w:shd w:val="clear" w:color="000000" w:fill="FFFFFF"/>
            <w:vAlign w:val="center"/>
          </w:tcPr>
          <w:p w:rsidR="00CA2907" w:rsidRPr="005A609E" w:rsidRDefault="00CA2907" w:rsidP="00CA2907">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4A51EF">
              <w:rPr>
                <w:rFonts w:ascii="Times New Roman" w:hAnsi="Times New Roman" w:cs="Times New Roman"/>
                <w:color w:val="2D2D2D"/>
                <w:sz w:val="20"/>
                <w:szCs w:val="20"/>
              </w:rPr>
              <w:t>проверок знаний по охране труда</w:t>
            </w:r>
          </w:p>
        </w:tc>
      </w:tr>
      <w:tr w:rsidR="0010018E" w:rsidRPr="005A609E" w:rsidTr="00CA2907">
        <w:trPr>
          <w:trHeight w:val="546"/>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11.4.4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10018E" w:rsidRPr="005A609E" w:rsidTr="002023FE">
        <w:trPr>
          <w:trHeight w:val="78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11.4.5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Исключение опасной работы (процедуры) в ограниченном и (или) замкнутом пространстве и (или) сокращение времени ее выполнения</w:t>
            </w:r>
          </w:p>
        </w:tc>
      </w:tr>
      <w:tr w:rsidR="0010018E" w:rsidRPr="005A609E" w:rsidTr="002023FE">
        <w:trPr>
          <w:trHeight w:val="25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11.4.6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10018E" w:rsidRPr="005A609E" w:rsidTr="002023FE">
        <w:trPr>
          <w:trHeight w:val="49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11.4.7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Дублирование средств измерения параметров рабочей среды или индикаторов (средств сигнализации)</w:t>
            </w:r>
          </w:p>
        </w:tc>
      </w:tr>
      <w:tr w:rsidR="0010018E" w:rsidRPr="005A609E" w:rsidTr="002023FE">
        <w:trPr>
          <w:trHeight w:val="25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11.4.8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Дублирование средств связи</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11.4.9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w:t>
            </w:r>
            <w:r w:rsidR="004A51EF">
              <w:rPr>
                <w:rFonts w:ascii="Times New Roman" w:hAnsi="Times New Roman" w:cs="Times New Roman"/>
                <w:color w:val="2D2D2D"/>
                <w:sz w:val="20"/>
                <w:szCs w:val="20"/>
              </w:rPr>
              <w:t>ие коллективных средств защиты, в том числе вентиляции</w:t>
            </w:r>
          </w:p>
        </w:tc>
      </w:tr>
      <w:tr w:rsidR="0010018E" w:rsidRPr="005A609E" w:rsidTr="002023FE">
        <w:trPr>
          <w:trHeight w:val="25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11.4.10</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10018E" w:rsidRPr="005A609E" w:rsidTr="002023FE">
        <w:trPr>
          <w:trHeight w:val="705"/>
        </w:trPr>
        <w:tc>
          <w:tcPr>
            <w:tcW w:w="436"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12</w:t>
            </w:r>
          </w:p>
        </w:tc>
        <w:tc>
          <w:tcPr>
            <w:tcW w:w="208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Аэрозоли преимущественно фиброгенного действия (АПФД)</w:t>
            </w: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12.1</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Повреждение органов дыхания частицами пыли</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12.1.4</w:t>
            </w:r>
          </w:p>
        </w:tc>
        <w:tc>
          <w:tcPr>
            <w:tcW w:w="3402" w:type="dxa"/>
            <w:shd w:val="clear" w:color="000000" w:fill="FFFFFF"/>
            <w:vAlign w:val="center"/>
          </w:tcPr>
          <w:p w:rsidR="0010018E" w:rsidRPr="005A609E" w:rsidRDefault="004A51EF"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 средств</w:t>
            </w:r>
            <w:r w:rsidR="0010018E" w:rsidRPr="005A609E">
              <w:rPr>
                <w:rFonts w:ascii="Times New Roman" w:hAnsi="Times New Roman" w:cs="Times New Roman"/>
                <w:color w:val="2D2D2D"/>
                <w:sz w:val="20"/>
                <w:szCs w:val="20"/>
              </w:rPr>
              <w:t xml:space="preserve"> контроля за организацией технологического про</w:t>
            </w:r>
            <w:r>
              <w:rPr>
                <w:rFonts w:ascii="Times New Roman" w:hAnsi="Times New Roman" w:cs="Times New Roman"/>
                <w:color w:val="2D2D2D"/>
                <w:sz w:val="20"/>
                <w:szCs w:val="20"/>
              </w:rPr>
              <w:t>цесса, в том числе дистанционных и автоматических</w:t>
            </w:r>
          </w:p>
        </w:tc>
      </w:tr>
      <w:tr w:rsidR="0010018E" w:rsidRPr="005A609E" w:rsidTr="004A51EF">
        <w:trPr>
          <w:trHeight w:val="263"/>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Применение средств коллективной защиты, направленных на экранирование, изоляцию работника от воздействия факторов, в том </w:t>
            </w:r>
            <w:r w:rsidR="004A51EF">
              <w:rPr>
                <w:rFonts w:ascii="Times New Roman" w:hAnsi="Times New Roman" w:cs="Times New Roman"/>
                <w:color w:val="2D2D2D"/>
                <w:sz w:val="20"/>
                <w:szCs w:val="20"/>
              </w:rPr>
              <w:lastRenderedPageBreak/>
              <w:t>числе вентиляции</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12.1.9</w:t>
            </w:r>
          </w:p>
        </w:tc>
        <w:tc>
          <w:tcPr>
            <w:tcW w:w="3402" w:type="dxa"/>
            <w:shd w:val="clear" w:color="000000" w:fill="FFFFFF"/>
            <w:vAlign w:val="center"/>
          </w:tcPr>
          <w:p w:rsidR="0010018E" w:rsidRPr="005A609E" w:rsidRDefault="00C7733E"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Механизация и автоматизация</w:t>
            </w:r>
            <w:r w:rsidR="0010018E" w:rsidRPr="005A609E">
              <w:rPr>
                <w:rFonts w:ascii="Times New Roman" w:hAnsi="Times New Roman" w:cs="Times New Roman"/>
                <w:color w:val="2D2D2D"/>
                <w:sz w:val="20"/>
                <w:szCs w:val="20"/>
              </w:rPr>
              <w:t xml:space="preserve"> погрузочно-разгрузочных работ, способов транспортирования сырьевых материалов, готовой продукции и отходов производства</w:t>
            </w:r>
          </w:p>
        </w:tc>
      </w:tr>
      <w:tr w:rsidR="0011219B" w:rsidRPr="005A609E" w:rsidTr="002023FE">
        <w:trPr>
          <w:trHeight w:val="705"/>
        </w:trPr>
        <w:tc>
          <w:tcPr>
            <w:tcW w:w="436" w:type="dxa"/>
            <w:vMerge/>
            <w:vAlign w:val="center"/>
          </w:tcPr>
          <w:p w:rsidR="0011219B" w:rsidRPr="005A609E" w:rsidRDefault="0011219B" w:rsidP="0011219B">
            <w:pPr>
              <w:rPr>
                <w:rFonts w:ascii="Times New Roman" w:hAnsi="Times New Roman" w:cs="Times New Roman"/>
                <w:sz w:val="20"/>
                <w:szCs w:val="20"/>
              </w:rPr>
            </w:pPr>
          </w:p>
        </w:tc>
        <w:tc>
          <w:tcPr>
            <w:tcW w:w="2082" w:type="dxa"/>
            <w:vMerge/>
            <w:vAlign w:val="center"/>
          </w:tcPr>
          <w:p w:rsidR="0011219B" w:rsidRPr="005A609E" w:rsidRDefault="0011219B" w:rsidP="0011219B">
            <w:pPr>
              <w:rPr>
                <w:rFonts w:ascii="Times New Roman" w:hAnsi="Times New Roman" w:cs="Times New Roman"/>
                <w:sz w:val="20"/>
                <w:szCs w:val="20"/>
              </w:rPr>
            </w:pPr>
          </w:p>
        </w:tc>
        <w:tc>
          <w:tcPr>
            <w:tcW w:w="708" w:type="dxa"/>
            <w:vMerge/>
            <w:vAlign w:val="center"/>
          </w:tcPr>
          <w:p w:rsidR="0011219B" w:rsidRPr="005A609E" w:rsidRDefault="0011219B" w:rsidP="0011219B">
            <w:pPr>
              <w:rPr>
                <w:rFonts w:ascii="Times New Roman" w:hAnsi="Times New Roman" w:cs="Times New Roman"/>
                <w:sz w:val="20"/>
                <w:szCs w:val="20"/>
              </w:rPr>
            </w:pPr>
          </w:p>
        </w:tc>
        <w:tc>
          <w:tcPr>
            <w:tcW w:w="2552" w:type="dxa"/>
            <w:vMerge/>
            <w:vAlign w:val="center"/>
          </w:tcPr>
          <w:p w:rsidR="0011219B" w:rsidRPr="005A609E" w:rsidRDefault="0011219B" w:rsidP="0011219B">
            <w:pPr>
              <w:rPr>
                <w:rFonts w:ascii="Times New Roman" w:hAnsi="Times New Roman" w:cs="Times New Roman"/>
                <w:sz w:val="20"/>
                <w:szCs w:val="20"/>
              </w:rPr>
            </w:pPr>
          </w:p>
        </w:tc>
        <w:tc>
          <w:tcPr>
            <w:tcW w:w="851" w:type="dxa"/>
            <w:shd w:val="clear" w:color="000000" w:fill="FFFFFF"/>
            <w:vAlign w:val="center"/>
          </w:tcPr>
          <w:p w:rsidR="0011219B" w:rsidRPr="005A609E" w:rsidRDefault="0011219B" w:rsidP="0011219B">
            <w:pPr>
              <w:rPr>
                <w:rFonts w:ascii="Times New Roman" w:hAnsi="Times New Roman" w:cs="Times New Roman"/>
                <w:sz w:val="20"/>
                <w:szCs w:val="20"/>
              </w:rPr>
            </w:pPr>
            <w:r w:rsidRPr="005A609E">
              <w:rPr>
                <w:rFonts w:ascii="Times New Roman" w:hAnsi="Times New Roman" w:cs="Times New Roman"/>
                <w:sz w:val="20"/>
                <w:szCs w:val="20"/>
              </w:rPr>
              <w:t>12.1.10</w:t>
            </w:r>
          </w:p>
        </w:tc>
        <w:tc>
          <w:tcPr>
            <w:tcW w:w="3402" w:type="dxa"/>
            <w:shd w:val="clear" w:color="000000" w:fill="FFFFFF"/>
            <w:vAlign w:val="center"/>
          </w:tcPr>
          <w:p w:rsidR="0011219B" w:rsidRPr="005A609E" w:rsidRDefault="0011219B" w:rsidP="0011219B">
            <w:pPr>
              <w:jc w:val="both"/>
              <w:rPr>
                <w:rFonts w:ascii="Times New Roman" w:hAnsi="Times New Roman" w:cs="Times New Roman"/>
                <w:color w:val="2D2D2D"/>
                <w:sz w:val="20"/>
                <w:szCs w:val="20"/>
              </w:rPr>
            </w:pPr>
            <w:r>
              <w:rPr>
                <w:rFonts w:ascii="Times New Roman" w:hAnsi="Times New Roman" w:cs="Times New Roman"/>
                <w:color w:val="2D2D2D"/>
                <w:sz w:val="20"/>
                <w:szCs w:val="20"/>
              </w:rPr>
              <w:t>Оборудование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транспортеров</w:t>
            </w:r>
            <w:r w:rsidRPr="005A609E">
              <w:rPr>
                <w:rFonts w:ascii="Times New Roman" w:hAnsi="Times New Roman" w:cs="Times New Roman"/>
                <w:color w:val="2D2D2D"/>
                <w:sz w:val="20"/>
                <w:szCs w:val="20"/>
              </w:rPr>
              <w:t xml:space="preserve"> для транспортировк</w:t>
            </w:r>
            <w:r>
              <w:rPr>
                <w:rFonts w:ascii="Times New Roman" w:hAnsi="Times New Roman" w:cs="Times New Roman"/>
                <w:color w:val="2D2D2D"/>
                <w:sz w:val="20"/>
                <w:szCs w:val="20"/>
              </w:rPr>
              <w:t>и пылящих материалов</w:t>
            </w:r>
            <w:r w:rsidRPr="005A609E">
              <w:rPr>
                <w:rFonts w:ascii="Times New Roman" w:hAnsi="Times New Roman" w:cs="Times New Roman"/>
                <w:color w:val="2D2D2D"/>
                <w:sz w:val="20"/>
                <w:szCs w:val="20"/>
              </w:rPr>
              <w:t xml:space="preserve"> средствами пылеудаления и (или) пылеподавления</w:t>
            </w:r>
          </w:p>
        </w:tc>
      </w:tr>
      <w:tr w:rsidR="002E1D7A" w:rsidRPr="005A609E" w:rsidTr="002023FE">
        <w:trPr>
          <w:trHeight w:val="705"/>
        </w:trPr>
        <w:tc>
          <w:tcPr>
            <w:tcW w:w="436" w:type="dxa"/>
            <w:vMerge/>
            <w:vAlign w:val="center"/>
          </w:tcPr>
          <w:p w:rsidR="002E1D7A" w:rsidRPr="005A609E" w:rsidRDefault="002E1D7A" w:rsidP="002E1D7A">
            <w:pPr>
              <w:rPr>
                <w:rFonts w:ascii="Times New Roman" w:hAnsi="Times New Roman" w:cs="Times New Roman"/>
                <w:sz w:val="20"/>
                <w:szCs w:val="20"/>
              </w:rPr>
            </w:pPr>
          </w:p>
        </w:tc>
        <w:tc>
          <w:tcPr>
            <w:tcW w:w="2082" w:type="dxa"/>
            <w:vMerge/>
            <w:vAlign w:val="center"/>
          </w:tcPr>
          <w:p w:rsidR="002E1D7A" w:rsidRPr="005A609E" w:rsidRDefault="002E1D7A" w:rsidP="002E1D7A">
            <w:pPr>
              <w:rPr>
                <w:rFonts w:ascii="Times New Roman" w:hAnsi="Times New Roman" w:cs="Times New Roman"/>
                <w:sz w:val="20"/>
                <w:szCs w:val="20"/>
              </w:rPr>
            </w:pPr>
          </w:p>
        </w:tc>
        <w:tc>
          <w:tcPr>
            <w:tcW w:w="708" w:type="dxa"/>
            <w:vMerge/>
            <w:vAlign w:val="center"/>
          </w:tcPr>
          <w:p w:rsidR="002E1D7A" w:rsidRPr="005A609E" w:rsidRDefault="002E1D7A" w:rsidP="002E1D7A">
            <w:pPr>
              <w:rPr>
                <w:rFonts w:ascii="Times New Roman" w:hAnsi="Times New Roman" w:cs="Times New Roman"/>
                <w:sz w:val="20"/>
                <w:szCs w:val="20"/>
              </w:rPr>
            </w:pPr>
          </w:p>
        </w:tc>
        <w:tc>
          <w:tcPr>
            <w:tcW w:w="2552" w:type="dxa"/>
            <w:vMerge/>
            <w:vAlign w:val="center"/>
          </w:tcPr>
          <w:p w:rsidR="002E1D7A" w:rsidRPr="005A609E" w:rsidRDefault="002E1D7A" w:rsidP="002E1D7A">
            <w:pPr>
              <w:rPr>
                <w:rFonts w:ascii="Times New Roman" w:hAnsi="Times New Roman" w:cs="Times New Roman"/>
                <w:sz w:val="20"/>
                <w:szCs w:val="20"/>
              </w:rPr>
            </w:pPr>
          </w:p>
        </w:tc>
        <w:tc>
          <w:tcPr>
            <w:tcW w:w="851" w:type="dxa"/>
            <w:shd w:val="clear" w:color="000000" w:fill="FFFFFF"/>
            <w:vAlign w:val="center"/>
          </w:tcPr>
          <w:p w:rsidR="002E1D7A" w:rsidRPr="005A609E" w:rsidRDefault="002E1D7A" w:rsidP="002E1D7A">
            <w:pPr>
              <w:rPr>
                <w:rFonts w:ascii="Times New Roman" w:hAnsi="Times New Roman" w:cs="Times New Roman"/>
                <w:sz w:val="20"/>
                <w:szCs w:val="20"/>
              </w:rPr>
            </w:pPr>
            <w:r w:rsidRPr="005A609E">
              <w:rPr>
                <w:rFonts w:ascii="Times New Roman" w:hAnsi="Times New Roman" w:cs="Times New Roman"/>
                <w:sz w:val="20"/>
                <w:szCs w:val="20"/>
              </w:rPr>
              <w:t>12.1.11</w:t>
            </w:r>
          </w:p>
        </w:tc>
        <w:tc>
          <w:tcPr>
            <w:tcW w:w="3402" w:type="dxa"/>
            <w:shd w:val="clear" w:color="000000" w:fill="FFFFFF"/>
            <w:vAlign w:val="center"/>
          </w:tcPr>
          <w:p w:rsidR="002E1D7A" w:rsidRPr="005A609E" w:rsidRDefault="002E1D7A" w:rsidP="002E1D7A">
            <w:pPr>
              <w:jc w:val="both"/>
              <w:rPr>
                <w:rFonts w:ascii="Times New Roman" w:hAnsi="Times New Roman" w:cs="Times New Roman"/>
                <w:color w:val="2D2D2D"/>
                <w:sz w:val="20"/>
                <w:szCs w:val="20"/>
              </w:rPr>
            </w:pPr>
            <w:r>
              <w:rPr>
                <w:rFonts w:ascii="Times New Roman" w:hAnsi="Times New Roman" w:cs="Times New Roman"/>
                <w:color w:val="2D2D2D"/>
                <w:sz w:val="20"/>
                <w:szCs w:val="20"/>
              </w:rPr>
              <w:t>Механизация или автоматизация</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технологических процессов, характеризующих</w:t>
            </w:r>
            <w:r w:rsidRPr="005A609E">
              <w:rPr>
                <w:rFonts w:ascii="Times New Roman" w:hAnsi="Times New Roman" w:cs="Times New Roman"/>
                <w:color w:val="2D2D2D"/>
                <w:sz w:val="20"/>
                <w:szCs w:val="20"/>
              </w:rPr>
              <w:t xml:space="preserve">ся применением, образованием и выделением пыли, </w:t>
            </w:r>
            <w:r>
              <w:rPr>
                <w:rFonts w:ascii="Times New Roman" w:hAnsi="Times New Roman" w:cs="Times New Roman"/>
                <w:color w:val="2D2D2D"/>
                <w:sz w:val="20"/>
                <w:szCs w:val="20"/>
              </w:rPr>
              <w:t>либо</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внедрение способов</w:t>
            </w:r>
            <w:r w:rsidRPr="005A609E">
              <w:rPr>
                <w:rFonts w:ascii="Times New Roman" w:hAnsi="Times New Roman" w:cs="Times New Roman"/>
                <w:color w:val="2D2D2D"/>
                <w:sz w:val="20"/>
                <w:szCs w:val="20"/>
              </w:rPr>
              <w:t xml:space="preserve"> подавления пыли в процессе ее образования с применением воды или других </w:t>
            </w:r>
            <w:r>
              <w:rPr>
                <w:rFonts w:ascii="Times New Roman" w:hAnsi="Times New Roman" w:cs="Times New Roman"/>
                <w:color w:val="2D2D2D"/>
                <w:sz w:val="20"/>
                <w:szCs w:val="20"/>
              </w:rPr>
              <w:t>средств</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12.1.12</w:t>
            </w:r>
          </w:p>
        </w:tc>
        <w:tc>
          <w:tcPr>
            <w:tcW w:w="3402" w:type="dxa"/>
            <w:shd w:val="clear" w:color="000000" w:fill="FFFFFF"/>
            <w:vAlign w:val="center"/>
          </w:tcPr>
          <w:p w:rsidR="0010018E" w:rsidRPr="005A609E" w:rsidRDefault="00831C5C" w:rsidP="00831C5C">
            <w:pPr>
              <w:jc w:val="both"/>
              <w:rPr>
                <w:rFonts w:ascii="Times New Roman" w:hAnsi="Times New Roman" w:cs="Times New Roman"/>
                <w:color w:val="2D2D2D"/>
                <w:sz w:val="20"/>
                <w:szCs w:val="20"/>
              </w:rPr>
            </w:pPr>
            <w:r>
              <w:rPr>
                <w:rFonts w:ascii="Times New Roman" w:hAnsi="Times New Roman" w:cs="Times New Roman"/>
                <w:color w:val="2D2D2D"/>
                <w:sz w:val="20"/>
                <w:szCs w:val="20"/>
              </w:rPr>
              <w:t>Недопущение р</w:t>
            </w:r>
            <w:r w:rsidR="0010018E" w:rsidRPr="005A609E">
              <w:rPr>
                <w:rFonts w:ascii="Times New Roman" w:hAnsi="Times New Roman" w:cs="Times New Roman"/>
                <w:color w:val="2D2D2D"/>
                <w:sz w:val="20"/>
                <w:szCs w:val="20"/>
              </w:rPr>
              <w:t>ассев</w:t>
            </w:r>
            <w:r>
              <w:rPr>
                <w:rFonts w:ascii="Times New Roman" w:hAnsi="Times New Roman" w:cs="Times New Roman"/>
                <w:color w:val="2D2D2D"/>
                <w:sz w:val="20"/>
                <w:szCs w:val="20"/>
              </w:rPr>
              <w:t>а</w:t>
            </w:r>
            <w:r w:rsidR="0010018E" w:rsidRPr="005A609E">
              <w:rPr>
                <w:rFonts w:ascii="Times New Roman" w:hAnsi="Times New Roman" w:cs="Times New Roman"/>
                <w:color w:val="2D2D2D"/>
                <w:sz w:val="20"/>
                <w:szCs w:val="20"/>
              </w:rPr>
              <w:t xml:space="preserve"> порошков</w:t>
            </w:r>
            <w:r>
              <w:rPr>
                <w:rFonts w:ascii="Times New Roman" w:hAnsi="Times New Roman" w:cs="Times New Roman"/>
                <w:color w:val="2D2D2D"/>
                <w:sz w:val="20"/>
                <w:szCs w:val="20"/>
              </w:rPr>
              <w:t xml:space="preserve">ых материалов на открытых ситах, </w:t>
            </w:r>
            <w:r w:rsidRPr="005A609E">
              <w:rPr>
                <w:rFonts w:ascii="Times New Roman" w:hAnsi="Times New Roman" w:cs="Times New Roman"/>
                <w:color w:val="2D2D2D"/>
                <w:sz w:val="20"/>
                <w:szCs w:val="20"/>
              </w:rPr>
              <w:t>снабж</w:t>
            </w:r>
            <w:r>
              <w:rPr>
                <w:rFonts w:ascii="Times New Roman" w:hAnsi="Times New Roman" w:cs="Times New Roman"/>
                <w:color w:val="2D2D2D"/>
                <w:sz w:val="20"/>
                <w:szCs w:val="20"/>
              </w:rPr>
              <w:t>ение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оборудования</w:t>
            </w:r>
            <w:r w:rsidR="0010018E" w:rsidRPr="005A609E">
              <w:rPr>
                <w:rFonts w:ascii="Times New Roman" w:hAnsi="Times New Roman" w:cs="Times New Roman"/>
                <w:color w:val="2D2D2D"/>
                <w:sz w:val="20"/>
                <w:szCs w:val="20"/>
              </w:rPr>
              <w:t xml:space="preserve"> укрытиями </w:t>
            </w:r>
            <w:r>
              <w:rPr>
                <w:rFonts w:ascii="Times New Roman" w:hAnsi="Times New Roman" w:cs="Times New Roman"/>
                <w:color w:val="2D2D2D"/>
                <w:sz w:val="20"/>
                <w:szCs w:val="20"/>
              </w:rPr>
              <w:t>или аспирационными устройствами, р</w:t>
            </w:r>
            <w:r w:rsidR="0010018E" w:rsidRPr="005A609E">
              <w:rPr>
                <w:rFonts w:ascii="Times New Roman" w:hAnsi="Times New Roman" w:cs="Times New Roman"/>
                <w:color w:val="2D2D2D"/>
                <w:sz w:val="20"/>
                <w:szCs w:val="20"/>
              </w:rPr>
              <w:t>азделение порошковых материалов по фракциям с помощью устройств, обеспеченных укрытие</w:t>
            </w:r>
            <w:r>
              <w:rPr>
                <w:rFonts w:ascii="Times New Roman" w:hAnsi="Times New Roman" w:cs="Times New Roman"/>
                <w:color w:val="2D2D2D"/>
                <w:sz w:val="20"/>
                <w:szCs w:val="20"/>
              </w:rPr>
              <w:t>м и находящихся под разрежением</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12.1.13</w:t>
            </w:r>
          </w:p>
        </w:tc>
        <w:tc>
          <w:tcPr>
            <w:tcW w:w="3402" w:type="dxa"/>
            <w:shd w:val="clear" w:color="000000" w:fill="FFFFFF"/>
            <w:vAlign w:val="center"/>
          </w:tcPr>
          <w:p w:rsidR="0010018E" w:rsidRPr="005A609E" w:rsidRDefault="0010018E" w:rsidP="00831C5C">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Выгрузка сыпучих материалов из мешков, бочек и другой мел</w:t>
            </w:r>
            <w:r w:rsidR="00831C5C">
              <w:rPr>
                <w:rFonts w:ascii="Times New Roman" w:hAnsi="Times New Roman" w:cs="Times New Roman"/>
                <w:color w:val="2D2D2D"/>
                <w:sz w:val="20"/>
                <w:szCs w:val="20"/>
              </w:rPr>
              <w:t>кой тары в складских помещениях</w:t>
            </w:r>
            <w:r w:rsidRPr="005A609E">
              <w:rPr>
                <w:rFonts w:ascii="Times New Roman" w:hAnsi="Times New Roman" w:cs="Times New Roman"/>
                <w:color w:val="2D2D2D"/>
                <w:sz w:val="20"/>
                <w:szCs w:val="20"/>
              </w:rPr>
              <w:t xml:space="preserve"> способом, исключающим попадание пыли в воздух рабочей зоны, или с применением</w:t>
            </w:r>
            <w:r w:rsidR="00831C5C">
              <w:rPr>
                <w:rFonts w:ascii="Times New Roman" w:hAnsi="Times New Roman" w:cs="Times New Roman"/>
                <w:color w:val="2D2D2D"/>
                <w:sz w:val="20"/>
                <w:szCs w:val="20"/>
              </w:rPr>
              <w:t xml:space="preserve"> средств защиты органов дыхания</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12.1.14</w:t>
            </w:r>
          </w:p>
        </w:tc>
        <w:tc>
          <w:tcPr>
            <w:tcW w:w="3402" w:type="dxa"/>
            <w:shd w:val="clear" w:color="000000" w:fill="FFFFFF"/>
            <w:vAlign w:val="center"/>
          </w:tcPr>
          <w:p w:rsidR="0010018E" w:rsidRPr="005A609E" w:rsidRDefault="0010018E" w:rsidP="00831C5C">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w:t>
            </w:r>
            <w:r w:rsidR="00831C5C">
              <w:rPr>
                <w:rFonts w:ascii="Times New Roman" w:hAnsi="Times New Roman" w:cs="Times New Roman"/>
                <w:color w:val="2D2D2D"/>
                <w:sz w:val="20"/>
                <w:szCs w:val="20"/>
              </w:rPr>
              <w:t xml:space="preserve"> локализации или аспирации пыли</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12.1.15</w:t>
            </w:r>
          </w:p>
        </w:tc>
        <w:tc>
          <w:tcPr>
            <w:tcW w:w="3402" w:type="dxa"/>
            <w:shd w:val="clear" w:color="000000" w:fill="FFFFFF"/>
            <w:vAlign w:val="center"/>
          </w:tcPr>
          <w:p w:rsidR="0010018E" w:rsidRPr="005A609E" w:rsidRDefault="004A51EF" w:rsidP="004A51EF">
            <w:pPr>
              <w:jc w:val="both"/>
              <w:rPr>
                <w:rFonts w:ascii="Times New Roman" w:hAnsi="Times New Roman" w:cs="Times New Roman"/>
                <w:color w:val="2D2D2D"/>
                <w:sz w:val="20"/>
                <w:szCs w:val="20"/>
              </w:rPr>
            </w:pPr>
            <w:r>
              <w:rPr>
                <w:rFonts w:ascii="Times New Roman" w:hAnsi="Times New Roman" w:cs="Times New Roman"/>
                <w:color w:val="2D2D2D"/>
                <w:sz w:val="20"/>
                <w:szCs w:val="20"/>
              </w:rPr>
              <w:t>Сушка</w:t>
            </w:r>
            <w:r w:rsidR="0010018E" w:rsidRPr="005A609E">
              <w:rPr>
                <w:rFonts w:ascii="Times New Roman" w:hAnsi="Times New Roman" w:cs="Times New Roman"/>
                <w:color w:val="2D2D2D"/>
                <w:sz w:val="20"/>
                <w:szCs w:val="20"/>
              </w:rPr>
              <w:t xml:space="preserve"> порошковых и пастообразных материалов в закрытых аппаратах непрерывного действия, оборудованных системами вытяжной вентиля</w:t>
            </w:r>
            <w:r>
              <w:rPr>
                <w:rFonts w:ascii="Times New Roman" w:hAnsi="Times New Roman" w:cs="Times New Roman"/>
                <w:color w:val="2D2D2D"/>
                <w:sz w:val="20"/>
                <w:szCs w:val="20"/>
              </w:rPr>
              <w:t>ции, или системами рециркуляции</w:t>
            </w:r>
          </w:p>
        </w:tc>
      </w:tr>
      <w:tr w:rsidR="00806BB0" w:rsidRPr="005A609E" w:rsidTr="002023FE">
        <w:trPr>
          <w:trHeight w:val="705"/>
        </w:trPr>
        <w:tc>
          <w:tcPr>
            <w:tcW w:w="436" w:type="dxa"/>
            <w:vMerge/>
            <w:vAlign w:val="center"/>
          </w:tcPr>
          <w:p w:rsidR="00806BB0" w:rsidRPr="005A609E" w:rsidRDefault="00806BB0" w:rsidP="00806BB0">
            <w:pPr>
              <w:rPr>
                <w:rFonts w:ascii="Times New Roman" w:hAnsi="Times New Roman" w:cs="Times New Roman"/>
                <w:sz w:val="20"/>
                <w:szCs w:val="20"/>
              </w:rPr>
            </w:pPr>
          </w:p>
        </w:tc>
        <w:tc>
          <w:tcPr>
            <w:tcW w:w="2082" w:type="dxa"/>
            <w:vMerge/>
            <w:vAlign w:val="center"/>
          </w:tcPr>
          <w:p w:rsidR="00806BB0" w:rsidRPr="005A609E" w:rsidRDefault="00806BB0" w:rsidP="00806BB0">
            <w:pPr>
              <w:rPr>
                <w:rFonts w:ascii="Times New Roman" w:hAnsi="Times New Roman" w:cs="Times New Roman"/>
                <w:sz w:val="20"/>
                <w:szCs w:val="20"/>
              </w:rPr>
            </w:pPr>
          </w:p>
        </w:tc>
        <w:tc>
          <w:tcPr>
            <w:tcW w:w="708" w:type="dxa"/>
            <w:vMerge/>
            <w:vAlign w:val="center"/>
          </w:tcPr>
          <w:p w:rsidR="00806BB0" w:rsidRPr="005A609E" w:rsidRDefault="00806BB0" w:rsidP="00806BB0">
            <w:pPr>
              <w:rPr>
                <w:rFonts w:ascii="Times New Roman" w:hAnsi="Times New Roman" w:cs="Times New Roman"/>
                <w:sz w:val="20"/>
                <w:szCs w:val="20"/>
              </w:rPr>
            </w:pPr>
          </w:p>
        </w:tc>
        <w:tc>
          <w:tcPr>
            <w:tcW w:w="2552" w:type="dxa"/>
            <w:vMerge/>
            <w:vAlign w:val="center"/>
          </w:tcPr>
          <w:p w:rsidR="00806BB0" w:rsidRPr="005A609E" w:rsidRDefault="00806BB0" w:rsidP="00806BB0">
            <w:pPr>
              <w:rPr>
                <w:rFonts w:ascii="Times New Roman" w:hAnsi="Times New Roman" w:cs="Times New Roman"/>
                <w:sz w:val="20"/>
                <w:szCs w:val="20"/>
              </w:rPr>
            </w:pPr>
          </w:p>
        </w:tc>
        <w:tc>
          <w:tcPr>
            <w:tcW w:w="851" w:type="dxa"/>
            <w:shd w:val="clear" w:color="000000" w:fill="FFFFFF"/>
            <w:vAlign w:val="center"/>
          </w:tcPr>
          <w:p w:rsidR="00806BB0" w:rsidRPr="005A609E" w:rsidRDefault="00806BB0" w:rsidP="00806BB0">
            <w:pPr>
              <w:rPr>
                <w:rFonts w:ascii="Times New Roman" w:hAnsi="Times New Roman" w:cs="Times New Roman"/>
                <w:sz w:val="20"/>
                <w:szCs w:val="20"/>
              </w:rPr>
            </w:pPr>
            <w:r w:rsidRPr="005A609E">
              <w:rPr>
                <w:rFonts w:ascii="Times New Roman" w:hAnsi="Times New Roman" w:cs="Times New Roman"/>
                <w:sz w:val="20"/>
                <w:szCs w:val="20"/>
              </w:rPr>
              <w:t>12.1.16</w:t>
            </w:r>
          </w:p>
        </w:tc>
        <w:tc>
          <w:tcPr>
            <w:tcW w:w="3402" w:type="dxa"/>
            <w:shd w:val="clear" w:color="000000" w:fill="FFFFFF"/>
            <w:vAlign w:val="center"/>
          </w:tcPr>
          <w:p w:rsidR="00806BB0" w:rsidRPr="005A609E" w:rsidRDefault="00806BB0" w:rsidP="00806BB0">
            <w:pPr>
              <w:jc w:val="both"/>
              <w:rPr>
                <w:rFonts w:ascii="Times New Roman" w:hAnsi="Times New Roman" w:cs="Times New Roman"/>
                <w:color w:val="2D2D2D"/>
                <w:sz w:val="20"/>
                <w:szCs w:val="20"/>
              </w:rPr>
            </w:pPr>
            <w:r>
              <w:rPr>
                <w:rFonts w:ascii="Times New Roman" w:hAnsi="Times New Roman" w:cs="Times New Roman"/>
                <w:color w:val="2D2D2D"/>
                <w:sz w:val="20"/>
                <w:szCs w:val="20"/>
              </w:rPr>
              <w:t>Недопущение производства</w:t>
            </w:r>
            <w:r w:rsidRPr="005A609E">
              <w:rPr>
                <w:rFonts w:ascii="Times New Roman" w:hAnsi="Times New Roman" w:cs="Times New Roman"/>
                <w:color w:val="2D2D2D"/>
                <w:sz w:val="20"/>
                <w:szCs w:val="20"/>
              </w:rPr>
              <w:t xml:space="preserve"> пескоструйных работ в закрытых помеще</w:t>
            </w:r>
            <w:r>
              <w:rPr>
                <w:rFonts w:ascii="Times New Roman" w:hAnsi="Times New Roman" w:cs="Times New Roman"/>
                <w:color w:val="2D2D2D"/>
                <w:sz w:val="20"/>
                <w:szCs w:val="20"/>
              </w:rPr>
              <w:t>ниях с применением сухого песка, проведение очистки</w:t>
            </w:r>
            <w:r w:rsidRPr="005A609E">
              <w:rPr>
                <w:rFonts w:ascii="Times New Roman" w:hAnsi="Times New Roman" w:cs="Times New Roman"/>
                <w:color w:val="2D2D2D"/>
                <w:sz w:val="20"/>
                <w:szCs w:val="20"/>
              </w:rPr>
              <w:t xml:space="preserve"> изделий дробью, металлическим песком и песком с водой </w:t>
            </w:r>
            <w:r>
              <w:rPr>
                <w:rFonts w:ascii="Times New Roman" w:hAnsi="Times New Roman" w:cs="Times New Roman"/>
                <w:color w:val="2D2D2D"/>
                <w:sz w:val="20"/>
                <w:szCs w:val="20"/>
              </w:rPr>
              <w:t xml:space="preserve">в </w:t>
            </w:r>
            <w:r w:rsidRPr="005A609E">
              <w:rPr>
                <w:rFonts w:ascii="Times New Roman" w:hAnsi="Times New Roman" w:cs="Times New Roman"/>
                <w:color w:val="2D2D2D"/>
                <w:sz w:val="20"/>
                <w:szCs w:val="20"/>
              </w:rPr>
              <w:t>герметичном оборудова</w:t>
            </w:r>
            <w:r>
              <w:rPr>
                <w:rFonts w:ascii="Times New Roman" w:hAnsi="Times New Roman" w:cs="Times New Roman"/>
                <w:color w:val="2D2D2D"/>
                <w:sz w:val="20"/>
                <w:szCs w:val="20"/>
              </w:rPr>
              <w:t>нии с дистанционным управлением</w:t>
            </w:r>
            <w:r w:rsidRPr="005A609E">
              <w:rPr>
                <w:rFonts w:ascii="Times New Roman" w:hAnsi="Times New Roman" w:cs="Times New Roman"/>
                <w:color w:val="2D2D2D"/>
                <w:sz w:val="20"/>
                <w:szCs w:val="20"/>
              </w:rPr>
              <w:t xml:space="preserve"> или с испо</w:t>
            </w:r>
            <w:r>
              <w:rPr>
                <w:rFonts w:ascii="Times New Roman" w:hAnsi="Times New Roman" w:cs="Times New Roman"/>
                <w:color w:val="2D2D2D"/>
                <w:sz w:val="20"/>
                <w:szCs w:val="20"/>
              </w:rPr>
              <w:t>льзованием изолирующего костюма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12.1.17</w:t>
            </w:r>
          </w:p>
        </w:tc>
        <w:tc>
          <w:tcPr>
            <w:tcW w:w="3402" w:type="dxa"/>
            <w:shd w:val="clear" w:color="000000" w:fill="FFFFFF"/>
            <w:vAlign w:val="center"/>
          </w:tcPr>
          <w:p w:rsidR="0010018E" w:rsidRPr="005A609E" w:rsidRDefault="004A51EF" w:rsidP="004A51EF">
            <w:pPr>
              <w:jc w:val="both"/>
              <w:rPr>
                <w:rFonts w:ascii="Times New Roman" w:hAnsi="Times New Roman" w:cs="Times New Roman"/>
                <w:color w:val="2D2D2D"/>
                <w:sz w:val="20"/>
                <w:szCs w:val="20"/>
              </w:rPr>
            </w:pPr>
            <w:r>
              <w:rPr>
                <w:rFonts w:ascii="Times New Roman" w:hAnsi="Times New Roman" w:cs="Times New Roman"/>
                <w:color w:val="2D2D2D"/>
                <w:sz w:val="20"/>
                <w:szCs w:val="20"/>
              </w:rPr>
              <w:t>Недопущение очистки</w:t>
            </w:r>
            <w:r w:rsidR="0010018E" w:rsidRPr="005A609E">
              <w:rPr>
                <w:rFonts w:ascii="Times New Roman" w:hAnsi="Times New Roman" w:cs="Times New Roman"/>
                <w:color w:val="2D2D2D"/>
                <w:sz w:val="20"/>
                <w:szCs w:val="20"/>
              </w:rPr>
              <w:t xml:space="preserve"> оборудования, вентиляционных систем, заготовок, готовых изделий, полов и стен от пыли сжатым воздухом без применения СИЗ </w:t>
            </w:r>
          </w:p>
        </w:tc>
      </w:tr>
      <w:tr w:rsidR="0010018E" w:rsidRPr="005A609E" w:rsidTr="00CA2907">
        <w:trPr>
          <w:trHeight w:val="547"/>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12.1.18</w:t>
            </w:r>
          </w:p>
        </w:tc>
        <w:tc>
          <w:tcPr>
            <w:tcW w:w="3402" w:type="dxa"/>
            <w:shd w:val="clear" w:color="000000" w:fill="FFFFFF"/>
            <w:vAlign w:val="center"/>
          </w:tcPr>
          <w:p w:rsidR="0010018E" w:rsidRPr="005A609E" w:rsidRDefault="0010018E" w:rsidP="004A51EF">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способом, исключающим прохождение его через зону дыхания работающих на постоян</w:t>
            </w:r>
            <w:r w:rsidR="004A51EF">
              <w:rPr>
                <w:rFonts w:ascii="Times New Roman" w:hAnsi="Times New Roman" w:cs="Times New Roman"/>
                <w:color w:val="2D2D2D"/>
                <w:sz w:val="20"/>
                <w:szCs w:val="20"/>
              </w:rPr>
              <w:t>ных рабочих местах</w:t>
            </w:r>
          </w:p>
        </w:tc>
      </w:tr>
      <w:tr w:rsidR="00806BB0" w:rsidRPr="005A609E" w:rsidTr="002023FE">
        <w:trPr>
          <w:trHeight w:val="705"/>
        </w:trPr>
        <w:tc>
          <w:tcPr>
            <w:tcW w:w="436" w:type="dxa"/>
            <w:vMerge/>
            <w:vAlign w:val="center"/>
          </w:tcPr>
          <w:p w:rsidR="00806BB0" w:rsidRPr="005A609E" w:rsidRDefault="00806BB0" w:rsidP="00806BB0">
            <w:pPr>
              <w:rPr>
                <w:rFonts w:ascii="Times New Roman" w:hAnsi="Times New Roman" w:cs="Times New Roman"/>
                <w:sz w:val="20"/>
                <w:szCs w:val="20"/>
              </w:rPr>
            </w:pPr>
          </w:p>
        </w:tc>
        <w:tc>
          <w:tcPr>
            <w:tcW w:w="2082" w:type="dxa"/>
            <w:vMerge/>
            <w:vAlign w:val="center"/>
          </w:tcPr>
          <w:p w:rsidR="00806BB0" w:rsidRPr="005A609E" w:rsidRDefault="00806BB0" w:rsidP="00806BB0">
            <w:pPr>
              <w:rPr>
                <w:rFonts w:ascii="Times New Roman" w:hAnsi="Times New Roman" w:cs="Times New Roman"/>
                <w:sz w:val="20"/>
                <w:szCs w:val="20"/>
              </w:rPr>
            </w:pPr>
          </w:p>
        </w:tc>
        <w:tc>
          <w:tcPr>
            <w:tcW w:w="708" w:type="dxa"/>
            <w:vMerge/>
            <w:vAlign w:val="center"/>
          </w:tcPr>
          <w:p w:rsidR="00806BB0" w:rsidRPr="005A609E" w:rsidRDefault="00806BB0" w:rsidP="00806BB0">
            <w:pPr>
              <w:rPr>
                <w:rFonts w:ascii="Times New Roman" w:hAnsi="Times New Roman" w:cs="Times New Roman"/>
                <w:sz w:val="20"/>
                <w:szCs w:val="20"/>
              </w:rPr>
            </w:pPr>
          </w:p>
        </w:tc>
        <w:tc>
          <w:tcPr>
            <w:tcW w:w="2552" w:type="dxa"/>
            <w:vMerge/>
            <w:vAlign w:val="center"/>
          </w:tcPr>
          <w:p w:rsidR="00806BB0" w:rsidRPr="005A609E" w:rsidRDefault="00806BB0" w:rsidP="00806BB0">
            <w:pPr>
              <w:rPr>
                <w:rFonts w:ascii="Times New Roman" w:hAnsi="Times New Roman" w:cs="Times New Roman"/>
                <w:sz w:val="20"/>
                <w:szCs w:val="20"/>
              </w:rPr>
            </w:pPr>
          </w:p>
        </w:tc>
        <w:tc>
          <w:tcPr>
            <w:tcW w:w="851" w:type="dxa"/>
            <w:shd w:val="clear" w:color="000000" w:fill="FFFFFF"/>
            <w:vAlign w:val="center"/>
          </w:tcPr>
          <w:p w:rsidR="00806BB0" w:rsidRPr="005A609E" w:rsidRDefault="00806BB0" w:rsidP="00806BB0">
            <w:pPr>
              <w:rPr>
                <w:rFonts w:ascii="Times New Roman" w:hAnsi="Times New Roman" w:cs="Times New Roman"/>
                <w:sz w:val="20"/>
                <w:szCs w:val="20"/>
              </w:rPr>
            </w:pPr>
            <w:r w:rsidRPr="005A609E">
              <w:rPr>
                <w:rFonts w:ascii="Times New Roman" w:hAnsi="Times New Roman" w:cs="Times New Roman"/>
                <w:sz w:val="20"/>
                <w:szCs w:val="20"/>
              </w:rPr>
              <w:t>12.1.19</w:t>
            </w:r>
          </w:p>
        </w:tc>
        <w:tc>
          <w:tcPr>
            <w:tcW w:w="3402" w:type="dxa"/>
            <w:shd w:val="clear" w:color="000000" w:fill="FFFFFF"/>
            <w:vAlign w:val="center"/>
          </w:tcPr>
          <w:p w:rsidR="00806BB0" w:rsidRPr="005A609E" w:rsidRDefault="00806BB0" w:rsidP="00806BB0">
            <w:pPr>
              <w:jc w:val="both"/>
              <w:rPr>
                <w:rFonts w:ascii="Times New Roman" w:hAnsi="Times New Roman" w:cs="Times New Roman"/>
                <w:color w:val="2D2D2D"/>
                <w:sz w:val="20"/>
                <w:szCs w:val="20"/>
              </w:rPr>
            </w:pPr>
            <w:r>
              <w:rPr>
                <w:rFonts w:ascii="Times New Roman" w:hAnsi="Times New Roman" w:cs="Times New Roman"/>
                <w:color w:val="2D2D2D"/>
                <w:sz w:val="20"/>
                <w:szCs w:val="20"/>
              </w:rPr>
              <w:t>Оснащение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промышленного оборудования, характеризующего</w:t>
            </w:r>
            <w:r w:rsidRPr="005A609E">
              <w:rPr>
                <w:rFonts w:ascii="Times New Roman" w:hAnsi="Times New Roman" w:cs="Times New Roman"/>
                <w:color w:val="2D2D2D"/>
                <w:sz w:val="20"/>
                <w:szCs w:val="20"/>
              </w:rPr>
              <w:t>ся выделением пыли, эксплуатация которого приводит к превышению гигиенических нормативов в воздухе рабочей зоны с постоянны</w:t>
            </w:r>
            <w:r>
              <w:rPr>
                <w:rFonts w:ascii="Times New Roman" w:hAnsi="Times New Roman" w:cs="Times New Roman"/>
                <w:color w:val="2D2D2D"/>
                <w:sz w:val="20"/>
                <w:szCs w:val="20"/>
              </w:rPr>
              <w:t>ми рабочими местами,</w:t>
            </w:r>
            <w:r w:rsidRPr="005A609E">
              <w:rPr>
                <w:rFonts w:ascii="Times New Roman" w:hAnsi="Times New Roman" w:cs="Times New Roman"/>
                <w:color w:val="2D2D2D"/>
                <w:sz w:val="20"/>
                <w:szCs w:val="20"/>
              </w:rPr>
              <w:t xml:space="preserve"> устройств</w:t>
            </w:r>
            <w:r>
              <w:rPr>
                <w:rFonts w:ascii="Times New Roman" w:hAnsi="Times New Roman" w:cs="Times New Roman"/>
                <w:color w:val="2D2D2D"/>
                <w:sz w:val="20"/>
                <w:szCs w:val="20"/>
              </w:rPr>
              <w:t>ами местной вытяжной вентиляции</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12.1.20</w:t>
            </w:r>
          </w:p>
        </w:tc>
        <w:tc>
          <w:tcPr>
            <w:tcW w:w="3402" w:type="dxa"/>
            <w:shd w:val="clear" w:color="000000" w:fill="FFFFFF"/>
            <w:vAlign w:val="center"/>
          </w:tcPr>
          <w:p w:rsidR="0010018E" w:rsidRPr="005A609E" w:rsidRDefault="004A51EF" w:rsidP="004A51EF">
            <w:pPr>
              <w:jc w:val="both"/>
              <w:rPr>
                <w:rFonts w:ascii="Times New Roman" w:hAnsi="Times New Roman" w:cs="Times New Roman"/>
                <w:color w:val="2D2D2D"/>
                <w:sz w:val="20"/>
                <w:szCs w:val="20"/>
              </w:rPr>
            </w:pPr>
            <w:r>
              <w:rPr>
                <w:rFonts w:ascii="Times New Roman" w:hAnsi="Times New Roman" w:cs="Times New Roman"/>
                <w:color w:val="2D2D2D"/>
                <w:sz w:val="20"/>
                <w:szCs w:val="20"/>
              </w:rPr>
              <w:t>Размещение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пультов</w:t>
            </w:r>
            <w:r w:rsidR="0010018E" w:rsidRPr="005A609E">
              <w:rPr>
                <w:rFonts w:ascii="Times New Roman" w:hAnsi="Times New Roman" w:cs="Times New Roman"/>
                <w:color w:val="2D2D2D"/>
                <w:sz w:val="20"/>
                <w:szCs w:val="20"/>
              </w:rPr>
              <w:t xml:space="preserve"> управления технологическими процессами в изолированных помещениях при создании в них избыточного давления</w:t>
            </w:r>
          </w:p>
        </w:tc>
      </w:tr>
      <w:tr w:rsidR="00CA2907" w:rsidRPr="005A609E" w:rsidTr="002023FE">
        <w:trPr>
          <w:trHeight w:val="705"/>
        </w:trPr>
        <w:tc>
          <w:tcPr>
            <w:tcW w:w="436" w:type="dxa"/>
            <w:vMerge/>
            <w:vAlign w:val="center"/>
          </w:tcPr>
          <w:p w:rsidR="00CA2907" w:rsidRPr="005A609E" w:rsidRDefault="00CA2907" w:rsidP="00CA2907">
            <w:pPr>
              <w:rPr>
                <w:rFonts w:ascii="Times New Roman" w:hAnsi="Times New Roman" w:cs="Times New Roman"/>
                <w:sz w:val="20"/>
                <w:szCs w:val="20"/>
              </w:rPr>
            </w:pPr>
          </w:p>
        </w:tc>
        <w:tc>
          <w:tcPr>
            <w:tcW w:w="2082" w:type="dxa"/>
            <w:vMerge/>
            <w:vAlign w:val="center"/>
          </w:tcPr>
          <w:p w:rsidR="00CA2907" w:rsidRPr="005A609E" w:rsidRDefault="00CA2907" w:rsidP="00CA2907">
            <w:pPr>
              <w:rPr>
                <w:rFonts w:ascii="Times New Roman" w:hAnsi="Times New Roman" w:cs="Times New Roman"/>
                <w:sz w:val="20"/>
                <w:szCs w:val="20"/>
              </w:rPr>
            </w:pPr>
          </w:p>
        </w:tc>
        <w:tc>
          <w:tcPr>
            <w:tcW w:w="708" w:type="dxa"/>
            <w:vMerge/>
            <w:vAlign w:val="center"/>
          </w:tcPr>
          <w:p w:rsidR="00CA2907" w:rsidRPr="005A609E" w:rsidRDefault="00CA2907" w:rsidP="00CA2907">
            <w:pPr>
              <w:rPr>
                <w:rFonts w:ascii="Times New Roman" w:hAnsi="Times New Roman" w:cs="Times New Roman"/>
                <w:sz w:val="20"/>
                <w:szCs w:val="20"/>
              </w:rPr>
            </w:pPr>
          </w:p>
        </w:tc>
        <w:tc>
          <w:tcPr>
            <w:tcW w:w="2552" w:type="dxa"/>
            <w:vMerge/>
            <w:vAlign w:val="center"/>
          </w:tcPr>
          <w:p w:rsidR="00CA2907" w:rsidRPr="005A609E" w:rsidRDefault="00CA2907" w:rsidP="00CA2907">
            <w:pPr>
              <w:rPr>
                <w:rFonts w:ascii="Times New Roman" w:hAnsi="Times New Roman" w:cs="Times New Roman"/>
                <w:sz w:val="20"/>
                <w:szCs w:val="20"/>
              </w:rPr>
            </w:pPr>
          </w:p>
        </w:tc>
        <w:tc>
          <w:tcPr>
            <w:tcW w:w="851" w:type="dxa"/>
            <w:shd w:val="clear" w:color="000000" w:fill="FFFFFF"/>
            <w:vAlign w:val="center"/>
          </w:tcPr>
          <w:p w:rsidR="00CA2907" w:rsidRPr="005A609E" w:rsidRDefault="00CA2907" w:rsidP="00CA2907">
            <w:pPr>
              <w:rPr>
                <w:rFonts w:ascii="Times New Roman" w:hAnsi="Times New Roman" w:cs="Times New Roman"/>
                <w:sz w:val="20"/>
                <w:szCs w:val="20"/>
              </w:rPr>
            </w:pPr>
            <w:r w:rsidRPr="005A609E">
              <w:rPr>
                <w:rFonts w:ascii="Times New Roman" w:hAnsi="Times New Roman" w:cs="Times New Roman"/>
                <w:sz w:val="20"/>
                <w:szCs w:val="20"/>
              </w:rPr>
              <w:t>12.1.21</w:t>
            </w:r>
          </w:p>
        </w:tc>
        <w:tc>
          <w:tcPr>
            <w:tcW w:w="3402" w:type="dxa"/>
            <w:shd w:val="clear" w:color="000000" w:fill="FFFFFF"/>
            <w:vAlign w:val="center"/>
          </w:tcPr>
          <w:p w:rsidR="00CA2907" w:rsidRPr="005A609E" w:rsidRDefault="00CA2907" w:rsidP="00CA2907">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4A51EF">
              <w:rPr>
                <w:rFonts w:ascii="Times New Roman" w:hAnsi="Times New Roman" w:cs="Times New Roman"/>
                <w:color w:val="2D2D2D"/>
                <w:sz w:val="20"/>
                <w:szCs w:val="20"/>
              </w:rPr>
              <w:t>проверок знаний по охране труда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12.1.22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12.1.23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12.1.24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12.1.25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Регулярное техническое обслуживание и ремонт технологического оборудования, инструмента и приспособлений</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12.1.26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технологических линий электрическими блокировками, обеспечивающими</w:t>
            </w:r>
            <w:r w:rsidR="004A51EF">
              <w:rPr>
                <w:rFonts w:ascii="Times New Roman" w:hAnsi="Times New Roman" w:cs="Times New Roman"/>
                <w:color w:val="2D2D2D"/>
                <w:sz w:val="20"/>
                <w:szCs w:val="20"/>
              </w:rPr>
              <w:t>,</w:t>
            </w:r>
            <w:r w:rsidRPr="005A609E">
              <w:rPr>
                <w:rFonts w:ascii="Times New Roman" w:hAnsi="Times New Roman" w:cs="Times New Roman"/>
                <w:color w:val="2D2D2D"/>
                <w:sz w:val="20"/>
                <w:szCs w:val="20"/>
              </w:rPr>
              <w:t xml:space="preserve"> в первую очередь</w:t>
            </w:r>
            <w:r w:rsidR="004A51EF">
              <w:rPr>
                <w:rFonts w:ascii="Times New Roman" w:hAnsi="Times New Roman" w:cs="Times New Roman"/>
                <w:color w:val="2D2D2D"/>
                <w:sz w:val="20"/>
                <w:szCs w:val="20"/>
              </w:rPr>
              <w:t>,</w:t>
            </w:r>
            <w:r w:rsidRPr="005A609E">
              <w:rPr>
                <w:rFonts w:ascii="Times New Roman" w:hAnsi="Times New Roman" w:cs="Times New Roman"/>
                <w:color w:val="2D2D2D"/>
                <w:sz w:val="20"/>
                <w:szCs w:val="20"/>
              </w:rPr>
              <w:t xml:space="preserve"> пуск аспирационных систем и газопылеулавливающих установок, а затем технологического оборудования</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12.1.27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12.1.28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12.1.29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12.2</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Повреждение глаз и кожных покровов</w:t>
            </w:r>
            <w:r w:rsidRPr="005A609E">
              <w:rPr>
                <w:rFonts w:ascii="Times New Roman" w:hAnsi="Times New Roman" w:cs="Times New Roman"/>
                <w:sz w:val="20"/>
                <w:szCs w:val="20"/>
              </w:rPr>
              <w:t xml:space="preserve"> </w:t>
            </w:r>
            <w:r>
              <w:rPr>
                <w:rFonts w:ascii="Times New Roman" w:hAnsi="Times New Roman" w:cs="Times New Roman"/>
                <w:sz w:val="20"/>
                <w:szCs w:val="20"/>
              </w:rPr>
              <w:t xml:space="preserve">вследствие воздействия </w:t>
            </w:r>
            <w:r w:rsidRPr="005A609E">
              <w:rPr>
                <w:rFonts w:ascii="Times New Roman" w:hAnsi="Times New Roman" w:cs="Times New Roman"/>
                <w:sz w:val="20"/>
                <w:szCs w:val="20"/>
              </w:rPr>
              <w:t>пыли</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сред</w:t>
            </w:r>
            <w:r w:rsidR="004A51EF">
              <w:rPr>
                <w:rFonts w:ascii="Times New Roman" w:hAnsi="Times New Roman" w:cs="Times New Roman"/>
                <w:color w:val="2D2D2D"/>
                <w:sz w:val="20"/>
                <w:szCs w:val="20"/>
              </w:rPr>
              <w:t>ств</w:t>
            </w:r>
            <w:r w:rsidRPr="005A609E">
              <w:rPr>
                <w:rFonts w:ascii="Times New Roman" w:hAnsi="Times New Roman" w:cs="Times New Roman"/>
                <w:color w:val="2D2D2D"/>
                <w:sz w:val="20"/>
                <w:szCs w:val="20"/>
              </w:rPr>
              <w:t xml:space="preserve"> контроля за организацией технологического про</w:t>
            </w:r>
            <w:r w:rsidR="004A51EF">
              <w:rPr>
                <w:rFonts w:ascii="Times New Roman" w:hAnsi="Times New Roman" w:cs="Times New Roman"/>
                <w:color w:val="2D2D2D"/>
                <w:sz w:val="20"/>
                <w:szCs w:val="20"/>
              </w:rPr>
              <w:t>цесса, в том числе дистанционных и автоматических</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Применение средств коллективной защиты, направленных на экранирование, изоляцию работника от воздействия </w:t>
            </w:r>
            <w:r w:rsidR="004A51EF">
              <w:rPr>
                <w:rFonts w:ascii="Times New Roman" w:hAnsi="Times New Roman" w:cs="Times New Roman"/>
                <w:color w:val="2D2D2D"/>
                <w:sz w:val="20"/>
                <w:szCs w:val="20"/>
              </w:rPr>
              <w:t>факторов, в том числе вентиляции</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12.2.9</w:t>
            </w:r>
          </w:p>
        </w:tc>
        <w:tc>
          <w:tcPr>
            <w:tcW w:w="3402" w:type="dxa"/>
            <w:shd w:val="clear" w:color="000000" w:fill="FFFFFF"/>
            <w:vAlign w:val="center"/>
          </w:tcPr>
          <w:p w:rsidR="0010018E" w:rsidRPr="005A609E" w:rsidRDefault="00C7733E"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Механизация и автоматизация</w:t>
            </w:r>
            <w:r w:rsidR="0010018E" w:rsidRPr="005A609E">
              <w:rPr>
                <w:rFonts w:ascii="Times New Roman" w:hAnsi="Times New Roman" w:cs="Times New Roman"/>
                <w:color w:val="2D2D2D"/>
                <w:sz w:val="20"/>
                <w:szCs w:val="20"/>
              </w:rPr>
              <w:t xml:space="preserve"> погрузочно-разгрузочных работ, способов транспортирования сырьевых материалов, готовой продукции и отходов производства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12.2.10</w:t>
            </w:r>
          </w:p>
        </w:tc>
        <w:tc>
          <w:tcPr>
            <w:tcW w:w="3402" w:type="dxa"/>
            <w:shd w:val="clear" w:color="000000" w:fill="FFFFFF"/>
            <w:vAlign w:val="center"/>
          </w:tcPr>
          <w:p w:rsidR="0010018E" w:rsidRPr="005A609E" w:rsidRDefault="00814662" w:rsidP="00814662">
            <w:pPr>
              <w:jc w:val="both"/>
              <w:rPr>
                <w:rFonts w:ascii="Times New Roman" w:hAnsi="Times New Roman" w:cs="Times New Roman"/>
                <w:color w:val="2D2D2D"/>
                <w:sz w:val="20"/>
                <w:szCs w:val="20"/>
              </w:rPr>
            </w:pPr>
            <w:r>
              <w:rPr>
                <w:rFonts w:ascii="Times New Roman" w:hAnsi="Times New Roman" w:cs="Times New Roman"/>
                <w:color w:val="2D2D2D"/>
                <w:sz w:val="20"/>
                <w:szCs w:val="20"/>
              </w:rPr>
              <w:t>Оборудование транспортеров</w:t>
            </w:r>
            <w:r w:rsidR="0010018E" w:rsidRPr="005A609E">
              <w:rPr>
                <w:rFonts w:ascii="Times New Roman" w:hAnsi="Times New Roman" w:cs="Times New Roman"/>
                <w:color w:val="2D2D2D"/>
                <w:sz w:val="20"/>
                <w:szCs w:val="20"/>
              </w:rPr>
              <w:t xml:space="preserve"> для транспортировки пылящих материалов средствами пылеудаления и (или) пылеподавления</w:t>
            </w:r>
          </w:p>
        </w:tc>
      </w:tr>
      <w:tr w:rsidR="0010018E" w:rsidRPr="005A609E" w:rsidTr="004A51EF">
        <w:trPr>
          <w:trHeight w:val="546"/>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12.2.11</w:t>
            </w:r>
          </w:p>
        </w:tc>
        <w:tc>
          <w:tcPr>
            <w:tcW w:w="3402" w:type="dxa"/>
            <w:shd w:val="clear" w:color="000000" w:fill="FFFFFF"/>
            <w:vAlign w:val="center"/>
          </w:tcPr>
          <w:p w:rsidR="0010018E" w:rsidRPr="005A609E" w:rsidRDefault="00814662" w:rsidP="008B6C0B">
            <w:pPr>
              <w:jc w:val="both"/>
              <w:rPr>
                <w:rFonts w:ascii="Times New Roman" w:hAnsi="Times New Roman" w:cs="Times New Roman"/>
                <w:color w:val="2D2D2D"/>
                <w:sz w:val="20"/>
                <w:szCs w:val="20"/>
              </w:rPr>
            </w:pPr>
            <w:r>
              <w:rPr>
                <w:rFonts w:ascii="Times New Roman" w:hAnsi="Times New Roman" w:cs="Times New Roman"/>
                <w:color w:val="2D2D2D"/>
                <w:sz w:val="20"/>
                <w:szCs w:val="20"/>
              </w:rPr>
              <w:t>Механизация или автоматизация технологических процессов, характеризующих</w:t>
            </w:r>
            <w:r w:rsidR="0010018E" w:rsidRPr="005A609E">
              <w:rPr>
                <w:rFonts w:ascii="Times New Roman" w:hAnsi="Times New Roman" w:cs="Times New Roman"/>
                <w:color w:val="2D2D2D"/>
                <w:sz w:val="20"/>
                <w:szCs w:val="20"/>
              </w:rPr>
              <w:t>ся применением, образованием и выделением пыли,</w:t>
            </w:r>
            <w:r w:rsidR="004A51EF">
              <w:rPr>
                <w:rFonts w:ascii="Times New Roman" w:hAnsi="Times New Roman" w:cs="Times New Roman"/>
                <w:color w:val="2D2D2D"/>
                <w:sz w:val="20"/>
                <w:szCs w:val="20"/>
              </w:rPr>
              <w:t xml:space="preserve"> либо</w:t>
            </w:r>
            <w:r w:rsidR="0010018E" w:rsidRPr="005A609E">
              <w:rPr>
                <w:rFonts w:ascii="Times New Roman" w:hAnsi="Times New Roman" w:cs="Times New Roman"/>
                <w:color w:val="2D2D2D"/>
                <w:sz w:val="20"/>
                <w:szCs w:val="20"/>
              </w:rPr>
              <w:t xml:space="preserve"> </w:t>
            </w:r>
            <w:r w:rsidR="008B6C0B">
              <w:rPr>
                <w:rFonts w:ascii="Times New Roman" w:hAnsi="Times New Roman" w:cs="Times New Roman"/>
                <w:color w:val="2D2D2D"/>
                <w:sz w:val="20"/>
                <w:szCs w:val="20"/>
              </w:rPr>
              <w:t>реализация способов</w:t>
            </w:r>
            <w:r w:rsidR="0010018E" w:rsidRPr="005A609E">
              <w:rPr>
                <w:rFonts w:ascii="Times New Roman" w:hAnsi="Times New Roman" w:cs="Times New Roman"/>
                <w:color w:val="2D2D2D"/>
                <w:sz w:val="20"/>
                <w:szCs w:val="20"/>
              </w:rPr>
              <w:t xml:space="preserve"> подавления пыли в процессе ее </w:t>
            </w:r>
            <w:r w:rsidR="0010018E" w:rsidRPr="005A609E">
              <w:rPr>
                <w:rFonts w:ascii="Times New Roman" w:hAnsi="Times New Roman" w:cs="Times New Roman"/>
                <w:color w:val="2D2D2D"/>
                <w:sz w:val="20"/>
                <w:szCs w:val="20"/>
              </w:rPr>
              <w:lastRenderedPageBreak/>
              <w:t>образования с прим</w:t>
            </w:r>
            <w:r w:rsidR="004A51EF">
              <w:rPr>
                <w:rFonts w:ascii="Times New Roman" w:hAnsi="Times New Roman" w:cs="Times New Roman"/>
                <w:color w:val="2D2D2D"/>
                <w:sz w:val="20"/>
                <w:szCs w:val="20"/>
              </w:rPr>
              <w:t>енением воды или других средств</w:t>
            </w:r>
          </w:p>
        </w:tc>
      </w:tr>
      <w:tr w:rsidR="00831C5C" w:rsidRPr="005A609E" w:rsidTr="002023FE">
        <w:trPr>
          <w:trHeight w:val="705"/>
        </w:trPr>
        <w:tc>
          <w:tcPr>
            <w:tcW w:w="436" w:type="dxa"/>
            <w:vMerge/>
            <w:vAlign w:val="center"/>
          </w:tcPr>
          <w:p w:rsidR="00831C5C" w:rsidRPr="005A609E" w:rsidRDefault="00831C5C" w:rsidP="00831C5C">
            <w:pPr>
              <w:rPr>
                <w:rFonts w:ascii="Times New Roman" w:hAnsi="Times New Roman" w:cs="Times New Roman"/>
                <w:sz w:val="20"/>
                <w:szCs w:val="20"/>
              </w:rPr>
            </w:pPr>
          </w:p>
        </w:tc>
        <w:tc>
          <w:tcPr>
            <w:tcW w:w="2082" w:type="dxa"/>
            <w:vMerge/>
            <w:vAlign w:val="center"/>
          </w:tcPr>
          <w:p w:rsidR="00831C5C" w:rsidRPr="005A609E" w:rsidRDefault="00831C5C" w:rsidP="00831C5C">
            <w:pPr>
              <w:rPr>
                <w:rFonts w:ascii="Times New Roman" w:hAnsi="Times New Roman" w:cs="Times New Roman"/>
                <w:sz w:val="20"/>
                <w:szCs w:val="20"/>
              </w:rPr>
            </w:pPr>
          </w:p>
        </w:tc>
        <w:tc>
          <w:tcPr>
            <w:tcW w:w="708" w:type="dxa"/>
            <w:vMerge/>
            <w:vAlign w:val="center"/>
          </w:tcPr>
          <w:p w:rsidR="00831C5C" w:rsidRPr="005A609E" w:rsidRDefault="00831C5C" w:rsidP="00831C5C">
            <w:pPr>
              <w:rPr>
                <w:rFonts w:ascii="Times New Roman" w:hAnsi="Times New Roman" w:cs="Times New Roman"/>
                <w:sz w:val="20"/>
                <w:szCs w:val="20"/>
              </w:rPr>
            </w:pPr>
          </w:p>
        </w:tc>
        <w:tc>
          <w:tcPr>
            <w:tcW w:w="2552" w:type="dxa"/>
            <w:vMerge/>
            <w:vAlign w:val="center"/>
          </w:tcPr>
          <w:p w:rsidR="00831C5C" w:rsidRPr="005A609E" w:rsidRDefault="00831C5C" w:rsidP="00831C5C">
            <w:pPr>
              <w:rPr>
                <w:rFonts w:ascii="Times New Roman" w:hAnsi="Times New Roman" w:cs="Times New Roman"/>
                <w:sz w:val="20"/>
                <w:szCs w:val="20"/>
              </w:rPr>
            </w:pPr>
          </w:p>
        </w:tc>
        <w:tc>
          <w:tcPr>
            <w:tcW w:w="851" w:type="dxa"/>
            <w:shd w:val="clear" w:color="000000" w:fill="FFFFFF"/>
            <w:vAlign w:val="center"/>
          </w:tcPr>
          <w:p w:rsidR="00831C5C" w:rsidRPr="005A609E" w:rsidRDefault="00831C5C" w:rsidP="00831C5C">
            <w:pPr>
              <w:rPr>
                <w:rFonts w:ascii="Times New Roman" w:hAnsi="Times New Roman" w:cs="Times New Roman"/>
                <w:sz w:val="20"/>
                <w:szCs w:val="20"/>
              </w:rPr>
            </w:pPr>
            <w:r w:rsidRPr="005A609E">
              <w:rPr>
                <w:rFonts w:ascii="Times New Roman" w:hAnsi="Times New Roman" w:cs="Times New Roman"/>
                <w:sz w:val="20"/>
                <w:szCs w:val="20"/>
              </w:rPr>
              <w:t>12.2.12</w:t>
            </w:r>
          </w:p>
        </w:tc>
        <w:tc>
          <w:tcPr>
            <w:tcW w:w="3402" w:type="dxa"/>
            <w:shd w:val="clear" w:color="000000" w:fill="FFFFFF"/>
            <w:vAlign w:val="center"/>
          </w:tcPr>
          <w:p w:rsidR="00831C5C" w:rsidRPr="005A609E" w:rsidRDefault="00831C5C" w:rsidP="00831C5C">
            <w:pPr>
              <w:jc w:val="both"/>
              <w:rPr>
                <w:rFonts w:ascii="Times New Roman" w:hAnsi="Times New Roman" w:cs="Times New Roman"/>
                <w:color w:val="2D2D2D"/>
                <w:sz w:val="20"/>
                <w:szCs w:val="20"/>
              </w:rPr>
            </w:pPr>
            <w:r>
              <w:rPr>
                <w:rFonts w:ascii="Times New Roman" w:hAnsi="Times New Roman" w:cs="Times New Roman"/>
                <w:color w:val="2D2D2D"/>
                <w:sz w:val="20"/>
                <w:szCs w:val="20"/>
              </w:rPr>
              <w:t>Недопущение р</w:t>
            </w:r>
            <w:r w:rsidRPr="005A609E">
              <w:rPr>
                <w:rFonts w:ascii="Times New Roman" w:hAnsi="Times New Roman" w:cs="Times New Roman"/>
                <w:color w:val="2D2D2D"/>
                <w:sz w:val="20"/>
                <w:szCs w:val="20"/>
              </w:rPr>
              <w:t>ассев</w:t>
            </w:r>
            <w:r>
              <w:rPr>
                <w:rFonts w:ascii="Times New Roman" w:hAnsi="Times New Roman" w:cs="Times New Roman"/>
                <w:color w:val="2D2D2D"/>
                <w:sz w:val="20"/>
                <w:szCs w:val="20"/>
              </w:rPr>
              <w:t>а</w:t>
            </w:r>
            <w:r w:rsidRPr="005A609E">
              <w:rPr>
                <w:rFonts w:ascii="Times New Roman" w:hAnsi="Times New Roman" w:cs="Times New Roman"/>
                <w:color w:val="2D2D2D"/>
                <w:sz w:val="20"/>
                <w:szCs w:val="20"/>
              </w:rPr>
              <w:t xml:space="preserve"> порошков</w:t>
            </w:r>
            <w:r>
              <w:rPr>
                <w:rFonts w:ascii="Times New Roman" w:hAnsi="Times New Roman" w:cs="Times New Roman"/>
                <w:color w:val="2D2D2D"/>
                <w:sz w:val="20"/>
                <w:szCs w:val="20"/>
              </w:rPr>
              <w:t xml:space="preserve">ых материалов на открытых ситах, </w:t>
            </w:r>
            <w:r w:rsidRPr="005A609E">
              <w:rPr>
                <w:rFonts w:ascii="Times New Roman" w:hAnsi="Times New Roman" w:cs="Times New Roman"/>
                <w:color w:val="2D2D2D"/>
                <w:sz w:val="20"/>
                <w:szCs w:val="20"/>
              </w:rPr>
              <w:t>снабж</w:t>
            </w:r>
            <w:r>
              <w:rPr>
                <w:rFonts w:ascii="Times New Roman" w:hAnsi="Times New Roman" w:cs="Times New Roman"/>
                <w:color w:val="2D2D2D"/>
                <w:sz w:val="20"/>
                <w:szCs w:val="20"/>
              </w:rPr>
              <w:t>ение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оборудования</w:t>
            </w:r>
            <w:r w:rsidRPr="005A609E">
              <w:rPr>
                <w:rFonts w:ascii="Times New Roman" w:hAnsi="Times New Roman" w:cs="Times New Roman"/>
                <w:color w:val="2D2D2D"/>
                <w:sz w:val="20"/>
                <w:szCs w:val="20"/>
              </w:rPr>
              <w:t xml:space="preserve"> укрытиями </w:t>
            </w:r>
            <w:r>
              <w:rPr>
                <w:rFonts w:ascii="Times New Roman" w:hAnsi="Times New Roman" w:cs="Times New Roman"/>
                <w:color w:val="2D2D2D"/>
                <w:sz w:val="20"/>
                <w:szCs w:val="20"/>
              </w:rPr>
              <w:t>или аспирационными устройствами, р</w:t>
            </w:r>
            <w:r w:rsidRPr="005A609E">
              <w:rPr>
                <w:rFonts w:ascii="Times New Roman" w:hAnsi="Times New Roman" w:cs="Times New Roman"/>
                <w:color w:val="2D2D2D"/>
                <w:sz w:val="20"/>
                <w:szCs w:val="20"/>
              </w:rPr>
              <w:t>азделение порошковых материалов по фракциям с помощью устройств, обеспеченных укрытие</w:t>
            </w:r>
            <w:r>
              <w:rPr>
                <w:rFonts w:ascii="Times New Roman" w:hAnsi="Times New Roman" w:cs="Times New Roman"/>
                <w:color w:val="2D2D2D"/>
                <w:sz w:val="20"/>
                <w:szCs w:val="20"/>
              </w:rPr>
              <w:t>м и находящихся под разрежением</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12.2.13</w:t>
            </w:r>
          </w:p>
        </w:tc>
        <w:tc>
          <w:tcPr>
            <w:tcW w:w="3402" w:type="dxa"/>
            <w:shd w:val="clear" w:color="000000" w:fill="FFFFFF"/>
            <w:vAlign w:val="center"/>
          </w:tcPr>
          <w:p w:rsidR="0010018E" w:rsidRPr="005A609E" w:rsidRDefault="0010018E" w:rsidP="004A51EF">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w:t>
            </w:r>
            <w:r w:rsidR="004A51EF">
              <w:rPr>
                <w:rFonts w:ascii="Times New Roman" w:hAnsi="Times New Roman" w:cs="Times New Roman"/>
                <w:color w:val="2D2D2D"/>
                <w:sz w:val="20"/>
                <w:szCs w:val="20"/>
              </w:rPr>
              <w:t xml:space="preserve"> средств защиты органов дыхания</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12.2.14</w:t>
            </w:r>
          </w:p>
        </w:tc>
        <w:tc>
          <w:tcPr>
            <w:tcW w:w="3402" w:type="dxa"/>
            <w:shd w:val="clear" w:color="000000" w:fill="FFFFFF"/>
            <w:vAlign w:val="center"/>
          </w:tcPr>
          <w:p w:rsidR="0010018E" w:rsidRPr="005A609E" w:rsidRDefault="0010018E" w:rsidP="004A51EF">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w:t>
            </w:r>
            <w:r w:rsidR="008219FA">
              <w:rPr>
                <w:rFonts w:ascii="Times New Roman" w:hAnsi="Times New Roman" w:cs="Times New Roman"/>
                <w:color w:val="2D2D2D"/>
                <w:sz w:val="20"/>
                <w:szCs w:val="20"/>
              </w:rPr>
              <w:t xml:space="preserve"> локализации или аспирации пыли</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12.2.15</w:t>
            </w:r>
          </w:p>
        </w:tc>
        <w:tc>
          <w:tcPr>
            <w:tcW w:w="3402" w:type="dxa"/>
            <w:shd w:val="clear" w:color="000000" w:fill="FFFFFF"/>
            <w:vAlign w:val="center"/>
          </w:tcPr>
          <w:p w:rsidR="0010018E" w:rsidRPr="005A609E" w:rsidRDefault="0010018E" w:rsidP="008219FA">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Сушк</w:t>
            </w:r>
            <w:r w:rsidR="008219FA">
              <w:rPr>
                <w:rFonts w:ascii="Times New Roman" w:hAnsi="Times New Roman" w:cs="Times New Roman"/>
                <w:color w:val="2D2D2D"/>
                <w:sz w:val="20"/>
                <w:szCs w:val="20"/>
              </w:rPr>
              <w:t>а</w:t>
            </w:r>
            <w:r w:rsidRPr="005A609E">
              <w:rPr>
                <w:rFonts w:ascii="Times New Roman" w:hAnsi="Times New Roman" w:cs="Times New Roman"/>
                <w:color w:val="2D2D2D"/>
                <w:sz w:val="20"/>
                <w:szCs w:val="20"/>
              </w:rPr>
              <w:t xml:space="preserve"> порошковых и пастообразных материалов в закрытых аппаратах непрерывного действия, оборудованных системами вытяжной вентиля</w:t>
            </w:r>
            <w:r w:rsidR="008219FA">
              <w:rPr>
                <w:rFonts w:ascii="Times New Roman" w:hAnsi="Times New Roman" w:cs="Times New Roman"/>
                <w:color w:val="2D2D2D"/>
                <w:sz w:val="20"/>
                <w:szCs w:val="20"/>
              </w:rPr>
              <w:t>ции, или системами рециркуляции</w:t>
            </w:r>
          </w:p>
        </w:tc>
      </w:tr>
      <w:tr w:rsidR="00806BB0" w:rsidRPr="005A609E" w:rsidTr="002023FE">
        <w:trPr>
          <w:trHeight w:val="705"/>
        </w:trPr>
        <w:tc>
          <w:tcPr>
            <w:tcW w:w="436" w:type="dxa"/>
            <w:vMerge/>
            <w:vAlign w:val="center"/>
          </w:tcPr>
          <w:p w:rsidR="00806BB0" w:rsidRPr="005A609E" w:rsidRDefault="00806BB0" w:rsidP="00806BB0">
            <w:pPr>
              <w:rPr>
                <w:rFonts w:ascii="Times New Roman" w:hAnsi="Times New Roman" w:cs="Times New Roman"/>
                <w:sz w:val="20"/>
                <w:szCs w:val="20"/>
              </w:rPr>
            </w:pPr>
          </w:p>
        </w:tc>
        <w:tc>
          <w:tcPr>
            <w:tcW w:w="2082" w:type="dxa"/>
            <w:vMerge/>
            <w:vAlign w:val="center"/>
          </w:tcPr>
          <w:p w:rsidR="00806BB0" w:rsidRPr="005A609E" w:rsidRDefault="00806BB0" w:rsidP="00806BB0">
            <w:pPr>
              <w:rPr>
                <w:rFonts w:ascii="Times New Roman" w:hAnsi="Times New Roman" w:cs="Times New Roman"/>
                <w:sz w:val="20"/>
                <w:szCs w:val="20"/>
              </w:rPr>
            </w:pPr>
          </w:p>
        </w:tc>
        <w:tc>
          <w:tcPr>
            <w:tcW w:w="708" w:type="dxa"/>
            <w:vMerge/>
            <w:vAlign w:val="center"/>
          </w:tcPr>
          <w:p w:rsidR="00806BB0" w:rsidRPr="005A609E" w:rsidRDefault="00806BB0" w:rsidP="00806BB0">
            <w:pPr>
              <w:rPr>
                <w:rFonts w:ascii="Times New Roman" w:hAnsi="Times New Roman" w:cs="Times New Roman"/>
                <w:sz w:val="20"/>
                <w:szCs w:val="20"/>
              </w:rPr>
            </w:pPr>
          </w:p>
        </w:tc>
        <w:tc>
          <w:tcPr>
            <w:tcW w:w="2552" w:type="dxa"/>
            <w:vMerge/>
            <w:vAlign w:val="center"/>
          </w:tcPr>
          <w:p w:rsidR="00806BB0" w:rsidRPr="005A609E" w:rsidRDefault="00806BB0" w:rsidP="00806BB0">
            <w:pPr>
              <w:rPr>
                <w:rFonts w:ascii="Times New Roman" w:hAnsi="Times New Roman" w:cs="Times New Roman"/>
                <w:sz w:val="20"/>
                <w:szCs w:val="20"/>
              </w:rPr>
            </w:pPr>
          </w:p>
        </w:tc>
        <w:tc>
          <w:tcPr>
            <w:tcW w:w="851" w:type="dxa"/>
            <w:shd w:val="clear" w:color="000000" w:fill="FFFFFF"/>
            <w:vAlign w:val="center"/>
          </w:tcPr>
          <w:p w:rsidR="00806BB0" w:rsidRPr="005A609E" w:rsidRDefault="00806BB0" w:rsidP="00806BB0">
            <w:pPr>
              <w:rPr>
                <w:rFonts w:ascii="Times New Roman" w:hAnsi="Times New Roman" w:cs="Times New Roman"/>
                <w:sz w:val="20"/>
                <w:szCs w:val="20"/>
              </w:rPr>
            </w:pPr>
            <w:r w:rsidRPr="005A609E">
              <w:rPr>
                <w:rFonts w:ascii="Times New Roman" w:hAnsi="Times New Roman" w:cs="Times New Roman"/>
                <w:sz w:val="20"/>
                <w:szCs w:val="20"/>
              </w:rPr>
              <w:t>12.2.16</w:t>
            </w:r>
          </w:p>
        </w:tc>
        <w:tc>
          <w:tcPr>
            <w:tcW w:w="3402" w:type="dxa"/>
            <w:shd w:val="clear" w:color="000000" w:fill="FFFFFF"/>
            <w:vAlign w:val="center"/>
          </w:tcPr>
          <w:p w:rsidR="00806BB0" w:rsidRPr="005A609E" w:rsidRDefault="00806BB0" w:rsidP="00806BB0">
            <w:pPr>
              <w:jc w:val="both"/>
              <w:rPr>
                <w:rFonts w:ascii="Times New Roman" w:hAnsi="Times New Roman" w:cs="Times New Roman"/>
                <w:color w:val="2D2D2D"/>
                <w:sz w:val="20"/>
                <w:szCs w:val="20"/>
              </w:rPr>
            </w:pPr>
            <w:r>
              <w:rPr>
                <w:rFonts w:ascii="Times New Roman" w:hAnsi="Times New Roman" w:cs="Times New Roman"/>
                <w:color w:val="2D2D2D"/>
                <w:sz w:val="20"/>
                <w:szCs w:val="20"/>
              </w:rPr>
              <w:t>Недопущение производства</w:t>
            </w:r>
            <w:r w:rsidRPr="005A609E">
              <w:rPr>
                <w:rFonts w:ascii="Times New Roman" w:hAnsi="Times New Roman" w:cs="Times New Roman"/>
                <w:color w:val="2D2D2D"/>
                <w:sz w:val="20"/>
                <w:szCs w:val="20"/>
              </w:rPr>
              <w:t xml:space="preserve"> пескоструйных работ в закрытых помеще</w:t>
            </w:r>
            <w:r>
              <w:rPr>
                <w:rFonts w:ascii="Times New Roman" w:hAnsi="Times New Roman" w:cs="Times New Roman"/>
                <w:color w:val="2D2D2D"/>
                <w:sz w:val="20"/>
                <w:szCs w:val="20"/>
              </w:rPr>
              <w:t>ниях с применением сухого песка, проведение очистки</w:t>
            </w:r>
            <w:r w:rsidRPr="005A609E">
              <w:rPr>
                <w:rFonts w:ascii="Times New Roman" w:hAnsi="Times New Roman" w:cs="Times New Roman"/>
                <w:color w:val="2D2D2D"/>
                <w:sz w:val="20"/>
                <w:szCs w:val="20"/>
              </w:rPr>
              <w:t xml:space="preserve"> изделий дробью, металлическим песком и песком с водой </w:t>
            </w:r>
            <w:r>
              <w:rPr>
                <w:rFonts w:ascii="Times New Roman" w:hAnsi="Times New Roman" w:cs="Times New Roman"/>
                <w:color w:val="2D2D2D"/>
                <w:sz w:val="20"/>
                <w:szCs w:val="20"/>
              </w:rPr>
              <w:t xml:space="preserve">в </w:t>
            </w:r>
            <w:r w:rsidRPr="005A609E">
              <w:rPr>
                <w:rFonts w:ascii="Times New Roman" w:hAnsi="Times New Roman" w:cs="Times New Roman"/>
                <w:color w:val="2D2D2D"/>
                <w:sz w:val="20"/>
                <w:szCs w:val="20"/>
              </w:rPr>
              <w:t>герметичном оборудова</w:t>
            </w:r>
            <w:r>
              <w:rPr>
                <w:rFonts w:ascii="Times New Roman" w:hAnsi="Times New Roman" w:cs="Times New Roman"/>
                <w:color w:val="2D2D2D"/>
                <w:sz w:val="20"/>
                <w:szCs w:val="20"/>
              </w:rPr>
              <w:t>нии с дистанционным управлением</w:t>
            </w:r>
            <w:r w:rsidRPr="005A609E">
              <w:rPr>
                <w:rFonts w:ascii="Times New Roman" w:hAnsi="Times New Roman" w:cs="Times New Roman"/>
                <w:color w:val="2D2D2D"/>
                <w:sz w:val="20"/>
                <w:szCs w:val="20"/>
              </w:rPr>
              <w:t xml:space="preserve"> или с испо</w:t>
            </w:r>
            <w:r>
              <w:rPr>
                <w:rFonts w:ascii="Times New Roman" w:hAnsi="Times New Roman" w:cs="Times New Roman"/>
                <w:color w:val="2D2D2D"/>
                <w:sz w:val="20"/>
                <w:szCs w:val="20"/>
              </w:rPr>
              <w:t>льзованием изолирующего костюма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12.2.17</w:t>
            </w:r>
          </w:p>
        </w:tc>
        <w:tc>
          <w:tcPr>
            <w:tcW w:w="3402" w:type="dxa"/>
            <w:shd w:val="clear" w:color="000000" w:fill="FFFFFF"/>
            <w:vAlign w:val="center"/>
          </w:tcPr>
          <w:p w:rsidR="0010018E" w:rsidRPr="005A609E" w:rsidRDefault="008219FA" w:rsidP="008219FA">
            <w:pPr>
              <w:jc w:val="both"/>
              <w:rPr>
                <w:rFonts w:ascii="Times New Roman" w:hAnsi="Times New Roman" w:cs="Times New Roman"/>
                <w:color w:val="2D2D2D"/>
                <w:sz w:val="20"/>
                <w:szCs w:val="20"/>
              </w:rPr>
            </w:pPr>
            <w:r>
              <w:rPr>
                <w:rFonts w:ascii="Times New Roman" w:hAnsi="Times New Roman" w:cs="Times New Roman"/>
                <w:color w:val="2D2D2D"/>
                <w:sz w:val="20"/>
                <w:szCs w:val="20"/>
              </w:rPr>
              <w:t>Недопущение очистки</w:t>
            </w:r>
            <w:r w:rsidR="0010018E" w:rsidRPr="005A609E">
              <w:rPr>
                <w:rFonts w:ascii="Times New Roman" w:hAnsi="Times New Roman" w:cs="Times New Roman"/>
                <w:color w:val="2D2D2D"/>
                <w:sz w:val="20"/>
                <w:szCs w:val="20"/>
              </w:rPr>
              <w:t xml:space="preserve"> оборудования, вентиляционных систем, заготовок, готовых изделий, полов и стен от пыли сжатым воздухом без применения СИЗ </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12.2.18</w:t>
            </w:r>
          </w:p>
        </w:tc>
        <w:tc>
          <w:tcPr>
            <w:tcW w:w="3402" w:type="dxa"/>
            <w:shd w:val="clear" w:color="000000" w:fill="FFFFFF"/>
            <w:vAlign w:val="center"/>
          </w:tcPr>
          <w:p w:rsidR="0010018E" w:rsidRPr="005A609E" w:rsidRDefault="0010018E" w:rsidP="008219FA">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способом, исключающим прохождение его через зону дыхания работающ</w:t>
            </w:r>
            <w:r w:rsidR="008219FA">
              <w:rPr>
                <w:rFonts w:ascii="Times New Roman" w:hAnsi="Times New Roman" w:cs="Times New Roman"/>
                <w:color w:val="2D2D2D"/>
                <w:sz w:val="20"/>
                <w:szCs w:val="20"/>
              </w:rPr>
              <w:t>их на постоянных рабочих местах</w:t>
            </w:r>
          </w:p>
        </w:tc>
      </w:tr>
      <w:tr w:rsidR="00806BB0" w:rsidRPr="005A609E" w:rsidTr="002023FE">
        <w:trPr>
          <w:trHeight w:val="705"/>
        </w:trPr>
        <w:tc>
          <w:tcPr>
            <w:tcW w:w="436" w:type="dxa"/>
            <w:vMerge/>
            <w:vAlign w:val="center"/>
          </w:tcPr>
          <w:p w:rsidR="00806BB0" w:rsidRPr="005A609E" w:rsidRDefault="00806BB0" w:rsidP="00806BB0">
            <w:pPr>
              <w:rPr>
                <w:rFonts w:ascii="Times New Roman" w:hAnsi="Times New Roman" w:cs="Times New Roman"/>
                <w:sz w:val="20"/>
                <w:szCs w:val="20"/>
              </w:rPr>
            </w:pPr>
          </w:p>
        </w:tc>
        <w:tc>
          <w:tcPr>
            <w:tcW w:w="2082" w:type="dxa"/>
            <w:vMerge/>
            <w:vAlign w:val="center"/>
          </w:tcPr>
          <w:p w:rsidR="00806BB0" w:rsidRPr="005A609E" w:rsidRDefault="00806BB0" w:rsidP="00806BB0">
            <w:pPr>
              <w:rPr>
                <w:rFonts w:ascii="Times New Roman" w:hAnsi="Times New Roman" w:cs="Times New Roman"/>
                <w:sz w:val="20"/>
                <w:szCs w:val="20"/>
              </w:rPr>
            </w:pPr>
          </w:p>
        </w:tc>
        <w:tc>
          <w:tcPr>
            <w:tcW w:w="708" w:type="dxa"/>
            <w:vMerge/>
            <w:vAlign w:val="center"/>
          </w:tcPr>
          <w:p w:rsidR="00806BB0" w:rsidRPr="005A609E" w:rsidRDefault="00806BB0" w:rsidP="00806BB0">
            <w:pPr>
              <w:rPr>
                <w:rFonts w:ascii="Times New Roman" w:hAnsi="Times New Roman" w:cs="Times New Roman"/>
                <w:sz w:val="20"/>
                <w:szCs w:val="20"/>
              </w:rPr>
            </w:pPr>
          </w:p>
        </w:tc>
        <w:tc>
          <w:tcPr>
            <w:tcW w:w="2552" w:type="dxa"/>
            <w:vMerge/>
            <w:vAlign w:val="center"/>
          </w:tcPr>
          <w:p w:rsidR="00806BB0" w:rsidRPr="005A609E" w:rsidRDefault="00806BB0" w:rsidP="00806BB0">
            <w:pPr>
              <w:rPr>
                <w:rFonts w:ascii="Times New Roman" w:hAnsi="Times New Roman" w:cs="Times New Roman"/>
                <w:sz w:val="20"/>
                <w:szCs w:val="20"/>
              </w:rPr>
            </w:pPr>
          </w:p>
        </w:tc>
        <w:tc>
          <w:tcPr>
            <w:tcW w:w="851" w:type="dxa"/>
            <w:shd w:val="clear" w:color="000000" w:fill="FFFFFF"/>
            <w:vAlign w:val="center"/>
          </w:tcPr>
          <w:p w:rsidR="00806BB0" w:rsidRPr="005A609E" w:rsidRDefault="00806BB0" w:rsidP="00806BB0">
            <w:pPr>
              <w:rPr>
                <w:rFonts w:ascii="Times New Roman" w:hAnsi="Times New Roman" w:cs="Times New Roman"/>
                <w:sz w:val="20"/>
                <w:szCs w:val="20"/>
              </w:rPr>
            </w:pPr>
            <w:r w:rsidRPr="005A609E">
              <w:rPr>
                <w:rFonts w:ascii="Times New Roman" w:hAnsi="Times New Roman" w:cs="Times New Roman"/>
                <w:sz w:val="20"/>
                <w:szCs w:val="20"/>
              </w:rPr>
              <w:t>12.2.19</w:t>
            </w:r>
          </w:p>
        </w:tc>
        <w:tc>
          <w:tcPr>
            <w:tcW w:w="3402" w:type="dxa"/>
            <w:shd w:val="clear" w:color="000000" w:fill="FFFFFF"/>
            <w:vAlign w:val="center"/>
          </w:tcPr>
          <w:p w:rsidR="00806BB0" w:rsidRPr="005A609E" w:rsidRDefault="00806BB0" w:rsidP="00806BB0">
            <w:pPr>
              <w:jc w:val="both"/>
              <w:rPr>
                <w:rFonts w:ascii="Times New Roman" w:hAnsi="Times New Roman" w:cs="Times New Roman"/>
                <w:color w:val="2D2D2D"/>
                <w:sz w:val="20"/>
                <w:szCs w:val="20"/>
              </w:rPr>
            </w:pPr>
            <w:r>
              <w:rPr>
                <w:rFonts w:ascii="Times New Roman" w:hAnsi="Times New Roman" w:cs="Times New Roman"/>
                <w:color w:val="2D2D2D"/>
                <w:sz w:val="20"/>
                <w:szCs w:val="20"/>
              </w:rPr>
              <w:t>Оснащение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промышленного оборудования, характеризующего</w:t>
            </w:r>
            <w:r w:rsidRPr="005A609E">
              <w:rPr>
                <w:rFonts w:ascii="Times New Roman" w:hAnsi="Times New Roman" w:cs="Times New Roman"/>
                <w:color w:val="2D2D2D"/>
                <w:sz w:val="20"/>
                <w:szCs w:val="20"/>
              </w:rPr>
              <w:t>ся выделением пыли, эксплуатация которого приводит к превышению гигиенических нормативов в воздухе рабочей зоны с постоянны</w:t>
            </w:r>
            <w:r>
              <w:rPr>
                <w:rFonts w:ascii="Times New Roman" w:hAnsi="Times New Roman" w:cs="Times New Roman"/>
                <w:color w:val="2D2D2D"/>
                <w:sz w:val="20"/>
                <w:szCs w:val="20"/>
              </w:rPr>
              <w:t>ми рабочими местами,</w:t>
            </w:r>
            <w:r w:rsidRPr="005A609E">
              <w:rPr>
                <w:rFonts w:ascii="Times New Roman" w:hAnsi="Times New Roman" w:cs="Times New Roman"/>
                <w:color w:val="2D2D2D"/>
                <w:sz w:val="20"/>
                <w:szCs w:val="20"/>
              </w:rPr>
              <w:t xml:space="preserve"> устройств</w:t>
            </w:r>
            <w:r>
              <w:rPr>
                <w:rFonts w:ascii="Times New Roman" w:hAnsi="Times New Roman" w:cs="Times New Roman"/>
                <w:color w:val="2D2D2D"/>
                <w:sz w:val="20"/>
                <w:szCs w:val="20"/>
              </w:rPr>
              <w:t>ами местной вытяжной вентиляции</w:t>
            </w:r>
          </w:p>
        </w:tc>
      </w:tr>
      <w:tr w:rsidR="0010018E" w:rsidRPr="005A609E" w:rsidTr="008219FA">
        <w:trPr>
          <w:trHeight w:val="546"/>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12.2.20</w:t>
            </w:r>
          </w:p>
        </w:tc>
        <w:tc>
          <w:tcPr>
            <w:tcW w:w="3402" w:type="dxa"/>
            <w:shd w:val="clear" w:color="000000" w:fill="FFFFFF"/>
            <w:vAlign w:val="center"/>
          </w:tcPr>
          <w:p w:rsidR="0010018E" w:rsidRPr="005A609E" w:rsidRDefault="008219FA" w:rsidP="008219FA">
            <w:pPr>
              <w:jc w:val="both"/>
              <w:rPr>
                <w:rFonts w:ascii="Times New Roman" w:hAnsi="Times New Roman" w:cs="Times New Roman"/>
                <w:color w:val="2D2D2D"/>
                <w:sz w:val="20"/>
                <w:szCs w:val="20"/>
              </w:rPr>
            </w:pPr>
            <w:r>
              <w:rPr>
                <w:rFonts w:ascii="Times New Roman" w:hAnsi="Times New Roman" w:cs="Times New Roman"/>
                <w:color w:val="2D2D2D"/>
                <w:sz w:val="20"/>
                <w:szCs w:val="20"/>
              </w:rPr>
              <w:t>Размещение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п</w:t>
            </w:r>
            <w:r w:rsidR="0010018E" w:rsidRPr="005A609E">
              <w:rPr>
                <w:rFonts w:ascii="Times New Roman" w:hAnsi="Times New Roman" w:cs="Times New Roman"/>
                <w:color w:val="2D2D2D"/>
                <w:sz w:val="20"/>
                <w:szCs w:val="20"/>
              </w:rPr>
              <w:t>ульт</w:t>
            </w:r>
            <w:r>
              <w:rPr>
                <w:rFonts w:ascii="Times New Roman" w:hAnsi="Times New Roman" w:cs="Times New Roman"/>
                <w:color w:val="2D2D2D"/>
                <w:sz w:val="20"/>
                <w:szCs w:val="20"/>
              </w:rPr>
              <w:t>ов</w:t>
            </w:r>
            <w:r w:rsidR="0010018E" w:rsidRPr="005A609E">
              <w:rPr>
                <w:rFonts w:ascii="Times New Roman" w:hAnsi="Times New Roman" w:cs="Times New Roman"/>
                <w:color w:val="2D2D2D"/>
                <w:sz w:val="20"/>
                <w:szCs w:val="20"/>
              </w:rPr>
              <w:t xml:space="preserve"> управления технологическими процессами в изолированных помещениях при </w:t>
            </w:r>
            <w:r w:rsidR="0010018E" w:rsidRPr="005A609E">
              <w:rPr>
                <w:rFonts w:ascii="Times New Roman" w:hAnsi="Times New Roman" w:cs="Times New Roman"/>
                <w:color w:val="2D2D2D"/>
                <w:sz w:val="20"/>
                <w:szCs w:val="20"/>
              </w:rPr>
              <w:lastRenderedPageBreak/>
              <w:t>создании в них избыточного давления</w:t>
            </w:r>
          </w:p>
        </w:tc>
      </w:tr>
      <w:tr w:rsidR="00CA2907" w:rsidRPr="005A609E" w:rsidTr="002023FE">
        <w:trPr>
          <w:trHeight w:val="705"/>
        </w:trPr>
        <w:tc>
          <w:tcPr>
            <w:tcW w:w="436" w:type="dxa"/>
            <w:vMerge/>
            <w:vAlign w:val="center"/>
          </w:tcPr>
          <w:p w:rsidR="00CA2907" w:rsidRPr="005A609E" w:rsidRDefault="00CA2907" w:rsidP="00CA2907">
            <w:pPr>
              <w:rPr>
                <w:rFonts w:ascii="Times New Roman" w:hAnsi="Times New Roman" w:cs="Times New Roman"/>
                <w:sz w:val="20"/>
                <w:szCs w:val="20"/>
              </w:rPr>
            </w:pPr>
          </w:p>
        </w:tc>
        <w:tc>
          <w:tcPr>
            <w:tcW w:w="2082" w:type="dxa"/>
            <w:vMerge/>
            <w:vAlign w:val="center"/>
          </w:tcPr>
          <w:p w:rsidR="00CA2907" w:rsidRPr="005A609E" w:rsidRDefault="00CA2907" w:rsidP="00CA2907">
            <w:pPr>
              <w:rPr>
                <w:rFonts w:ascii="Times New Roman" w:hAnsi="Times New Roman" w:cs="Times New Roman"/>
                <w:sz w:val="20"/>
                <w:szCs w:val="20"/>
              </w:rPr>
            </w:pPr>
          </w:p>
        </w:tc>
        <w:tc>
          <w:tcPr>
            <w:tcW w:w="708" w:type="dxa"/>
            <w:vMerge/>
            <w:vAlign w:val="center"/>
          </w:tcPr>
          <w:p w:rsidR="00CA2907" w:rsidRPr="005A609E" w:rsidRDefault="00CA2907" w:rsidP="00CA2907">
            <w:pPr>
              <w:rPr>
                <w:rFonts w:ascii="Times New Roman" w:hAnsi="Times New Roman" w:cs="Times New Roman"/>
                <w:sz w:val="20"/>
                <w:szCs w:val="20"/>
              </w:rPr>
            </w:pPr>
          </w:p>
        </w:tc>
        <w:tc>
          <w:tcPr>
            <w:tcW w:w="2552" w:type="dxa"/>
            <w:vMerge/>
            <w:vAlign w:val="center"/>
          </w:tcPr>
          <w:p w:rsidR="00CA2907" w:rsidRPr="005A609E" w:rsidRDefault="00CA2907" w:rsidP="00CA2907">
            <w:pPr>
              <w:rPr>
                <w:rFonts w:ascii="Times New Roman" w:hAnsi="Times New Roman" w:cs="Times New Roman"/>
                <w:sz w:val="20"/>
                <w:szCs w:val="20"/>
              </w:rPr>
            </w:pPr>
          </w:p>
        </w:tc>
        <w:tc>
          <w:tcPr>
            <w:tcW w:w="851" w:type="dxa"/>
            <w:shd w:val="clear" w:color="000000" w:fill="FFFFFF"/>
            <w:vAlign w:val="center"/>
          </w:tcPr>
          <w:p w:rsidR="00CA2907" w:rsidRPr="005A609E" w:rsidRDefault="00CA2907" w:rsidP="00CA2907">
            <w:pPr>
              <w:rPr>
                <w:rFonts w:ascii="Times New Roman" w:hAnsi="Times New Roman" w:cs="Times New Roman"/>
                <w:sz w:val="20"/>
                <w:szCs w:val="20"/>
              </w:rPr>
            </w:pPr>
            <w:r w:rsidRPr="005A609E">
              <w:rPr>
                <w:rFonts w:ascii="Times New Roman" w:hAnsi="Times New Roman" w:cs="Times New Roman"/>
                <w:sz w:val="20"/>
                <w:szCs w:val="20"/>
              </w:rPr>
              <w:t>12.2.21</w:t>
            </w:r>
          </w:p>
        </w:tc>
        <w:tc>
          <w:tcPr>
            <w:tcW w:w="3402" w:type="dxa"/>
            <w:shd w:val="clear" w:color="000000" w:fill="FFFFFF"/>
            <w:vAlign w:val="center"/>
          </w:tcPr>
          <w:p w:rsidR="00CA2907" w:rsidRPr="005A609E" w:rsidRDefault="00CA2907" w:rsidP="00CA2907">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8219FA">
              <w:rPr>
                <w:rFonts w:ascii="Times New Roman" w:hAnsi="Times New Roman" w:cs="Times New Roman"/>
                <w:color w:val="2D2D2D"/>
                <w:sz w:val="20"/>
                <w:szCs w:val="20"/>
              </w:rPr>
              <w:t>проверок знаний по охране труда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12.2.22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12.2.23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12.2.24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12.2.25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Регулярное техническое обслуживание и ремонт технологического оборудования, инструмента и приспособлений</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12.2.26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технологических линий электрическими блокировками, обеспечивающими</w:t>
            </w:r>
            <w:r w:rsidR="008219FA">
              <w:rPr>
                <w:rFonts w:ascii="Times New Roman" w:hAnsi="Times New Roman" w:cs="Times New Roman"/>
                <w:color w:val="2D2D2D"/>
                <w:sz w:val="20"/>
                <w:szCs w:val="20"/>
              </w:rPr>
              <w:t>,</w:t>
            </w:r>
            <w:r w:rsidRPr="005A609E">
              <w:rPr>
                <w:rFonts w:ascii="Times New Roman" w:hAnsi="Times New Roman" w:cs="Times New Roman"/>
                <w:color w:val="2D2D2D"/>
                <w:sz w:val="20"/>
                <w:szCs w:val="20"/>
              </w:rPr>
              <w:t xml:space="preserve"> в первую очередь</w:t>
            </w:r>
            <w:r w:rsidR="008219FA">
              <w:rPr>
                <w:rFonts w:ascii="Times New Roman" w:hAnsi="Times New Roman" w:cs="Times New Roman"/>
                <w:color w:val="2D2D2D"/>
                <w:sz w:val="20"/>
                <w:szCs w:val="20"/>
              </w:rPr>
              <w:t>,</w:t>
            </w:r>
            <w:r w:rsidRPr="005A609E">
              <w:rPr>
                <w:rFonts w:ascii="Times New Roman" w:hAnsi="Times New Roman" w:cs="Times New Roman"/>
                <w:color w:val="2D2D2D"/>
                <w:sz w:val="20"/>
                <w:szCs w:val="20"/>
              </w:rPr>
              <w:t xml:space="preserve"> пуск аспирационных систем и газопылеулавливающих установок, а затем технологического оборудования</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12.2.27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12.2.28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12.2.29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12.3</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Повреждение органов</w:t>
            </w:r>
            <w:r w:rsidRPr="005A609E">
              <w:rPr>
                <w:rFonts w:ascii="Times New Roman" w:hAnsi="Times New Roman" w:cs="Times New Roman"/>
                <w:sz w:val="20"/>
                <w:szCs w:val="20"/>
              </w:rPr>
              <w:t xml:space="preserve"> дыхания </w:t>
            </w:r>
            <w:r>
              <w:rPr>
                <w:rFonts w:ascii="Times New Roman" w:hAnsi="Times New Roman" w:cs="Times New Roman"/>
                <w:sz w:val="20"/>
                <w:szCs w:val="20"/>
              </w:rPr>
              <w:t xml:space="preserve">вследствие воздействия </w:t>
            </w:r>
            <w:r w:rsidRPr="005A609E">
              <w:rPr>
                <w:rFonts w:ascii="Times New Roman" w:hAnsi="Times New Roman" w:cs="Times New Roman"/>
                <w:sz w:val="20"/>
                <w:szCs w:val="20"/>
              </w:rPr>
              <w:t>воздушных взвесей вредных химических веществ</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12.3.4</w:t>
            </w:r>
          </w:p>
        </w:tc>
        <w:tc>
          <w:tcPr>
            <w:tcW w:w="3402" w:type="dxa"/>
            <w:shd w:val="clear" w:color="000000" w:fill="FFFFFF"/>
            <w:vAlign w:val="center"/>
          </w:tcPr>
          <w:p w:rsidR="0010018E" w:rsidRPr="005A609E" w:rsidRDefault="008219FA"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 средств</w:t>
            </w:r>
            <w:r w:rsidR="0010018E" w:rsidRPr="005A609E">
              <w:rPr>
                <w:rFonts w:ascii="Times New Roman" w:hAnsi="Times New Roman" w:cs="Times New Roman"/>
                <w:color w:val="2D2D2D"/>
                <w:sz w:val="20"/>
                <w:szCs w:val="20"/>
              </w:rPr>
              <w:t xml:space="preserve"> контроля за организацией технологического про</w:t>
            </w:r>
            <w:r>
              <w:rPr>
                <w:rFonts w:ascii="Times New Roman" w:hAnsi="Times New Roman" w:cs="Times New Roman"/>
                <w:color w:val="2D2D2D"/>
                <w:sz w:val="20"/>
                <w:szCs w:val="20"/>
              </w:rPr>
              <w:t>цесса, в том числе дистанционных и автоматических</w:t>
            </w:r>
          </w:p>
        </w:tc>
      </w:tr>
      <w:tr w:rsidR="0010018E" w:rsidRPr="005A609E" w:rsidTr="008219FA">
        <w:trPr>
          <w:trHeight w:val="263"/>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Применение средств коллективной защиты, направленных на экранирование, изоляцию работника от воздействия факторов, в том </w:t>
            </w:r>
            <w:r w:rsidR="008219FA">
              <w:rPr>
                <w:rFonts w:ascii="Times New Roman" w:hAnsi="Times New Roman" w:cs="Times New Roman"/>
                <w:color w:val="2D2D2D"/>
                <w:sz w:val="20"/>
                <w:szCs w:val="20"/>
              </w:rPr>
              <w:lastRenderedPageBreak/>
              <w:t>числе вентиляции</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10018E" w:rsidRPr="005A609E" w:rsidTr="00CA2907">
        <w:trPr>
          <w:trHeight w:val="4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12.3.9</w:t>
            </w:r>
          </w:p>
        </w:tc>
        <w:tc>
          <w:tcPr>
            <w:tcW w:w="3402" w:type="dxa"/>
            <w:shd w:val="clear" w:color="000000" w:fill="FFFFFF"/>
            <w:vAlign w:val="center"/>
          </w:tcPr>
          <w:p w:rsidR="0010018E" w:rsidRPr="005A609E" w:rsidRDefault="00C7733E"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Механизация и автоматизация</w:t>
            </w:r>
            <w:r w:rsidR="0010018E" w:rsidRPr="005A609E">
              <w:rPr>
                <w:rFonts w:ascii="Times New Roman" w:hAnsi="Times New Roman" w:cs="Times New Roman"/>
                <w:color w:val="2D2D2D"/>
                <w:sz w:val="20"/>
                <w:szCs w:val="20"/>
              </w:rPr>
              <w:t xml:space="preserve"> погрузочно-разгрузочных работ, способов транспортирования сырьевых материалов, готовой продукции и отходов производства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12.3.10</w:t>
            </w:r>
          </w:p>
        </w:tc>
        <w:tc>
          <w:tcPr>
            <w:tcW w:w="3402" w:type="dxa"/>
            <w:shd w:val="clear" w:color="000000" w:fill="FFFFFF"/>
            <w:vAlign w:val="center"/>
          </w:tcPr>
          <w:p w:rsidR="0010018E" w:rsidRPr="005A609E" w:rsidRDefault="008219FA" w:rsidP="008219FA">
            <w:pPr>
              <w:jc w:val="both"/>
              <w:rPr>
                <w:rFonts w:ascii="Times New Roman" w:hAnsi="Times New Roman" w:cs="Times New Roman"/>
                <w:color w:val="2D2D2D"/>
                <w:sz w:val="20"/>
                <w:szCs w:val="20"/>
              </w:rPr>
            </w:pPr>
            <w:r>
              <w:rPr>
                <w:rFonts w:ascii="Times New Roman" w:hAnsi="Times New Roman" w:cs="Times New Roman"/>
                <w:color w:val="2D2D2D"/>
                <w:sz w:val="20"/>
                <w:szCs w:val="20"/>
              </w:rPr>
              <w:t>Использование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станков</w:t>
            </w:r>
            <w:r w:rsidR="0010018E" w:rsidRPr="005A609E">
              <w:rPr>
                <w:rFonts w:ascii="Times New Roman" w:hAnsi="Times New Roman" w:cs="Times New Roman"/>
                <w:color w:val="2D2D2D"/>
                <w:sz w:val="20"/>
                <w:szCs w:val="20"/>
              </w:rPr>
              <w:t xml:space="preserve"> и инструмент</w:t>
            </w:r>
            <w:r>
              <w:rPr>
                <w:rFonts w:ascii="Times New Roman" w:hAnsi="Times New Roman" w:cs="Times New Roman"/>
                <w:color w:val="2D2D2D"/>
                <w:sz w:val="20"/>
                <w:szCs w:val="20"/>
              </w:rPr>
              <w:t>а</w:t>
            </w:r>
            <w:r w:rsidR="0010018E" w:rsidRPr="005A609E">
              <w:rPr>
                <w:rFonts w:ascii="Times New Roman" w:hAnsi="Times New Roman" w:cs="Times New Roman"/>
                <w:color w:val="2D2D2D"/>
                <w:sz w:val="20"/>
                <w:szCs w:val="20"/>
              </w:rPr>
              <w:t xml:space="preserve"> для механической обработки материалов и изделий, сопровождающихся выделением газов, паров и аэрозолей, совместно с сис</w:t>
            </w:r>
            <w:r>
              <w:rPr>
                <w:rFonts w:ascii="Times New Roman" w:hAnsi="Times New Roman" w:cs="Times New Roman"/>
                <w:color w:val="2D2D2D"/>
                <w:sz w:val="20"/>
                <w:szCs w:val="20"/>
              </w:rPr>
              <w:t xml:space="preserve">темами удаления </w:t>
            </w:r>
            <w:r w:rsidR="002B3715">
              <w:rPr>
                <w:rFonts w:ascii="Times New Roman" w:hAnsi="Times New Roman" w:cs="Times New Roman"/>
                <w:color w:val="2D2D2D"/>
                <w:sz w:val="20"/>
                <w:szCs w:val="20"/>
              </w:rPr>
              <w:t>указанных веществ</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12.3.11</w:t>
            </w:r>
          </w:p>
        </w:tc>
        <w:tc>
          <w:tcPr>
            <w:tcW w:w="3402" w:type="dxa"/>
            <w:shd w:val="clear" w:color="000000" w:fill="FFFFFF"/>
            <w:vAlign w:val="center"/>
          </w:tcPr>
          <w:p w:rsidR="0010018E" w:rsidRPr="005A609E" w:rsidRDefault="0010018E" w:rsidP="008219FA">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CA2907" w:rsidRPr="005A609E" w:rsidTr="002023FE">
        <w:trPr>
          <w:trHeight w:val="705"/>
        </w:trPr>
        <w:tc>
          <w:tcPr>
            <w:tcW w:w="436" w:type="dxa"/>
            <w:vMerge/>
            <w:vAlign w:val="center"/>
          </w:tcPr>
          <w:p w:rsidR="00CA2907" w:rsidRPr="005A609E" w:rsidRDefault="00CA2907" w:rsidP="00CA2907">
            <w:pPr>
              <w:rPr>
                <w:rFonts w:ascii="Times New Roman" w:hAnsi="Times New Roman" w:cs="Times New Roman"/>
                <w:sz w:val="20"/>
                <w:szCs w:val="20"/>
              </w:rPr>
            </w:pPr>
          </w:p>
        </w:tc>
        <w:tc>
          <w:tcPr>
            <w:tcW w:w="2082" w:type="dxa"/>
            <w:vMerge/>
            <w:vAlign w:val="center"/>
          </w:tcPr>
          <w:p w:rsidR="00CA2907" w:rsidRPr="005A609E" w:rsidRDefault="00CA2907" w:rsidP="00CA2907">
            <w:pPr>
              <w:rPr>
                <w:rFonts w:ascii="Times New Roman" w:hAnsi="Times New Roman" w:cs="Times New Roman"/>
                <w:sz w:val="20"/>
                <w:szCs w:val="20"/>
              </w:rPr>
            </w:pPr>
          </w:p>
        </w:tc>
        <w:tc>
          <w:tcPr>
            <w:tcW w:w="708" w:type="dxa"/>
            <w:vMerge/>
            <w:vAlign w:val="center"/>
          </w:tcPr>
          <w:p w:rsidR="00CA2907" w:rsidRPr="005A609E" w:rsidRDefault="00CA2907" w:rsidP="00CA2907">
            <w:pPr>
              <w:rPr>
                <w:rFonts w:ascii="Times New Roman" w:hAnsi="Times New Roman" w:cs="Times New Roman"/>
                <w:sz w:val="20"/>
                <w:szCs w:val="20"/>
              </w:rPr>
            </w:pPr>
          </w:p>
        </w:tc>
        <w:tc>
          <w:tcPr>
            <w:tcW w:w="2552" w:type="dxa"/>
            <w:vMerge/>
            <w:vAlign w:val="center"/>
          </w:tcPr>
          <w:p w:rsidR="00CA2907" w:rsidRPr="005A609E" w:rsidRDefault="00CA2907" w:rsidP="00CA2907">
            <w:pPr>
              <w:rPr>
                <w:rFonts w:ascii="Times New Roman" w:hAnsi="Times New Roman" w:cs="Times New Roman"/>
                <w:sz w:val="20"/>
                <w:szCs w:val="20"/>
              </w:rPr>
            </w:pPr>
          </w:p>
        </w:tc>
        <w:tc>
          <w:tcPr>
            <w:tcW w:w="851" w:type="dxa"/>
            <w:shd w:val="clear" w:color="000000" w:fill="FFFFFF"/>
            <w:vAlign w:val="center"/>
          </w:tcPr>
          <w:p w:rsidR="00CA2907" w:rsidRPr="005A609E" w:rsidRDefault="00CA2907" w:rsidP="00CA2907">
            <w:pPr>
              <w:rPr>
                <w:rFonts w:ascii="Times New Roman" w:hAnsi="Times New Roman" w:cs="Times New Roman"/>
                <w:sz w:val="20"/>
                <w:szCs w:val="20"/>
              </w:rPr>
            </w:pPr>
            <w:r w:rsidRPr="005A609E">
              <w:rPr>
                <w:rFonts w:ascii="Times New Roman" w:hAnsi="Times New Roman" w:cs="Times New Roman"/>
                <w:sz w:val="20"/>
                <w:szCs w:val="20"/>
              </w:rPr>
              <w:t>12.3.12</w:t>
            </w:r>
          </w:p>
        </w:tc>
        <w:tc>
          <w:tcPr>
            <w:tcW w:w="3402" w:type="dxa"/>
            <w:shd w:val="clear" w:color="000000" w:fill="FFFFFF"/>
            <w:vAlign w:val="center"/>
          </w:tcPr>
          <w:p w:rsidR="00CA2907" w:rsidRPr="005A609E" w:rsidRDefault="00CA2907" w:rsidP="00CA2907">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8219FA">
              <w:rPr>
                <w:rFonts w:ascii="Times New Roman" w:hAnsi="Times New Roman" w:cs="Times New Roman"/>
                <w:color w:val="2D2D2D"/>
                <w:sz w:val="20"/>
                <w:szCs w:val="20"/>
              </w:rPr>
              <w:t>проверок знаний по охране труда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12.3.13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12.3.14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12.3.15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12.3.16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Регулярное техническое обслуживание и ремонт технологического оборудования, инструмента и приспособлений</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12.3.17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технологических линий электрическими блокировками, обеспечивающими</w:t>
            </w:r>
            <w:r w:rsidR="008219FA">
              <w:rPr>
                <w:rFonts w:ascii="Times New Roman" w:hAnsi="Times New Roman" w:cs="Times New Roman"/>
                <w:color w:val="2D2D2D"/>
                <w:sz w:val="20"/>
                <w:szCs w:val="20"/>
              </w:rPr>
              <w:t>,</w:t>
            </w:r>
            <w:r w:rsidRPr="005A609E">
              <w:rPr>
                <w:rFonts w:ascii="Times New Roman" w:hAnsi="Times New Roman" w:cs="Times New Roman"/>
                <w:color w:val="2D2D2D"/>
                <w:sz w:val="20"/>
                <w:szCs w:val="20"/>
              </w:rPr>
              <w:t xml:space="preserve"> в первую очередь</w:t>
            </w:r>
            <w:r w:rsidR="008219FA">
              <w:rPr>
                <w:rFonts w:ascii="Times New Roman" w:hAnsi="Times New Roman" w:cs="Times New Roman"/>
                <w:color w:val="2D2D2D"/>
                <w:sz w:val="20"/>
                <w:szCs w:val="20"/>
              </w:rPr>
              <w:t>,</w:t>
            </w:r>
            <w:r w:rsidRPr="005A609E">
              <w:rPr>
                <w:rFonts w:ascii="Times New Roman" w:hAnsi="Times New Roman" w:cs="Times New Roman"/>
                <w:color w:val="2D2D2D"/>
                <w:sz w:val="20"/>
                <w:szCs w:val="20"/>
              </w:rPr>
              <w:t xml:space="preserve"> пуск аспирационных систем и газопылеулавливающих установок, а затем технологического оборудования</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12.3.18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12.3.19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12.3.20</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12.4</w:t>
            </w:r>
          </w:p>
        </w:tc>
        <w:tc>
          <w:tcPr>
            <w:tcW w:w="2552"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Pr>
                <w:rFonts w:ascii="Times New Roman" w:hAnsi="Times New Roman" w:cs="Times New Roman"/>
                <w:sz w:val="20"/>
                <w:szCs w:val="20"/>
              </w:rPr>
              <w:t>Повреждение органов</w:t>
            </w:r>
            <w:r w:rsidRPr="005A609E">
              <w:rPr>
                <w:rFonts w:ascii="Times New Roman" w:hAnsi="Times New Roman" w:cs="Times New Roman"/>
                <w:sz w:val="20"/>
                <w:szCs w:val="20"/>
              </w:rPr>
              <w:t xml:space="preserve"> дыхания </w:t>
            </w:r>
            <w:r>
              <w:rPr>
                <w:rFonts w:ascii="Times New Roman" w:hAnsi="Times New Roman" w:cs="Times New Roman"/>
                <w:sz w:val="20"/>
                <w:szCs w:val="20"/>
              </w:rPr>
              <w:t xml:space="preserve">вследствие воздействия </w:t>
            </w:r>
            <w:r w:rsidRPr="005A609E">
              <w:rPr>
                <w:rFonts w:ascii="Times New Roman" w:hAnsi="Times New Roman" w:cs="Times New Roman"/>
                <w:sz w:val="20"/>
                <w:szCs w:val="20"/>
              </w:rPr>
              <w:t>воздушных взвесей, содержащих смазочные масла</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12.4.4</w:t>
            </w:r>
          </w:p>
        </w:tc>
        <w:tc>
          <w:tcPr>
            <w:tcW w:w="3402" w:type="dxa"/>
            <w:shd w:val="clear" w:color="000000" w:fill="FFFFFF"/>
            <w:vAlign w:val="center"/>
          </w:tcPr>
          <w:p w:rsidR="0010018E" w:rsidRPr="005A609E" w:rsidRDefault="008219FA"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 средств</w:t>
            </w:r>
            <w:r w:rsidR="0010018E" w:rsidRPr="005A609E">
              <w:rPr>
                <w:rFonts w:ascii="Times New Roman" w:hAnsi="Times New Roman" w:cs="Times New Roman"/>
                <w:color w:val="2D2D2D"/>
                <w:sz w:val="20"/>
                <w:szCs w:val="20"/>
              </w:rPr>
              <w:t xml:space="preserve"> контроля за организацией технологического про</w:t>
            </w:r>
            <w:r>
              <w:rPr>
                <w:rFonts w:ascii="Times New Roman" w:hAnsi="Times New Roman" w:cs="Times New Roman"/>
                <w:color w:val="2D2D2D"/>
                <w:sz w:val="20"/>
                <w:szCs w:val="20"/>
              </w:rPr>
              <w:t>цесса, в том числе дистанционных и автоматических</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средств коллективной защиты, направленных на экранирование, изоляцию работника от воздействия факторов, в том числе</w:t>
            </w:r>
            <w:r w:rsidR="008219FA">
              <w:rPr>
                <w:rFonts w:ascii="Times New Roman" w:hAnsi="Times New Roman" w:cs="Times New Roman"/>
                <w:color w:val="2D2D2D"/>
                <w:sz w:val="20"/>
                <w:szCs w:val="20"/>
              </w:rPr>
              <w:t xml:space="preserve"> вентиляции</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12.4.9</w:t>
            </w:r>
          </w:p>
        </w:tc>
        <w:tc>
          <w:tcPr>
            <w:tcW w:w="3402" w:type="dxa"/>
            <w:shd w:val="clear" w:color="000000" w:fill="FFFFFF"/>
            <w:vAlign w:val="center"/>
          </w:tcPr>
          <w:p w:rsidR="0010018E" w:rsidRPr="005A609E" w:rsidRDefault="00C7733E"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Механизация и автоматизация</w:t>
            </w:r>
            <w:r w:rsidR="0010018E" w:rsidRPr="005A609E">
              <w:rPr>
                <w:rFonts w:ascii="Times New Roman" w:hAnsi="Times New Roman" w:cs="Times New Roman"/>
                <w:color w:val="2D2D2D"/>
                <w:sz w:val="20"/>
                <w:szCs w:val="20"/>
              </w:rPr>
              <w:t xml:space="preserve"> погрузочно-разгрузочных работ, способов транспортирования сырьевых материалов, готовой продукции и отходов производства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12.4.10</w:t>
            </w:r>
          </w:p>
        </w:tc>
        <w:tc>
          <w:tcPr>
            <w:tcW w:w="3402" w:type="dxa"/>
            <w:shd w:val="clear" w:color="000000" w:fill="FFFFFF"/>
            <w:vAlign w:val="center"/>
          </w:tcPr>
          <w:p w:rsidR="0010018E" w:rsidRPr="005A609E" w:rsidRDefault="008219FA" w:rsidP="008219FA">
            <w:pPr>
              <w:jc w:val="both"/>
              <w:rPr>
                <w:rFonts w:ascii="Times New Roman" w:hAnsi="Times New Roman" w:cs="Times New Roman"/>
                <w:color w:val="2D2D2D"/>
                <w:sz w:val="20"/>
                <w:szCs w:val="20"/>
              </w:rPr>
            </w:pPr>
            <w:r>
              <w:rPr>
                <w:rFonts w:ascii="Times New Roman" w:hAnsi="Times New Roman" w:cs="Times New Roman"/>
                <w:color w:val="2D2D2D"/>
                <w:sz w:val="20"/>
                <w:szCs w:val="20"/>
              </w:rPr>
              <w:t>Использование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станков</w:t>
            </w:r>
            <w:r w:rsidR="0010018E" w:rsidRPr="005A609E">
              <w:rPr>
                <w:rFonts w:ascii="Times New Roman" w:hAnsi="Times New Roman" w:cs="Times New Roman"/>
                <w:color w:val="2D2D2D"/>
                <w:sz w:val="20"/>
                <w:szCs w:val="20"/>
              </w:rPr>
              <w:t xml:space="preserve"> и инструмент</w:t>
            </w:r>
            <w:r>
              <w:rPr>
                <w:rFonts w:ascii="Times New Roman" w:hAnsi="Times New Roman" w:cs="Times New Roman"/>
                <w:color w:val="2D2D2D"/>
                <w:sz w:val="20"/>
                <w:szCs w:val="20"/>
              </w:rPr>
              <w:t>а</w:t>
            </w:r>
            <w:r w:rsidR="0010018E" w:rsidRPr="005A609E">
              <w:rPr>
                <w:rFonts w:ascii="Times New Roman" w:hAnsi="Times New Roman" w:cs="Times New Roman"/>
                <w:color w:val="2D2D2D"/>
                <w:sz w:val="20"/>
                <w:szCs w:val="20"/>
              </w:rPr>
              <w:t xml:space="preserve"> для механической обработки материалов и изделий, сопровождающихся выделением газов, паров и аэрозолей, совместно с системами удаления </w:t>
            </w:r>
            <w:r w:rsidR="002B3715">
              <w:rPr>
                <w:rFonts w:ascii="Times New Roman" w:hAnsi="Times New Roman" w:cs="Times New Roman"/>
                <w:color w:val="2D2D2D"/>
                <w:sz w:val="20"/>
                <w:szCs w:val="20"/>
              </w:rPr>
              <w:t>указанных веществ</w:t>
            </w:r>
          </w:p>
        </w:tc>
      </w:tr>
      <w:tr w:rsidR="0010018E" w:rsidRPr="005A609E" w:rsidTr="002B3715">
        <w:trPr>
          <w:trHeight w:val="263"/>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12.4.11</w:t>
            </w:r>
          </w:p>
        </w:tc>
        <w:tc>
          <w:tcPr>
            <w:tcW w:w="3402" w:type="dxa"/>
            <w:shd w:val="clear" w:color="000000" w:fill="FFFFFF"/>
            <w:vAlign w:val="center"/>
          </w:tcPr>
          <w:p w:rsidR="0010018E" w:rsidRPr="005A609E" w:rsidRDefault="0010018E"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Удаление воздуха из помещений системами вентиляции способом, исключающим прохождение его через зону дыхания работающих на </w:t>
            </w:r>
            <w:r w:rsidR="002B3715">
              <w:rPr>
                <w:rFonts w:ascii="Times New Roman" w:hAnsi="Times New Roman" w:cs="Times New Roman"/>
                <w:color w:val="2D2D2D"/>
                <w:sz w:val="20"/>
                <w:szCs w:val="20"/>
              </w:rPr>
              <w:lastRenderedPageBreak/>
              <w:t>постоянных рабочих местах</w:t>
            </w:r>
          </w:p>
        </w:tc>
      </w:tr>
      <w:tr w:rsidR="00CA2907" w:rsidRPr="005A609E" w:rsidTr="002023FE">
        <w:trPr>
          <w:trHeight w:val="705"/>
        </w:trPr>
        <w:tc>
          <w:tcPr>
            <w:tcW w:w="436" w:type="dxa"/>
            <w:vMerge/>
            <w:vAlign w:val="center"/>
          </w:tcPr>
          <w:p w:rsidR="00CA2907" w:rsidRPr="005A609E" w:rsidRDefault="00CA2907" w:rsidP="00CA2907">
            <w:pPr>
              <w:rPr>
                <w:rFonts w:ascii="Times New Roman" w:hAnsi="Times New Roman" w:cs="Times New Roman"/>
                <w:sz w:val="20"/>
                <w:szCs w:val="20"/>
              </w:rPr>
            </w:pPr>
          </w:p>
        </w:tc>
        <w:tc>
          <w:tcPr>
            <w:tcW w:w="2082" w:type="dxa"/>
            <w:vMerge/>
            <w:vAlign w:val="center"/>
          </w:tcPr>
          <w:p w:rsidR="00CA2907" w:rsidRPr="005A609E" w:rsidRDefault="00CA2907" w:rsidP="00CA2907">
            <w:pPr>
              <w:rPr>
                <w:rFonts w:ascii="Times New Roman" w:hAnsi="Times New Roman" w:cs="Times New Roman"/>
                <w:sz w:val="20"/>
                <w:szCs w:val="20"/>
              </w:rPr>
            </w:pPr>
          </w:p>
        </w:tc>
        <w:tc>
          <w:tcPr>
            <w:tcW w:w="708" w:type="dxa"/>
            <w:vMerge/>
            <w:vAlign w:val="center"/>
          </w:tcPr>
          <w:p w:rsidR="00CA2907" w:rsidRPr="005A609E" w:rsidRDefault="00CA2907" w:rsidP="00CA2907">
            <w:pPr>
              <w:rPr>
                <w:rFonts w:ascii="Times New Roman" w:hAnsi="Times New Roman" w:cs="Times New Roman"/>
                <w:sz w:val="20"/>
                <w:szCs w:val="20"/>
              </w:rPr>
            </w:pPr>
          </w:p>
        </w:tc>
        <w:tc>
          <w:tcPr>
            <w:tcW w:w="2552" w:type="dxa"/>
            <w:vMerge/>
            <w:vAlign w:val="center"/>
          </w:tcPr>
          <w:p w:rsidR="00CA2907" w:rsidRPr="005A609E" w:rsidRDefault="00CA2907" w:rsidP="00CA2907">
            <w:pPr>
              <w:rPr>
                <w:rFonts w:ascii="Times New Roman" w:hAnsi="Times New Roman" w:cs="Times New Roman"/>
                <w:sz w:val="20"/>
                <w:szCs w:val="20"/>
              </w:rPr>
            </w:pPr>
          </w:p>
        </w:tc>
        <w:tc>
          <w:tcPr>
            <w:tcW w:w="851" w:type="dxa"/>
            <w:shd w:val="clear" w:color="000000" w:fill="FFFFFF"/>
            <w:vAlign w:val="center"/>
          </w:tcPr>
          <w:p w:rsidR="00CA2907" w:rsidRPr="005A609E" w:rsidRDefault="00CA2907" w:rsidP="00CA2907">
            <w:pPr>
              <w:rPr>
                <w:rFonts w:ascii="Times New Roman" w:hAnsi="Times New Roman" w:cs="Times New Roman"/>
                <w:sz w:val="20"/>
                <w:szCs w:val="20"/>
              </w:rPr>
            </w:pPr>
            <w:r w:rsidRPr="005A609E">
              <w:rPr>
                <w:rFonts w:ascii="Times New Roman" w:hAnsi="Times New Roman" w:cs="Times New Roman"/>
                <w:sz w:val="20"/>
                <w:szCs w:val="20"/>
              </w:rPr>
              <w:t>12.4.12</w:t>
            </w:r>
          </w:p>
        </w:tc>
        <w:tc>
          <w:tcPr>
            <w:tcW w:w="3402" w:type="dxa"/>
            <w:shd w:val="clear" w:color="000000" w:fill="FFFFFF"/>
            <w:vAlign w:val="center"/>
          </w:tcPr>
          <w:p w:rsidR="00CA2907" w:rsidRPr="005A609E" w:rsidRDefault="00CA2907" w:rsidP="00CA2907">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2B3715">
              <w:rPr>
                <w:rFonts w:ascii="Times New Roman" w:hAnsi="Times New Roman" w:cs="Times New Roman"/>
                <w:color w:val="2D2D2D"/>
                <w:sz w:val="20"/>
                <w:szCs w:val="20"/>
              </w:rPr>
              <w:t>проверок знаний по охране труда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12.4.13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12.4.14</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12.4.15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12.4.16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Регулярное техническое обслуживание и ремонт технологического оборудования, инструмента и приспособлений</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12.4.17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технологических линий электрическими блокировками, обеспечивающими</w:t>
            </w:r>
            <w:r w:rsidR="002B3715">
              <w:rPr>
                <w:rFonts w:ascii="Times New Roman" w:hAnsi="Times New Roman" w:cs="Times New Roman"/>
                <w:color w:val="2D2D2D"/>
                <w:sz w:val="20"/>
                <w:szCs w:val="20"/>
              </w:rPr>
              <w:t>,</w:t>
            </w:r>
            <w:r w:rsidRPr="005A609E">
              <w:rPr>
                <w:rFonts w:ascii="Times New Roman" w:hAnsi="Times New Roman" w:cs="Times New Roman"/>
                <w:color w:val="2D2D2D"/>
                <w:sz w:val="20"/>
                <w:szCs w:val="20"/>
              </w:rPr>
              <w:t xml:space="preserve"> в первую очередь</w:t>
            </w:r>
            <w:r w:rsidR="002B3715">
              <w:rPr>
                <w:rFonts w:ascii="Times New Roman" w:hAnsi="Times New Roman" w:cs="Times New Roman"/>
                <w:color w:val="2D2D2D"/>
                <w:sz w:val="20"/>
                <w:szCs w:val="20"/>
              </w:rPr>
              <w:t>,</w:t>
            </w:r>
            <w:r w:rsidRPr="005A609E">
              <w:rPr>
                <w:rFonts w:ascii="Times New Roman" w:hAnsi="Times New Roman" w:cs="Times New Roman"/>
                <w:color w:val="2D2D2D"/>
                <w:sz w:val="20"/>
                <w:szCs w:val="20"/>
              </w:rPr>
              <w:t xml:space="preserve"> пуск аспирационных систем и газопылеулавливающих установок, а затем технологического оборудования</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12.4.18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12.4.19</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10018E" w:rsidRPr="005A609E" w:rsidTr="002023FE">
        <w:trPr>
          <w:trHeight w:val="705"/>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12.4.20</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10018E" w:rsidRPr="005A609E" w:rsidTr="002023FE">
        <w:trPr>
          <w:trHeight w:val="619"/>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restart"/>
            <w:shd w:val="clear" w:color="000000" w:fill="FFFFFF"/>
            <w:vAlign w:val="center"/>
          </w:tcPr>
          <w:p w:rsidR="0010018E" w:rsidRPr="005A609E" w:rsidRDefault="0010018E" w:rsidP="009C3A26">
            <w:pPr>
              <w:jc w:val="center"/>
              <w:rPr>
                <w:rFonts w:ascii="Times New Roman" w:hAnsi="Times New Roman" w:cs="Times New Roman"/>
                <w:sz w:val="20"/>
                <w:szCs w:val="20"/>
              </w:rPr>
            </w:pPr>
            <w:r w:rsidRPr="005A609E">
              <w:rPr>
                <w:rFonts w:ascii="Times New Roman" w:hAnsi="Times New Roman" w:cs="Times New Roman"/>
                <w:sz w:val="20"/>
                <w:szCs w:val="20"/>
              </w:rPr>
              <w:t>12.5</w:t>
            </w:r>
          </w:p>
        </w:tc>
        <w:tc>
          <w:tcPr>
            <w:tcW w:w="2552" w:type="dxa"/>
            <w:vMerge w:val="restart"/>
            <w:shd w:val="clear" w:color="000000" w:fill="FFFFFF"/>
            <w:vAlign w:val="center"/>
          </w:tcPr>
          <w:p w:rsidR="0010018E" w:rsidRPr="00FC12C9" w:rsidRDefault="0010018E" w:rsidP="009C3A26">
            <w:pPr>
              <w:jc w:val="center"/>
              <w:rPr>
                <w:rFonts w:ascii="Times New Roman" w:hAnsi="Times New Roman" w:cs="Times New Roman"/>
                <w:sz w:val="20"/>
                <w:szCs w:val="20"/>
              </w:rPr>
            </w:pPr>
            <w:r w:rsidRPr="00FC12C9">
              <w:rPr>
                <w:rFonts w:ascii="Times New Roman" w:hAnsi="Times New Roman"/>
                <w:sz w:val="20"/>
                <w:szCs w:val="20"/>
              </w:rPr>
              <w:t>Воздействие на органы дыхания воздушных взвесей, содержащих чистящие и обезжиривающие вещества</w:t>
            </w: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12.5.1</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Изменение производственного процесса</w:t>
            </w:r>
          </w:p>
        </w:tc>
      </w:tr>
      <w:tr w:rsidR="0010018E" w:rsidRPr="005A609E" w:rsidTr="002023FE">
        <w:trPr>
          <w:trHeight w:val="507"/>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12.5.2</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Отказ от операции, характеризующейся наличием вредных и опасных производственных факторов</w:t>
            </w:r>
          </w:p>
        </w:tc>
      </w:tr>
      <w:tr w:rsidR="0010018E" w:rsidRPr="005A609E" w:rsidTr="002023FE">
        <w:trPr>
          <w:trHeight w:val="491"/>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12.5.3</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10018E" w:rsidRPr="005A609E" w:rsidTr="002023FE">
        <w:trPr>
          <w:trHeight w:val="649"/>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12.5.4</w:t>
            </w:r>
          </w:p>
        </w:tc>
        <w:tc>
          <w:tcPr>
            <w:tcW w:w="3402" w:type="dxa"/>
            <w:shd w:val="clear" w:color="000000" w:fill="FFFFFF"/>
            <w:vAlign w:val="center"/>
          </w:tcPr>
          <w:p w:rsidR="0010018E" w:rsidRPr="005A609E" w:rsidRDefault="002B3715"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Установка средств</w:t>
            </w:r>
            <w:r w:rsidR="0010018E" w:rsidRPr="005A609E">
              <w:rPr>
                <w:rFonts w:ascii="Times New Roman" w:hAnsi="Times New Roman" w:cs="Times New Roman"/>
                <w:color w:val="2D2D2D"/>
                <w:sz w:val="20"/>
                <w:szCs w:val="20"/>
              </w:rPr>
              <w:t xml:space="preserve"> контроля за организацией технологического про</w:t>
            </w:r>
            <w:r>
              <w:rPr>
                <w:rFonts w:ascii="Times New Roman" w:hAnsi="Times New Roman" w:cs="Times New Roman"/>
                <w:color w:val="2D2D2D"/>
                <w:sz w:val="20"/>
                <w:szCs w:val="20"/>
              </w:rPr>
              <w:t>цесса, в том числе дистанционных и автоматических</w:t>
            </w:r>
          </w:p>
        </w:tc>
      </w:tr>
      <w:tr w:rsidR="0010018E" w:rsidRPr="005A609E" w:rsidTr="002023FE">
        <w:trPr>
          <w:trHeight w:val="834"/>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12.5.5</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10018E" w:rsidRPr="005A609E" w:rsidTr="002023FE">
        <w:trPr>
          <w:trHeight w:val="878"/>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12.5.6</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систем аварийной остановки производственных процессов, предотвращающих наступление неблагоприятных последствий</w:t>
            </w:r>
          </w:p>
        </w:tc>
      </w:tr>
      <w:tr w:rsidR="0010018E" w:rsidRPr="005A609E" w:rsidTr="002023FE">
        <w:trPr>
          <w:trHeight w:val="624"/>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12.5.7</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Подбор и применение рабочего оборудования с целью снижения влияния факторов производственной среды и трудового процесса</w:t>
            </w:r>
          </w:p>
        </w:tc>
      </w:tr>
      <w:tr w:rsidR="0010018E" w:rsidRPr="005A609E" w:rsidTr="002023FE">
        <w:trPr>
          <w:trHeight w:val="81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12.5.8</w:t>
            </w:r>
          </w:p>
        </w:tc>
        <w:tc>
          <w:tcPr>
            <w:tcW w:w="3402" w:type="dxa"/>
            <w:shd w:val="clear" w:color="000000" w:fill="FFFFFF"/>
            <w:vAlign w:val="center"/>
          </w:tcPr>
          <w:p w:rsidR="0010018E" w:rsidRPr="005A609E" w:rsidRDefault="0010018E" w:rsidP="009C3A2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Снижение времени неблагоприятного воздействия факторов производственной среды и трудового процесса на работника</w:t>
            </w:r>
          </w:p>
        </w:tc>
      </w:tr>
      <w:tr w:rsidR="0010018E" w:rsidRPr="005A609E" w:rsidTr="002023FE">
        <w:trPr>
          <w:trHeight w:val="108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12.5.9</w:t>
            </w:r>
          </w:p>
        </w:tc>
        <w:tc>
          <w:tcPr>
            <w:tcW w:w="3402" w:type="dxa"/>
            <w:shd w:val="clear" w:color="000000" w:fill="FFFFFF"/>
            <w:vAlign w:val="center"/>
          </w:tcPr>
          <w:p w:rsidR="0010018E" w:rsidRPr="005A609E" w:rsidRDefault="00C7733E" w:rsidP="009C3A26">
            <w:pPr>
              <w:jc w:val="both"/>
              <w:rPr>
                <w:rFonts w:ascii="Times New Roman" w:hAnsi="Times New Roman" w:cs="Times New Roman"/>
                <w:color w:val="2D2D2D"/>
                <w:sz w:val="20"/>
                <w:szCs w:val="20"/>
              </w:rPr>
            </w:pPr>
            <w:r>
              <w:rPr>
                <w:rFonts w:ascii="Times New Roman" w:hAnsi="Times New Roman" w:cs="Times New Roman"/>
                <w:color w:val="2D2D2D"/>
                <w:sz w:val="20"/>
                <w:szCs w:val="20"/>
              </w:rPr>
              <w:t>Механизация и автоматизация</w:t>
            </w:r>
            <w:r w:rsidR="0010018E" w:rsidRPr="005A609E">
              <w:rPr>
                <w:rFonts w:ascii="Times New Roman" w:hAnsi="Times New Roman" w:cs="Times New Roman"/>
                <w:color w:val="2D2D2D"/>
                <w:sz w:val="20"/>
                <w:szCs w:val="20"/>
              </w:rPr>
              <w:t xml:space="preserve"> погрузочно-разгрузочных работ, способов транспортирования сырьевых материалов, готовой продукции и отходов производства</w:t>
            </w:r>
          </w:p>
        </w:tc>
      </w:tr>
      <w:tr w:rsidR="0010018E" w:rsidRPr="005A609E" w:rsidTr="002023FE">
        <w:trPr>
          <w:trHeight w:val="108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12.5.10</w:t>
            </w:r>
          </w:p>
        </w:tc>
        <w:tc>
          <w:tcPr>
            <w:tcW w:w="3402" w:type="dxa"/>
            <w:shd w:val="clear" w:color="000000" w:fill="FFFFFF"/>
            <w:vAlign w:val="center"/>
          </w:tcPr>
          <w:p w:rsidR="0010018E"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Использование</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станков</w:t>
            </w:r>
            <w:r w:rsidR="0010018E" w:rsidRPr="005A609E">
              <w:rPr>
                <w:rFonts w:ascii="Times New Roman" w:hAnsi="Times New Roman" w:cs="Times New Roman"/>
                <w:color w:val="2D2D2D"/>
                <w:sz w:val="20"/>
                <w:szCs w:val="20"/>
              </w:rPr>
              <w:t xml:space="preserve"> и инструмент</w:t>
            </w:r>
            <w:r>
              <w:rPr>
                <w:rFonts w:ascii="Times New Roman" w:hAnsi="Times New Roman" w:cs="Times New Roman"/>
                <w:color w:val="2D2D2D"/>
                <w:sz w:val="20"/>
                <w:szCs w:val="20"/>
              </w:rPr>
              <w:t>а</w:t>
            </w:r>
            <w:r w:rsidR="0010018E" w:rsidRPr="005A609E">
              <w:rPr>
                <w:rFonts w:ascii="Times New Roman" w:hAnsi="Times New Roman" w:cs="Times New Roman"/>
                <w:color w:val="2D2D2D"/>
                <w:sz w:val="20"/>
                <w:szCs w:val="20"/>
              </w:rPr>
              <w:t xml:space="preserve"> для механической обработки материалов и изделий, сопровождающихся выделением газов, паров и аэрозолей, совместно с системами удаления </w:t>
            </w:r>
            <w:r>
              <w:rPr>
                <w:rFonts w:ascii="Times New Roman" w:hAnsi="Times New Roman" w:cs="Times New Roman"/>
                <w:color w:val="2D2D2D"/>
                <w:sz w:val="20"/>
                <w:szCs w:val="20"/>
              </w:rPr>
              <w:t>указанных веществ</w:t>
            </w:r>
          </w:p>
        </w:tc>
      </w:tr>
      <w:tr w:rsidR="0010018E" w:rsidRPr="005A609E" w:rsidTr="002023FE">
        <w:trPr>
          <w:trHeight w:val="1080"/>
        </w:trPr>
        <w:tc>
          <w:tcPr>
            <w:tcW w:w="436" w:type="dxa"/>
            <w:vMerge/>
            <w:vAlign w:val="center"/>
          </w:tcPr>
          <w:p w:rsidR="0010018E" w:rsidRPr="005A609E" w:rsidRDefault="0010018E" w:rsidP="009C3A26">
            <w:pPr>
              <w:rPr>
                <w:rFonts w:ascii="Times New Roman" w:hAnsi="Times New Roman" w:cs="Times New Roman"/>
                <w:sz w:val="20"/>
                <w:szCs w:val="20"/>
              </w:rPr>
            </w:pPr>
          </w:p>
        </w:tc>
        <w:tc>
          <w:tcPr>
            <w:tcW w:w="2082" w:type="dxa"/>
            <w:vMerge/>
            <w:vAlign w:val="center"/>
          </w:tcPr>
          <w:p w:rsidR="0010018E" w:rsidRPr="005A609E" w:rsidRDefault="0010018E" w:rsidP="009C3A26">
            <w:pPr>
              <w:rPr>
                <w:rFonts w:ascii="Times New Roman" w:hAnsi="Times New Roman" w:cs="Times New Roman"/>
                <w:sz w:val="20"/>
                <w:szCs w:val="20"/>
              </w:rPr>
            </w:pPr>
          </w:p>
        </w:tc>
        <w:tc>
          <w:tcPr>
            <w:tcW w:w="708" w:type="dxa"/>
            <w:vMerge/>
            <w:vAlign w:val="center"/>
          </w:tcPr>
          <w:p w:rsidR="0010018E" w:rsidRPr="005A609E" w:rsidRDefault="0010018E" w:rsidP="009C3A26">
            <w:pPr>
              <w:rPr>
                <w:rFonts w:ascii="Times New Roman" w:hAnsi="Times New Roman" w:cs="Times New Roman"/>
                <w:sz w:val="20"/>
                <w:szCs w:val="20"/>
              </w:rPr>
            </w:pPr>
          </w:p>
        </w:tc>
        <w:tc>
          <w:tcPr>
            <w:tcW w:w="2552" w:type="dxa"/>
            <w:vMerge/>
            <w:vAlign w:val="center"/>
          </w:tcPr>
          <w:p w:rsidR="0010018E" w:rsidRPr="005A609E" w:rsidRDefault="0010018E" w:rsidP="009C3A26">
            <w:pPr>
              <w:rPr>
                <w:rFonts w:ascii="Times New Roman" w:hAnsi="Times New Roman" w:cs="Times New Roman"/>
                <w:sz w:val="20"/>
                <w:szCs w:val="20"/>
              </w:rPr>
            </w:pPr>
          </w:p>
        </w:tc>
        <w:tc>
          <w:tcPr>
            <w:tcW w:w="851" w:type="dxa"/>
            <w:shd w:val="clear" w:color="000000" w:fill="FFFFFF"/>
            <w:vAlign w:val="center"/>
          </w:tcPr>
          <w:p w:rsidR="0010018E" w:rsidRPr="005A609E" w:rsidRDefault="0010018E" w:rsidP="009C3A26">
            <w:pPr>
              <w:rPr>
                <w:rFonts w:ascii="Times New Roman" w:hAnsi="Times New Roman" w:cs="Times New Roman"/>
                <w:sz w:val="20"/>
                <w:szCs w:val="20"/>
              </w:rPr>
            </w:pPr>
            <w:r w:rsidRPr="005A609E">
              <w:rPr>
                <w:rFonts w:ascii="Times New Roman" w:hAnsi="Times New Roman" w:cs="Times New Roman"/>
                <w:sz w:val="20"/>
                <w:szCs w:val="20"/>
              </w:rPr>
              <w:t>12.5.11</w:t>
            </w:r>
          </w:p>
        </w:tc>
        <w:tc>
          <w:tcPr>
            <w:tcW w:w="3402" w:type="dxa"/>
            <w:shd w:val="clear" w:color="000000" w:fill="FFFFFF"/>
            <w:vAlign w:val="center"/>
          </w:tcPr>
          <w:p w:rsidR="0010018E" w:rsidRPr="005A609E" w:rsidRDefault="0010018E"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Удаление воздуха из помещений системами вентиляции способом, исключающим прохождение его через зону дыхания работающ</w:t>
            </w:r>
            <w:r w:rsidR="002B3715">
              <w:rPr>
                <w:rFonts w:ascii="Times New Roman" w:hAnsi="Times New Roman" w:cs="Times New Roman"/>
                <w:color w:val="2D2D2D"/>
                <w:sz w:val="20"/>
                <w:szCs w:val="20"/>
              </w:rPr>
              <w:t>их на постоянных рабочих местах</w:t>
            </w:r>
          </w:p>
        </w:tc>
      </w:tr>
      <w:tr w:rsidR="002B3715" w:rsidRPr="005A609E" w:rsidTr="002023FE">
        <w:trPr>
          <w:trHeight w:val="108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12.5.12</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Pr>
                <w:rFonts w:ascii="Times New Roman" w:hAnsi="Times New Roman" w:cs="Times New Roman"/>
                <w:color w:val="2D2D2D"/>
                <w:sz w:val="20"/>
                <w:szCs w:val="20"/>
              </w:rPr>
              <w:t>проверок знаний по охране труда</w:t>
            </w:r>
          </w:p>
        </w:tc>
      </w:tr>
      <w:tr w:rsidR="002B3715" w:rsidRPr="005A609E" w:rsidTr="002023FE">
        <w:trPr>
          <w:trHeight w:val="551"/>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12.5.13</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Замена опасной работы (процедуры) менее опасной</w:t>
            </w:r>
          </w:p>
        </w:tc>
      </w:tr>
      <w:tr w:rsidR="002B3715" w:rsidRPr="005A609E" w:rsidTr="002023FE">
        <w:trPr>
          <w:trHeight w:val="453"/>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12.5.14</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2B3715" w:rsidRPr="005A609E" w:rsidTr="002023FE">
        <w:trPr>
          <w:trHeight w:val="483"/>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12.5.15</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средств индивидуальной защиты</w:t>
            </w:r>
          </w:p>
        </w:tc>
      </w:tr>
      <w:tr w:rsidR="002B3715" w:rsidRPr="005A609E" w:rsidTr="002023FE">
        <w:trPr>
          <w:trHeight w:val="668"/>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12.5.16</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Регулярное техническое обслуживание и ремонт технологического оборудования, инструмента и приспособлений</w:t>
            </w:r>
          </w:p>
        </w:tc>
      </w:tr>
      <w:tr w:rsidR="002B3715" w:rsidRPr="005A609E" w:rsidTr="002023FE">
        <w:trPr>
          <w:trHeight w:val="108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12.5.17</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технологических линий электрическими блокировками, обеспечивающими</w:t>
            </w:r>
            <w:r>
              <w:rPr>
                <w:rFonts w:ascii="Times New Roman" w:hAnsi="Times New Roman" w:cs="Times New Roman"/>
                <w:color w:val="2D2D2D"/>
                <w:sz w:val="20"/>
                <w:szCs w:val="20"/>
              </w:rPr>
              <w:t>,</w:t>
            </w:r>
            <w:r w:rsidRPr="005A609E">
              <w:rPr>
                <w:rFonts w:ascii="Times New Roman" w:hAnsi="Times New Roman" w:cs="Times New Roman"/>
                <w:color w:val="2D2D2D"/>
                <w:sz w:val="20"/>
                <w:szCs w:val="20"/>
              </w:rPr>
              <w:t xml:space="preserve"> в первую очередь</w:t>
            </w:r>
            <w:r>
              <w:rPr>
                <w:rFonts w:ascii="Times New Roman" w:hAnsi="Times New Roman" w:cs="Times New Roman"/>
                <w:color w:val="2D2D2D"/>
                <w:sz w:val="20"/>
                <w:szCs w:val="20"/>
              </w:rPr>
              <w:t>,</w:t>
            </w:r>
            <w:r w:rsidRPr="005A609E">
              <w:rPr>
                <w:rFonts w:ascii="Times New Roman" w:hAnsi="Times New Roman" w:cs="Times New Roman"/>
                <w:color w:val="2D2D2D"/>
                <w:sz w:val="20"/>
                <w:szCs w:val="20"/>
              </w:rPr>
              <w:t xml:space="preserve"> пуск аспирационных систем и газопылеулавливающих установок, а затем технологического оборудования</w:t>
            </w:r>
          </w:p>
        </w:tc>
      </w:tr>
      <w:tr w:rsidR="002B3715" w:rsidRPr="005A609E" w:rsidTr="002023FE">
        <w:trPr>
          <w:trHeight w:val="108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12.5.18</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2B3715" w:rsidRPr="005A609E" w:rsidTr="002023FE">
        <w:trPr>
          <w:trHeight w:val="263"/>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12.5.19</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применение дистанционного управления операциями и производственными процессами</w:t>
            </w:r>
          </w:p>
        </w:tc>
      </w:tr>
      <w:tr w:rsidR="002B3715" w:rsidRPr="005A609E" w:rsidTr="002023FE">
        <w:trPr>
          <w:trHeight w:val="507"/>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12.5.20</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Герметизация технологического оборудования</w:t>
            </w:r>
          </w:p>
        </w:tc>
      </w:tr>
      <w:tr w:rsidR="002B3715" w:rsidRPr="005A609E" w:rsidTr="002023FE">
        <w:trPr>
          <w:trHeight w:val="917"/>
        </w:trPr>
        <w:tc>
          <w:tcPr>
            <w:tcW w:w="436"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13</w:t>
            </w:r>
          </w:p>
        </w:tc>
        <w:tc>
          <w:tcPr>
            <w:tcW w:w="2082" w:type="dxa"/>
            <w:vMerge w:val="restart"/>
            <w:shd w:val="clear" w:color="000000" w:fill="FFFFFF"/>
            <w:vAlign w:val="center"/>
          </w:tcPr>
          <w:p w:rsidR="002B3715" w:rsidRPr="00DE0DBB" w:rsidRDefault="002B3715" w:rsidP="002B3715">
            <w:pPr>
              <w:jc w:val="center"/>
              <w:rPr>
                <w:rFonts w:ascii="Times New Roman" w:hAnsi="Times New Roman" w:cs="Times New Roman"/>
                <w:sz w:val="20"/>
                <w:szCs w:val="20"/>
              </w:rPr>
            </w:pPr>
            <w:r w:rsidRPr="00DE0DBB">
              <w:rPr>
                <w:rFonts w:ascii="Times New Roman" w:hAnsi="Times New Roman"/>
                <w:sz w:val="20"/>
                <w:szCs w:val="20"/>
              </w:rPr>
              <w:t>Материал, жидкость или газ, имеющие высокую температуру</w:t>
            </w: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13.1</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Ожог при контакте незащищенных частей тела с поверхностью предметов, имеющих высокую температуру</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13.1.1</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Применение закрытых систем (ограждений) для горячих сред, установка изоляции, разделяющих защитных устройств, уменьшение площади</w:t>
            </w:r>
            <w:r w:rsidRPr="005A609E">
              <w:rPr>
                <w:rFonts w:ascii="Times New Roman" w:hAnsi="Times New Roman" w:cs="Times New Roman"/>
                <w:sz w:val="20"/>
                <w:szCs w:val="20"/>
              </w:rPr>
              <w:t xml:space="preserve"> контакта</w:t>
            </w:r>
          </w:p>
        </w:tc>
      </w:tr>
      <w:tr w:rsidR="002B3715" w:rsidRPr="005A609E" w:rsidTr="002023FE">
        <w:trPr>
          <w:trHeight w:val="1059"/>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13.1.2</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Организация обучения, инструктажей, стажировки, проверки знаний,</w:t>
            </w:r>
            <w:r w:rsidRPr="005A609E">
              <w:rPr>
                <w:rFonts w:ascii="Times New Roman" w:hAnsi="Times New Roman" w:cs="Times New Roman"/>
                <w:sz w:val="20"/>
                <w:szCs w:val="20"/>
              </w:rPr>
              <w:t xml:space="preserve"> установ</w:t>
            </w:r>
            <w:r>
              <w:rPr>
                <w:rFonts w:ascii="Times New Roman" w:hAnsi="Times New Roman" w:cs="Times New Roman"/>
                <w:sz w:val="20"/>
                <w:szCs w:val="20"/>
              </w:rPr>
              <w:t>ка предупреждающих знаков, визуальных и звуковых</w:t>
            </w:r>
            <w:r w:rsidRPr="005A609E">
              <w:rPr>
                <w:rFonts w:ascii="Times New Roman" w:hAnsi="Times New Roman" w:cs="Times New Roman"/>
                <w:sz w:val="20"/>
                <w:szCs w:val="20"/>
              </w:rPr>
              <w:t xml:space="preserve"> предупреж</w:t>
            </w:r>
            <w:r>
              <w:rPr>
                <w:rFonts w:ascii="Times New Roman" w:hAnsi="Times New Roman" w:cs="Times New Roman"/>
                <w:sz w:val="20"/>
                <w:szCs w:val="20"/>
              </w:rPr>
              <w:t>дающих сигналов, утверждение правил</w:t>
            </w:r>
            <w:r w:rsidRPr="005A609E">
              <w:rPr>
                <w:rFonts w:ascii="Times New Roman" w:hAnsi="Times New Roman" w:cs="Times New Roman"/>
                <w:sz w:val="20"/>
                <w:szCs w:val="20"/>
              </w:rPr>
              <w:t xml:space="preserve"> поведения на рабочих местах</w:t>
            </w:r>
          </w:p>
        </w:tc>
      </w:tr>
      <w:tr w:rsidR="002B3715" w:rsidRPr="005A609E" w:rsidTr="002023FE">
        <w:trPr>
          <w:trHeight w:val="158"/>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13.1.3</w:t>
            </w:r>
          </w:p>
        </w:tc>
        <w:tc>
          <w:tcPr>
            <w:tcW w:w="3402" w:type="dxa"/>
            <w:shd w:val="clear" w:color="000000" w:fill="FFFFFF"/>
            <w:vAlign w:val="center"/>
          </w:tcPr>
          <w:p w:rsidR="002B3715" w:rsidRPr="005A609E" w:rsidRDefault="006E6315" w:rsidP="002B3715">
            <w:pPr>
              <w:jc w:val="both"/>
              <w:rPr>
                <w:rFonts w:ascii="Times New Roman" w:hAnsi="Times New Roman" w:cs="Times New Roman"/>
                <w:sz w:val="20"/>
                <w:szCs w:val="20"/>
              </w:rPr>
            </w:pPr>
            <w:r w:rsidRPr="005A609E">
              <w:rPr>
                <w:rFonts w:ascii="Times New Roman" w:hAnsi="Times New Roman" w:cs="Times New Roman"/>
                <w:sz w:val="20"/>
                <w:szCs w:val="20"/>
              </w:rPr>
              <w:t>П</w:t>
            </w:r>
            <w:r w:rsidR="002B3715" w:rsidRPr="005A609E">
              <w:rPr>
                <w:rFonts w:ascii="Times New Roman" w:hAnsi="Times New Roman" w:cs="Times New Roman"/>
                <w:sz w:val="20"/>
                <w:szCs w:val="20"/>
              </w:rPr>
              <w:t>равильно</w:t>
            </w:r>
            <w:r>
              <w:rPr>
                <w:rFonts w:ascii="Times New Roman" w:hAnsi="Times New Roman" w:cs="Times New Roman"/>
                <w:sz w:val="20"/>
                <w:szCs w:val="20"/>
              </w:rPr>
              <w:t>е применение</w:t>
            </w:r>
            <w:r w:rsidR="002B3715" w:rsidRPr="005A609E">
              <w:rPr>
                <w:rFonts w:ascii="Times New Roman" w:hAnsi="Times New Roman" w:cs="Times New Roman"/>
                <w:sz w:val="20"/>
                <w:szCs w:val="20"/>
              </w:rPr>
              <w:t xml:space="preserve"> СИЗ</w:t>
            </w:r>
          </w:p>
        </w:tc>
      </w:tr>
      <w:tr w:rsidR="002B3715" w:rsidRPr="005A609E" w:rsidTr="002023FE">
        <w:trPr>
          <w:trHeight w:val="709"/>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13.2</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Ожог от воздействия на незащищенные участки тела материалов, жидкостей или газов, имеющих высокую температуру</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13.2.1</w:t>
            </w:r>
          </w:p>
        </w:tc>
        <w:tc>
          <w:tcPr>
            <w:tcW w:w="3402" w:type="dxa"/>
            <w:shd w:val="clear" w:color="000000" w:fill="FFFFFF"/>
            <w:vAlign w:val="center"/>
          </w:tcPr>
          <w:p w:rsidR="002B3715" w:rsidRPr="005A609E" w:rsidRDefault="002B3715" w:rsidP="006E6315">
            <w:pPr>
              <w:jc w:val="both"/>
              <w:rPr>
                <w:rFonts w:ascii="Times New Roman" w:hAnsi="Times New Roman" w:cs="Times New Roman"/>
                <w:sz w:val="20"/>
                <w:szCs w:val="20"/>
              </w:rPr>
            </w:pPr>
            <w:r>
              <w:rPr>
                <w:rFonts w:ascii="Times New Roman" w:hAnsi="Times New Roman" w:cs="Times New Roman"/>
                <w:sz w:val="20"/>
                <w:szCs w:val="20"/>
              </w:rPr>
              <w:t>Применение закрытых систем (ограждений) для горячих сред, установка изоляции</w:t>
            </w:r>
            <w:r w:rsidR="006E6315">
              <w:rPr>
                <w:rFonts w:ascii="Times New Roman" w:hAnsi="Times New Roman" w:cs="Times New Roman"/>
                <w:sz w:val="20"/>
                <w:szCs w:val="20"/>
              </w:rPr>
              <w:t>,</w:t>
            </w:r>
            <w:r w:rsidRPr="005A609E">
              <w:rPr>
                <w:rFonts w:ascii="Times New Roman" w:hAnsi="Times New Roman" w:cs="Times New Roman"/>
                <w:sz w:val="20"/>
                <w:szCs w:val="20"/>
              </w:rPr>
              <w:t xml:space="preserve"> </w:t>
            </w:r>
            <w:r w:rsidR="006E6315">
              <w:rPr>
                <w:rFonts w:ascii="Times New Roman" w:hAnsi="Times New Roman" w:cs="Times New Roman"/>
                <w:sz w:val="20"/>
                <w:szCs w:val="20"/>
              </w:rPr>
              <w:t>разделяющих защитных</w:t>
            </w:r>
            <w:r w:rsidRPr="005A609E">
              <w:rPr>
                <w:rFonts w:ascii="Times New Roman" w:hAnsi="Times New Roman" w:cs="Times New Roman"/>
                <w:sz w:val="20"/>
                <w:szCs w:val="20"/>
              </w:rPr>
              <w:t xml:space="preserve"> устройст</w:t>
            </w:r>
            <w:r w:rsidR="006E6315">
              <w:rPr>
                <w:rFonts w:ascii="Times New Roman" w:hAnsi="Times New Roman" w:cs="Times New Roman"/>
                <w:sz w:val="20"/>
                <w:szCs w:val="20"/>
              </w:rPr>
              <w:t>в, уменьшение площади</w:t>
            </w:r>
            <w:r w:rsidRPr="005A609E">
              <w:rPr>
                <w:rFonts w:ascii="Times New Roman" w:hAnsi="Times New Roman" w:cs="Times New Roman"/>
                <w:sz w:val="20"/>
                <w:szCs w:val="20"/>
              </w:rPr>
              <w:t xml:space="preserve"> контакта</w:t>
            </w:r>
          </w:p>
        </w:tc>
      </w:tr>
      <w:tr w:rsidR="006E6315" w:rsidRPr="005A609E" w:rsidTr="002023FE">
        <w:trPr>
          <w:trHeight w:val="974"/>
        </w:trPr>
        <w:tc>
          <w:tcPr>
            <w:tcW w:w="436" w:type="dxa"/>
            <w:vMerge/>
            <w:vAlign w:val="center"/>
          </w:tcPr>
          <w:p w:rsidR="006E6315" w:rsidRPr="005A609E" w:rsidRDefault="006E6315" w:rsidP="006E6315">
            <w:pPr>
              <w:rPr>
                <w:rFonts w:ascii="Times New Roman" w:hAnsi="Times New Roman" w:cs="Times New Roman"/>
                <w:sz w:val="20"/>
                <w:szCs w:val="20"/>
              </w:rPr>
            </w:pPr>
          </w:p>
        </w:tc>
        <w:tc>
          <w:tcPr>
            <w:tcW w:w="2082" w:type="dxa"/>
            <w:vMerge/>
            <w:vAlign w:val="center"/>
          </w:tcPr>
          <w:p w:rsidR="006E6315" w:rsidRPr="005A609E" w:rsidRDefault="006E6315" w:rsidP="006E6315">
            <w:pPr>
              <w:rPr>
                <w:rFonts w:ascii="Times New Roman" w:hAnsi="Times New Roman" w:cs="Times New Roman"/>
                <w:sz w:val="20"/>
                <w:szCs w:val="20"/>
              </w:rPr>
            </w:pPr>
          </w:p>
        </w:tc>
        <w:tc>
          <w:tcPr>
            <w:tcW w:w="708" w:type="dxa"/>
            <w:vMerge/>
            <w:vAlign w:val="center"/>
          </w:tcPr>
          <w:p w:rsidR="006E6315" w:rsidRPr="005A609E" w:rsidRDefault="006E6315" w:rsidP="006E6315">
            <w:pPr>
              <w:rPr>
                <w:rFonts w:ascii="Times New Roman" w:hAnsi="Times New Roman" w:cs="Times New Roman"/>
                <w:sz w:val="20"/>
                <w:szCs w:val="20"/>
              </w:rPr>
            </w:pPr>
          </w:p>
        </w:tc>
        <w:tc>
          <w:tcPr>
            <w:tcW w:w="2552" w:type="dxa"/>
            <w:vMerge/>
            <w:vAlign w:val="center"/>
          </w:tcPr>
          <w:p w:rsidR="006E6315" w:rsidRPr="005A609E" w:rsidRDefault="006E6315" w:rsidP="006E6315">
            <w:pPr>
              <w:rPr>
                <w:rFonts w:ascii="Times New Roman" w:hAnsi="Times New Roman" w:cs="Times New Roman"/>
                <w:sz w:val="20"/>
                <w:szCs w:val="20"/>
              </w:rPr>
            </w:pPr>
          </w:p>
        </w:tc>
        <w:tc>
          <w:tcPr>
            <w:tcW w:w="851" w:type="dxa"/>
            <w:shd w:val="clear" w:color="000000" w:fill="FFFFFF"/>
            <w:vAlign w:val="center"/>
          </w:tcPr>
          <w:p w:rsidR="006E6315" w:rsidRPr="005A609E" w:rsidRDefault="006E6315" w:rsidP="006E6315">
            <w:pPr>
              <w:rPr>
                <w:rFonts w:ascii="Times New Roman" w:hAnsi="Times New Roman" w:cs="Times New Roman"/>
                <w:sz w:val="20"/>
                <w:szCs w:val="20"/>
              </w:rPr>
            </w:pPr>
            <w:r w:rsidRPr="005A609E">
              <w:rPr>
                <w:rFonts w:ascii="Times New Roman" w:hAnsi="Times New Roman" w:cs="Times New Roman"/>
                <w:sz w:val="20"/>
                <w:szCs w:val="20"/>
              </w:rPr>
              <w:t>13.2.2</w:t>
            </w:r>
          </w:p>
        </w:tc>
        <w:tc>
          <w:tcPr>
            <w:tcW w:w="3402" w:type="dxa"/>
            <w:shd w:val="clear" w:color="000000" w:fill="FFFFFF"/>
            <w:vAlign w:val="center"/>
          </w:tcPr>
          <w:p w:rsidR="006E6315" w:rsidRPr="005A609E" w:rsidRDefault="006E6315" w:rsidP="006E6315">
            <w:pPr>
              <w:jc w:val="both"/>
              <w:rPr>
                <w:rFonts w:ascii="Times New Roman" w:hAnsi="Times New Roman" w:cs="Times New Roman"/>
                <w:sz w:val="20"/>
                <w:szCs w:val="20"/>
              </w:rPr>
            </w:pPr>
            <w:r>
              <w:rPr>
                <w:rFonts w:ascii="Times New Roman" w:hAnsi="Times New Roman" w:cs="Times New Roman"/>
                <w:sz w:val="20"/>
                <w:szCs w:val="20"/>
              </w:rPr>
              <w:t>Организация обучения, инструктажей, стажировки, проверки знаний,</w:t>
            </w:r>
            <w:r w:rsidRPr="005A609E">
              <w:rPr>
                <w:rFonts w:ascii="Times New Roman" w:hAnsi="Times New Roman" w:cs="Times New Roman"/>
                <w:sz w:val="20"/>
                <w:szCs w:val="20"/>
              </w:rPr>
              <w:t xml:space="preserve"> установ</w:t>
            </w:r>
            <w:r>
              <w:rPr>
                <w:rFonts w:ascii="Times New Roman" w:hAnsi="Times New Roman" w:cs="Times New Roman"/>
                <w:sz w:val="20"/>
                <w:szCs w:val="20"/>
              </w:rPr>
              <w:t>ка предупреждающих знаков, визуальных и звуковых</w:t>
            </w:r>
            <w:r w:rsidRPr="005A609E">
              <w:rPr>
                <w:rFonts w:ascii="Times New Roman" w:hAnsi="Times New Roman" w:cs="Times New Roman"/>
                <w:sz w:val="20"/>
                <w:szCs w:val="20"/>
              </w:rPr>
              <w:t xml:space="preserve"> предупреж</w:t>
            </w:r>
            <w:r>
              <w:rPr>
                <w:rFonts w:ascii="Times New Roman" w:hAnsi="Times New Roman" w:cs="Times New Roman"/>
                <w:sz w:val="20"/>
                <w:szCs w:val="20"/>
              </w:rPr>
              <w:t>дающих сигналов, утверждение правил</w:t>
            </w:r>
            <w:r w:rsidRPr="005A609E">
              <w:rPr>
                <w:rFonts w:ascii="Times New Roman" w:hAnsi="Times New Roman" w:cs="Times New Roman"/>
                <w:sz w:val="20"/>
                <w:szCs w:val="20"/>
              </w:rPr>
              <w:t xml:space="preserve"> поведения на рабочих местах</w:t>
            </w:r>
          </w:p>
        </w:tc>
      </w:tr>
      <w:tr w:rsidR="006E6315" w:rsidRPr="005A609E" w:rsidTr="002023FE">
        <w:trPr>
          <w:trHeight w:val="421"/>
        </w:trPr>
        <w:tc>
          <w:tcPr>
            <w:tcW w:w="436" w:type="dxa"/>
            <w:vMerge/>
            <w:vAlign w:val="center"/>
          </w:tcPr>
          <w:p w:rsidR="006E6315" w:rsidRPr="005A609E" w:rsidRDefault="006E6315" w:rsidP="006E6315">
            <w:pPr>
              <w:rPr>
                <w:rFonts w:ascii="Times New Roman" w:hAnsi="Times New Roman" w:cs="Times New Roman"/>
                <w:sz w:val="20"/>
                <w:szCs w:val="20"/>
              </w:rPr>
            </w:pPr>
          </w:p>
        </w:tc>
        <w:tc>
          <w:tcPr>
            <w:tcW w:w="2082" w:type="dxa"/>
            <w:vMerge/>
            <w:vAlign w:val="center"/>
          </w:tcPr>
          <w:p w:rsidR="006E6315" w:rsidRPr="005A609E" w:rsidRDefault="006E6315" w:rsidP="006E6315">
            <w:pPr>
              <w:rPr>
                <w:rFonts w:ascii="Times New Roman" w:hAnsi="Times New Roman" w:cs="Times New Roman"/>
                <w:sz w:val="20"/>
                <w:szCs w:val="20"/>
              </w:rPr>
            </w:pPr>
          </w:p>
        </w:tc>
        <w:tc>
          <w:tcPr>
            <w:tcW w:w="708" w:type="dxa"/>
            <w:vMerge/>
            <w:vAlign w:val="center"/>
          </w:tcPr>
          <w:p w:rsidR="006E6315" w:rsidRPr="005A609E" w:rsidRDefault="006E6315" w:rsidP="006E6315">
            <w:pPr>
              <w:rPr>
                <w:rFonts w:ascii="Times New Roman" w:hAnsi="Times New Roman" w:cs="Times New Roman"/>
                <w:sz w:val="20"/>
                <w:szCs w:val="20"/>
              </w:rPr>
            </w:pPr>
          </w:p>
        </w:tc>
        <w:tc>
          <w:tcPr>
            <w:tcW w:w="2552" w:type="dxa"/>
            <w:vMerge/>
            <w:vAlign w:val="center"/>
          </w:tcPr>
          <w:p w:rsidR="006E6315" w:rsidRPr="005A609E" w:rsidRDefault="006E6315" w:rsidP="006E6315">
            <w:pPr>
              <w:rPr>
                <w:rFonts w:ascii="Times New Roman" w:hAnsi="Times New Roman" w:cs="Times New Roman"/>
                <w:sz w:val="20"/>
                <w:szCs w:val="20"/>
              </w:rPr>
            </w:pPr>
          </w:p>
        </w:tc>
        <w:tc>
          <w:tcPr>
            <w:tcW w:w="851" w:type="dxa"/>
            <w:shd w:val="clear" w:color="000000" w:fill="FFFFFF"/>
            <w:vAlign w:val="center"/>
          </w:tcPr>
          <w:p w:rsidR="006E6315" w:rsidRPr="005A609E" w:rsidRDefault="006E6315" w:rsidP="006E6315">
            <w:pPr>
              <w:rPr>
                <w:rFonts w:ascii="Times New Roman" w:hAnsi="Times New Roman" w:cs="Times New Roman"/>
                <w:sz w:val="20"/>
                <w:szCs w:val="20"/>
              </w:rPr>
            </w:pPr>
            <w:r w:rsidRPr="005A609E">
              <w:rPr>
                <w:rFonts w:ascii="Times New Roman" w:hAnsi="Times New Roman" w:cs="Times New Roman"/>
                <w:sz w:val="20"/>
                <w:szCs w:val="20"/>
              </w:rPr>
              <w:t>13.2.3</w:t>
            </w:r>
          </w:p>
        </w:tc>
        <w:tc>
          <w:tcPr>
            <w:tcW w:w="3402" w:type="dxa"/>
            <w:shd w:val="clear" w:color="000000" w:fill="FFFFFF"/>
            <w:vAlign w:val="center"/>
          </w:tcPr>
          <w:p w:rsidR="006E6315" w:rsidRPr="005A609E" w:rsidRDefault="006E6315" w:rsidP="006E6315">
            <w:pPr>
              <w:jc w:val="both"/>
              <w:rPr>
                <w:rFonts w:ascii="Times New Roman" w:hAnsi="Times New Roman" w:cs="Times New Roman"/>
                <w:sz w:val="20"/>
                <w:szCs w:val="20"/>
              </w:rPr>
            </w:pPr>
            <w:r w:rsidRPr="005A609E">
              <w:rPr>
                <w:rFonts w:ascii="Times New Roman" w:hAnsi="Times New Roman" w:cs="Times New Roman"/>
                <w:sz w:val="20"/>
                <w:szCs w:val="20"/>
              </w:rPr>
              <w:t>Правильно</w:t>
            </w:r>
            <w:r>
              <w:rPr>
                <w:rFonts w:ascii="Times New Roman" w:hAnsi="Times New Roman" w:cs="Times New Roman"/>
                <w:sz w:val="20"/>
                <w:szCs w:val="20"/>
              </w:rPr>
              <w:t>е применение</w:t>
            </w:r>
            <w:r w:rsidRPr="005A609E">
              <w:rPr>
                <w:rFonts w:ascii="Times New Roman" w:hAnsi="Times New Roman" w:cs="Times New Roman"/>
                <w:sz w:val="20"/>
                <w:szCs w:val="20"/>
              </w:rPr>
              <w:t xml:space="preserve"> СИЗ</w:t>
            </w:r>
          </w:p>
        </w:tc>
      </w:tr>
      <w:tr w:rsidR="006E6315" w:rsidRPr="005A609E" w:rsidTr="002023FE">
        <w:trPr>
          <w:trHeight w:val="811"/>
        </w:trPr>
        <w:tc>
          <w:tcPr>
            <w:tcW w:w="436" w:type="dxa"/>
            <w:vMerge/>
            <w:vAlign w:val="center"/>
          </w:tcPr>
          <w:p w:rsidR="006E6315" w:rsidRPr="005A609E" w:rsidRDefault="006E6315" w:rsidP="006E6315">
            <w:pPr>
              <w:rPr>
                <w:rFonts w:ascii="Times New Roman" w:hAnsi="Times New Roman" w:cs="Times New Roman"/>
                <w:sz w:val="20"/>
                <w:szCs w:val="20"/>
              </w:rPr>
            </w:pPr>
          </w:p>
        </w:tc>
        <w:tc>
          <w:tcPr>
            <w:tcW w:w="2082" w:type="dxa"/>
            <w:vMerge/>
            <w:vAlign w:val="center"/>
          </w:tcPr>
          <w:p w:rsidR="006E6315" w:rsidRPr="005A609E" w:rsidRDefault="006E6315" w:rsidP="006E6315">
            <w:pPr>
              <w:rPr>
                <w:rFonts w:ascii="Times New Roman" w:hAnsi="Times New Roman" w:cs="Times New Roman"/>
                <w:sz w:val="20"/>
                <w:szCs w:val="20"/>
              </w:rPr>
            </w:pPr>
          </w:p>
        </w:tc>
        <w:tc>
          <w:tcPr>
            <w:tcW w:w="708" w:type="dxa"/>
            <w:vMerge w:val="restart"/>
            <w:shd w:val="clear" w:color="000000" w:fill="FFFFFF"/>
            <w:vAlign w:val="center"/>
          </w:tcPr>
          <w:p w:rsidR="006E6315" w:rsidRPr="005A609E" w:rsidRDefault="006E6315" w:rsidP="006E6315">
            <w:pPr>
              <w:jc w:val="center"/>
              <w:rPr>
                <w:rFonts w:ascii="Times New Roman" w:hAnsi="Times New Roman" w:cs="Times New Roman"/>
                <w:sz w:val="20"/>
                <w:szCs w:val="20"/>
              </w:rPr>
            </w:pPr>
            <w:r>
              <w:rPr>
                <w:rFonts w:ascii="Times New Roman" w:hAnsi="Times New Roman" w:cs="Times New Roman"/>
                <w:sz w:val="20"/>
                <w:szCs w:val="20"/>
              </w:rPr>
              <w:t>13.3</w:t>
            </w:r>
          </w:p>
        </w:tc>
        <w:tc>
          <w:tcPr>
            <w:tcW w:w="2552" w:type="dxa"/>
            <w:vMerge w:val="restart"/>
            <w:shd w:val="clear" w:color="000000" w:fill="FFFFFF"/>
            <w:vAlign w:val="center"/>
          </w:tcPr>
          <w:p w:rsidR="006E6315" w:rsidRPr="005A609E" w:rsidRDefault="006E6315" w:rsidP="006E6315">
            <w:pPr>
              <w:jc w:val="center"/>
              <w:rPr>
                <w:rFonts w:ascii="Times New Roman" w:hAnsi="Times New Roman" w:cs="Times New Roman"/>
                <w:sz w:val="20"/>
                <w:szCs w:val="20"/>
              </w:rPr>
            </w:pPr>
            <w:r w:rsidRPr="005A609E">
              <w:rPr>
                <w:rFonts w:ascii="Times New Roman" w:hAnsi="Times New Roman" w:cs="Times New Roman"/>
                <w:sz w:val="20"/>
                <w:szCs w:val="20"/>
              </w:rPr>
              <w:t>Тепловой удар при длительном нахождении в помещении с высокой температурой воздуха</w:t>
            </w:r>
          </w:p>
        </w:tc>
        <w:tc>
          <w:tcPr>
            <w:tcW w:w="851" w:type="dxa"/>
            <w:shd w:val="clear" w:color="000000" w:fill="FFFFFF"/>
            <w:vAlign w:val="center"/>
          </w:tcPr>
          <w:p w:rsidR="006E6315" w:rsidRPr="005A609E" w:rsidRDefault="006E6315" w:rsidP="006E6315">
            <w:pPr>
              <w:rPr>
                <w:rFonts w:ascii="Times New Roman" w:hAnsi="Times New Roman" w:cs="Times New Roman"/>
                <w:sz w:val="20"/>
                <w:szCs w:val="20"/>
              </w:rPr>
            </w:pPr>
            <w:r>
              <w:rPr>
                <w:rFonts w:ascii="Times New Roman" w:hAnsi="Times New Roman" w:cs="Times New Roman"/>
                <w:sz w:val="20"/>
                <w:szCs w:val="20"/>
              </w:rPr>
              <w:t>13.3.1</w:t>
            </w:r>
          </w:p>
        </w:tc>
        <w:tc>
          <w:tcPr>
            <w:tcW w:w="3402" w:type="dxa"/>
            <w:shd w:val="clear" w:color="000000" w:fill="FFFFFF"/>
            <w:vAlign w:val="center"/>
          </w:tcPr>
          <w:p w:rsidR="006E6315" w:rsidRPr="005A609E" w:rsidRDefault="006E6315" w:rsidP="006E6315">
            <w:pPr>
              <w:jc w:val="both"/>
              <w:rPr>
                <w:rFonts w:ascii="Times New Roman" w:hAnsi="Times New Roman" w:cs="Times New Roman"/>
                <w:sz w:val="20"/>
                <w:szCs w:val="20"/>
              </w:rPr>
            </w:pPr>
            <w:r>
              <w:rPr>
                <w:rFonts w:ascii="Times New Roman" w:hAnsi="Times New Roman" w:cs="Times New Roman"/>
                <w:sz w:val="20"/>
                <w:szCs w:val="20"/>
              </w:rPr>
              <w:t>Организация обучения, инструктажей, стажировки, проверки знаний,</w:t>
            </w:r>
            <w:r w:rsidRPr="005A609E">
              <w:rPr>
                <w:rFonts w:ascii="Times New Roman" w:hAnsi="Times New Roman" w:cs="Times New Roman"/>
                <w:sz w:val="20"/>
                <w:szCs w:val="20"/>
              </w:rPr>
              <w:t xml:space="preserve"> установ</w:t>
            </w:r>
            <w:r>
              <w:rPr>
                <w:rFonts w:ascii="Times New Roman" w:hAnsi="Times New Roman" w:cs="Times New Roman"/>
                <w:sz w:val="20"/>
                <w:szCs w:val="20"/>
              </w:rPr>
              <w:t>ка предупреждающих знаков, визуальных и звуковых</w:t>
            </w:r>
            <w:r w:rsidRPr="005A609E">
              <w:rPr>
                <w:rFonts w:ascii="Times New Roman" w:hAnsi="Times New Roman" w:cs="Times New Roman"/>
                <w:sz w:val="20"/>
                <w:szCs w:val="20"/>
              </w:rPr>
              <w:t xml:space="preserve"> предупреж</w:t>
            </w:r>
            <w:r>
              <w:rPr>
                <w:rFonts w:ascii="Times New Roman" w:hAnsi="Times New Roman" w:cs="Times New Roman"/>
                <w:sz w:val="20"/>
                <w:szCs w:val="20"/>
              </w:rPr>
              <w:t>дающих сигналов, утверждение правил</w:t>
            </w:r>
            <w:r w:rsidRPr="005A609E">
              <w:rPr>
                <w:rFonts w:ascii="Times New Roman" w:hAnsi="Times New Roman" w:cs="Times New Roman"/>
                <w:sz w:val="20"/>
                <w:szCs w:val="20"/>
              </w:rPr>
              <w:t xml:space="preserve"> поведения на рабочих местах</w:t>
            </w:r>
          </w:p>
        </w:tc>
      </w:tr>
      <w:tr w:rsidR="002B3715" w:rsidRPr="005A609E" w:rsidTr="002023FE">
        <w:trPr>
          <w:trHeight w:val="583"/>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13.3.2</w:t>
            </w:r>
          </w:p>
        </w:tc>
        <w:tc>
          <w:tcPr>
            <w:tcW w:w="3402" w:type="dxa"/>
            <w:shd w:val="clear" w:color="000000" w:fill="FFFFFF"/>
            <w:vAlign w:val="center"/>
          </w:tcPr>
          <w:p w:rsidR="002B3715" w:rsidRPr="005A609E" w:rsidRDefault="006E6315" w:rsidP="006E6315">
            <w:pPr>
              <w:jc w:val="both"/>
              <w:rPr>
                <w:rFonts w:ascii="Times New Roman" w:hAnsi="Times New Roman" w:cs="Times New Roman"/>
                <w:sz w:val="20"/>
                <w:szCs w:val="20"/>
              </w:rPr>
            </w:pPr>
            <w:r w:rsidRPr="005A609E">
              <w:rPr>
                <w:rFonts w:ascii="Times New Roman" w:hAnsi="Times New Roman" w:cs="Times New Roman"/>
                <w:sz w:val="20"/>
                <w:szCs w:val="20"/>
              </w:rPr>
              <w:t>Правильно</w:t>
            </w:r>
            <w:r>
              <w:rPr>
                <w:rFonts w:ascii="Times New Roman" w:hAnsi="Times New Roman" w:cs="Times New Roman"/>
                <w:sz w:val="20"/>
                <w:szCs w:val="20"/>
              </w:rPr>
              <w:t>е применение</w:t>
            </w:r>
            <w:r w:rsidRPr="005A609E">
              <w:rPr>
                <w:rFonts w:ascii="Times New Roman" w:hAnsi="Times New Roman" w:cs="Times New Roman"/>
                <w:sz w:val="20"/>
                <w:szCs w:val="20"/>
              </w:rPr>
              <w:t xml:space="preserve"> СИЗ</w:t>
            </w:r>
            <w:r>
              <w:rPr>
                <w:rFonts w:ascii="Times New Roman" w:hAnsi="Times New Roman" w:cs="Times New Roman"/>
                <w:sz w:val="20"/>
                <w:szCs w:val="20"/>
              </w:rPr>
              <w:t>,</w:t>
            </w:r>
            <w:r w:rsidR="002B3715" w:rsidRPr="005A609E">
              <w:rPr>
                <w:rFonts w:ascii="Times New Roman" w:hAnsi="Times New Roman" w:cs="Times New Roman"/>
                <w:sz w:val="20"/>
                <w:szCs w:val="20"/>
              </w:rPr>
              <w:t xml:space="preserve"> прекра</w:t>
            </w:r>
            <w:r>
              <w:rPr>
                <w:rFonts w:ascii="Times New Roman" w:hAnsi="Times New Roman" w:cs="Times New Roman"/>
                <w:sz w:val="20"/>
                <w:szCs w:val="20"/>
              </w:rPr>
              <w:t>щение выполнения</w:t>
            </w:r>
            <w:r w:rsidR="002B3715" w:rsidRPr="005A609E">
              <w:rPr>
                <w:rFonts w:ascii="Times New Roman" w:hAnsi="Times New Roman" w:cs="Times New Roman"/>
                <w:sz w:val="20"/>
                <w:szCs w:val="20"/>
              </w:rPr>
              <w:t xml:space="preserve"> работ при повышении температуры воздуха.</w:t>
            </w:r>
          </w:p>
        </w:tc>
      </w:tr>
      <w:tr w:rsidR="006E6315" w:rsidRPr="005A609E" w:rsidTr="002023FE">
        <w:trPr>
          <w:trHeight w:val="1407"/>
        </w:trPr>
        <w:tc>
          <w:tcPr>
            <w:tcW w:w="436" w:type="dxa"/>
            <w:vMerge/>
            <w:vAlign w:val="center"/>
          </w:tcPr>
          <w:p w:rsidR="006E6315" w:rsidRPr="005A609E" w:rsidRDefault="006E6315" w:rsidP="006E6315">
            <w:pPr>
              <w:rPr>
                <w:rFonts w:ascii="Times New Roman" w:hAnsi="Times New Roman" w:cs="Times New Roman"/>
                <w:sz w:val="20"/>
                <w:szCs w:val="20"/>
              </w:rPr>
            </w:pPr>
          </w:p>
        </w:tc>
        <w:tc>
          <w:tcPr>
            <w:tcW w:w="2082" w:type="dxa"/>
            <w:vMerge w:val="restart"/>
            <w:shd w:val="clear" w:color="000000" w:fill="FFFFFF"/>
            <w:vAlign w:val="center"/>
          </w:tcPr>
          <w:p w:rsidR="006E6315" w:rsidRPr="005F1781" w:rsidRDefault="006E6315" w:rsidP="006E6315">
            <w:pPr>
              <w:rPr>
                <w:rFonts w:ascii="Times New Roman" w:hAnsi="Times New Roman" w:cs="Times New Roman"/>
                <w:sz w:val="20"/>
                <w:szCs w:val="20"/>
              </w:rPr>
            </w:pPr>
            <w:r w:rsidRPr="005F1781">
              <w:rPr>
                <w:rFonts w:ascii="Times New Roman" w:hAnsi="Times New Roman"/>
                <w:sz w:val="20"/>
                <w:szCs w:val="20"/>
              </w:rPr>
              <w:t>Энергия открытого пламени, выплесков металлов, искр и брызг расплавленного металла и металлической окалины</w:t>
            </w:r>
          </w:p>
        </w:tc>
        <w:tc>
          <w:tcPr>
            <w:tcW w:w="708" w:type="dxa"/>
            <w:vMerge w:val="restart"/>
            <w:shd w:val="clear" w:color="000000" w:fill="FFFFFF"/>
            <w:vAlign w:val="center"/>
          </w:tcPr>
          <w:p w:rsidR="006E6315" w:rsidRPr="005A609E" w:rsidRDefault="006E6315" w:rsidP="006E6315">
            <w:pPr>
              <w:jc w:val="center"/>
              <w:rPr>
                <w:rFonts w:ascii="Times New Roman" w:hAnsi="Times New Roman" w:cs="Times New Roman"/>
                <w:sz w:val="20"/>
                <w:szCs w:val="20"/>
              </w:rPr>
            </w:pPr>
            <w:r>
              <w:rPr>
                <w:rFonts w:ascii="Times New Roman" w:hAnsi="Times New Roman" w:cs="Times New Roman"/>
                <w:sz w:val="20"/>
                <w:szCs w:val="20"/>
              </w:rPr>
              <w:t>13.4</w:t>
            </w:r>
          </w:p>
        </w:tc>
        <w:tc>
          <w:tcPr>
            <w:tcW w:w="2552" w:type="dxa"/>
            <w:vMerge w:val="restart"/>
            <w:shd w:val="clear" w:color="000000" w:fill="FFFFFF"/>
            <w:vAlign w:val="center"/>
          </w:tcPr>
          <w:p w:rsidR="006E6315" w:rsidRPr="005A609E" w:rsidRDefault="006E6315" w:rsidP="006E6315">
            <w:pPr>
              <w:jc w:val="center"/>
              <w:rPr>
                <w:rFonts w:ascii="Times New Roman" w:hAnsi="Times New Roman" w:cs="Times New Roman"/>
                <w:sz w:val="20"/>
                <w:szCs w:val="20"/>
              </w:rPr>
            </w:pPr>
            <w:r w:rsidRPr="005A609E">
              <w:rPr>
                <w:rFonts w:ascii="Times New Roman" w:hAnsi="Times New Roman" w:cs="Times New Roman"/>
                <w:sz w:val="20"/>
                <w:szCs w:val="20"/>
              </w:rPr>
              <w:t>Тепловой удар при длительном нахождении вблизи открытого пламени</w:t>
            </w:r>
          </w:p>
        </w:tc>
        <w:tc>
          <w:tcPr>
            <w:tcW w:w="851" w:type="dxa"/>
            <w:shd w:val="clear" w:color="000000" w:fill="FFFFFF"/>
            <w:vAlign w:val="center"/>
          </w:tcPr>
          <w:p w:rsidR="006E6315" w:rsidRPr="005A609E" w:rsidRDefault="006E6315" w:rsidP="006E6315">
            <w:pPr>
              <w:rPr>
                <w:rFonts w:ascii="Times New Roman" w:hAnsi="Times New Roman" w:cs="Times New Roman"/>
                <w:sz w:val="20"/>
                <w:szCs w:val="20"/>
              </w:rPr>
            </w:pPr>
            <w:r>
              <w:rPr>
                <w:rFonts w:ascii="Times New Roman" w:hAnsi="Times New Roman" w:cs="Times New Roman"/>
                <w:sz w:val="20"/>
                <w:szCs w:val="20"/>
              </w:rPr>
              <w:t>13.4</w:t>
            </w:r>
            <w:r w:rsidRPr="005A609E">
              <w:rPr>
                <w:rFonts w:ascii="Times New Roman" w:hAnsi="Times New Roman" w:cs="Times New Roman"/>
                <w:sz w:val="20"/>
                <w:szCs w:val="20"/>
              </w:rPr>
              <w:t>.1</w:t>
            </w:r>
          </w:p>
        </w:tc>
        <w:tc>
          <w:tcPr>
            <w:tcW w:w="3402" w:type="dxa"/>
            <w:shd w:val="clear" w:color="000000" w:fill="FFFFFF"/>
            <w:vAlign w:val="center"/>
          </w:tcPr>
          <w:p w:rsidR="006E6315" w:rsidRPr="005A609E" w:rsidRDefault="006E6315" w:rsidP="006E6315">
            <w:pPr>
              <w:jc w:val="both"/>
              <w:rPr>
                <w:rFonts w:ascii="Times New Roman" w:hAnsi="Times New Roman" w:cs="Times New Roman"/>
                <w:sz w:val="20"/>
                <w:szCs w:val="20"/>
              </w:rPr>
            </w:pPr>
            <w:r>
              <w:rPr>
                <w:rFonts w:ascii="Times New Roman" w:hAnsi="Times New Roman" w:cs="Times New Roman"/>
                <w:sz w:val="20"/>
                <w:szCs w:val="20"/>
              </w:rPr>
              <w:t>Организация обучения, инструктажей, стажировки, проверки знаний,</w:t>
            </w:r>
            <w:r w:rsidRPr="005A609E">
              <w:rPr>
                <w:rFonts w:ascii="Times New Roman" w:hAnsi="Times New Roman" w:cs="Times New Roman"/>
                <w:sz w:val="20"/>
                <w:szCs w:val="20"/>
              </w:rPr>
              <w:t xml:space="preserve"> установ</w:t>
            </w:r>
            <w:r>
              <w:rPr>
                <w:rFonts w:ascii="Times New Roman" w:hAnsi="Times New Roman" w:cs="Times New Roman"/>
                <w:sz w:val="20"/>
                <w:szCs w:val="20"/>
              </w:rPr>
              <w:t>ка предупреждающих знаков, визуальных и звуковых</w:t>
            </w:r>
            <w:r w:rsidRPr="005A609E">
              <w:rPr>
                <w:rFonts w:ascii="Times New Roman" w:hAnsi="Times New Roman" w:cs="Times New Roman"/>
                <w:sz w:val="20"/>
                <w:szCs w:val="20"/>
              </w:rPr>
              <w:t xml:space="preserve"> предупреж</w:t>
            </w:r>
            <w:r>
              <w:rPr>
                <w:rFonts w:ascii="Times New Roman" w:hAnsi="Times New Roman" w:cs="Times New Roman"/>
                <w:sz w:val="20"/>
                <w:szCs w:val="20"/>
              </w:rPr>
              <w:t>дающих сигналов, утверждение правил</w:t>
            </w:r>
            <w:r w:rsidRPr="005A609E">
              <w:rPr>
                <w:rFonts w:ascii="Times New Roman" w:hAnsi="Times New Roman" w:cs="Times New Roman"/>
                <w:sz w:val="20"/>
                <w:szCs w:val="20"/>
              </w:rPr>
              <w:t xml:space="preserve"> поведения на рабочих местах</w:t>
            </w:r>
          </w:p>
        </w:tc>
      </w:tr>
      <w:tr w:rsidR="002B3715" w:rsidRPr="005A609E" w:rsidTr="002023FE">
        <w:trPr>
          <w:trHeight w:val="81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13.4</w:t>
            </w:r>
            <w:r w:rsidRPr="005A609E">
              <w:rPr>
                <w:rFonts w:ascii="Times New Roman" w:hAnsi="Times New Roman" w:cs="Times New Roman"/>
                <w:sz w:val="20"/>
                <w:szCs w:val="20"/>
              </w:rPr>
              <w:t>.2</w:t>
            </w:r>
          </w:p>
        </w:tc>
        <w:tc>
          <w:tcPr>
            <w:tcW w:w="3402" w:type="dxa"/>
            <w:shd w:val="clear" w:color="000000" w:fill="FFFFFF"/>
            <w:vAlign w:val="center"/>
          </w:tcPr>
          <w:p w:rsidR="002B3715" w:rsidRPr="005A609E" w:rsidRDefault="006E6315" w:rsidP="002B3715">
            <w:pPr>
              <w:jc w:val="both"/>
              <w:rPr>
                <w:rFonts w:ascii="Times New Roman" w:hAnsi="Times New Roman" w:cs="Times New Roman"/>
                <w:sz w:val="20"/>
                <w:szCs w:val="20"/>
              </w:rPr>
            </w:pPr>
            <w:r w:rsidRPr="005A609E">
              <w:rPr>
                <w:rFonts w:ascii="Times New Roman" w:hAnsi="Times New Roman" w:cs="Times New Roman"/>
                <w:sz w:val="20"/>
                <w:szCs w:val="20"/>
              </w:rPr>
              <w:t>Правильно</w:t>
            </w:r>
            <w:r>
              <w:rPr>
                <w:rFonts w:ascii="Times New Roman" w:hAnsi="Times New Roman" w:cs="Times New Roman"/>
                <w:sz w:val="20"/>
                <w:szCs w:val="20"/>
              </w:rPr>
              <w:t>е применение</w:t>
            </w:r>
            <w:r w:rsidRPr="005A609E">
              <w:rPr>
                <w:rFonts w:ascii="Times New Roman" w:hAnsi="Times New Roman" w:cs="Times New Roman"/>
                <w:sz w:val="20"/>
                <w:szCs w:val="20"/>
              </w:rPr>
              <w:t xml:space="preserve"> СИЗ</w:t>
            </w:r>
            <w:r>
              <w:rPr>
                <w:rFonts w:ascii="Times New Roman" w:hAnsi="Times New Roman" w:cs="Times New Roman"/>
                <w:sz w:val="20"/>
                <w:szCs w:val="20"/>
              </w:rPr>
              <w:t>,</w:t>
            </w:r>
            <w:r w:rsidRPr="005A609E">
              <w:rPr>
                <w:rFonts w:ascii="Times New Roman" w:hAnsi="Times New Roman" w:cs="Times New Roman"/>
                <w:sz w:val="20"/>
                <w:szCs w:val="20"/>
              </w:rPr>
              <w:t xml:space="preserve"> прекра</w:t>
            </w:r>
            <w:r>
              <w:rPr>
                <w:rFonts w:ascii="Times New Roman" w:hAnsi="Times New Roman" w:cs="Times New Roman"/>
                <w:sz w:val="20"/>
                <w:szCs w:val="20"/>
              </w:rPr>
              <w:t>щение выполнения</w:t>
            </w:r>
            <w:r w:rsidRPr="005A609E">
              <w:rPr>
                <w:rFonts w:ascii="Times New Roman" w:hAnsi="Times New Roman" w:cs="Times New Roman"/>
                <w:sz w:val="20"/>
                <w:szCs w:val="20"/>
              </w:rPr>
              <w:t xml:space="preserve"> </w:t>
            </w:r>
            <w:r w:rsidR="002B3715" w:rsidRPr="005A609E">
              <w:rPr>
                <w:rFonts w:ascii="Times New Roman" w:hAnsi="Times New Roman" w:cs="Times New Roman"/>
                <w:sz w:val="20"/>
                <w:szCs w:val="20"/>
              </w:rPr>
              <w:t xml:space="preserve">работ при </w:t>
            </w:r>
            <w:r w:rsidR="002B3715">
              <w:rPr>
                <w:rFonts w:ascii="Times New Roman" w:hAnsi="Times New Roman" w:cs="Times New Roman"/>
                <w:sz w:val="20"/>
                <w:szCs w:val="20"/>
              </w:rPr>
              <w:t xml:space="preserve">не обусловленном производственным процессом </w:t>
            </w:r>
            <w:r>
              <w:rPr>
                <w:rFonts w:ascii="Times New Roman" w:hAnsi="Times New Roman" w:cs="Times New Roman"/>
                <w:sz w:val="20"/>
                <w:szCs w:val="20"/>
              </w:rPr>
              <w:t>появлении открытого пламени</w:t>
            </w:r>
          </w:p>
        </w:tc>
      </w:tr>
      <w:tr w:rsidR="006E6315" w:rsidRPr="005A609E" w:rsidTr="002023FE">
        <w:trPr>
          <w:trHeight w:val="885"/>
        </w:trPr>
        <w:tc>
          <w:tcPr>
            <w:tcW w:w="436" w:type="dxa"/>
            <w:vMerge/>
            <w:vAlign w:val="center"/>
          </w:tcPr>
          <w:p w:rsidR="006E6315" w:rsidRPr="005A609E" w:rsidRDefault="006E6315" w:rsidP="006E6315">
            <w:pPr>
              <w:rPr>
                <w:rFonts w:ascii="Times New Roman" w:hAnsi="Times New Roman" w:cs="Times New Roman"/>
                <w:sz w:val="20"/>
                <w:szCs w:val="20"/>
              </w:rPr>
            </w:pPr>
          </w:p>
        </w:tc>
        <w:tc>
          <w:tcPr>
            <w:tcW w:w="2082" w:type="dxa"/>
            <w:vMerge/>
            <w:vAlign w:val="center"/>
          </w:tcPr>
          <w:p w:rsidR="006E6315" w:rsidRPr="005A609E" w:rsidRDefault="006E6315" w:rsidP="006E6315">
            <w:pPr>
              <w:rPr>
                <w:rFonts w:ascii="Times New Roman" w:hAnsi="Times New Roman" w:cs="Times New Roman"/>
                <w:sz w:val="20"/>
                <w:szCs w:val="20"/>
              </w:rPr>
            </w:pPr>
          </w:p>
        </w:tc>
        <w:tc>
          <w:tcPr>
            <w:tcW w:w="708" w:type="dxa"/>
            <w:vMerge w:val="restart"/>
            <w:shd w:val="clear" w:color="000000" w:fill="FFFFFF"/>
            <w:vAlign w:val="center"/>
          </w:tcPr>
          <w:p w:rsidR="006E6315" w:rsidRPr="005A609E" w:rsidRDefault="006E6315" w:rsidP="006E6315">
            <w:pPr>
              <w:jc w:val="center"/>
              <w:rPr>
                <w:rFonts w:ascii="Times New Roman" w:hAnsi="Times New Roman" w:cs="Times New Roman"/>
                <w:sz w:val="20"/>
                <w:szCs w:val="20"/>
              </w:rPr>
            </w:pPr>
            <w:r>
              <w:rPr>
                <w:rFonts w:ascii="Times New Roman" w:hAnsi="Times New Roman" w:cs="Times New Roman"/>
                <w:sz w:val="20"/>
                <w:szCs w:val="20"/>
              </w:rPr>
              <w:t>13.5</w:t>
            </w:r>
          </w:p>
        </w:tc>
        <w:tc>
          <w:tcPr>
            <w:tcW w:w="2552" w:type="dxa"/>
            <w:vMerge w:val="restart"/>
            <w:shd w:val="clear" w:color="000000" w:fill="FFFFFF"/>
            <w:vAlign w:val="center"/>
          </w:tcPr>
          <w:p w:rsidR="006E6315" w:rsidRPr="005A609E" w:rsidRDefault="006E6315" w:rsidP="006E6315">
            <w:pPr>
              <w:jc w:val="center"/>
              <w:rPr>
                <w:rFonts w:ascii="Times New Roman" w:hAnsi="Times New Roman" w:cs="Times New Roman"/>
                <w:sz w:val="20"/>
                <w:szCs w:val="20"/>
              </w:rPr>
            </w:pPr>
            <w:r w:rsidRPr="0003633F">
              <w:rPr>
                <w:rFonts w:ascii="Times New Roman" w:hAnsi="Times New Roman" w:cs="Times New Roman"/>
                <w:sz w:val="20"/>
                <w:szCs w:val="20"/>
              </w:rPr>
              <w:t xml:space="preserve">Ожог </w:t>
            </w:r>
            <w:r w:rsidRPr="0003633F">
              <w:rPr>
                <w:rFonts w:ascii="Times New Roman" w:hAnsi="Times New Roman"/>
                <w:sz w:val="20"/>
                <w:szCs w:val="20"/>
              </w:rPr>
              <w:t>кожных покровов и слизистых оболочек</w:t>
            </w:r>
            <w:r w:rsidRPr="0003633F">
              <w:rPr>
                <w:rFonts w:ascii="Times New Roman" w:hAnsi="Times New Roman" w:cs="Times New Roman"/>
                <w:sz w:val="20"/>
                <w:szCs w:val="20"/>
              </w:rPr>
              <w:t xml:space="preserve"> вследствие воздействия открытого пламени</w:t>
            </w:r>
          </w:p>
        </w:tc>
        <w:tc>
          <w:tcPr>
            <w:tcW w:w="851" w:type="dxa"/>
            <w:shd w:val="clear" w:color="000000" w:fill="FFFFFF"/>
            <w:vAlign w:val="center"/>
          </w:tcPr>
          <w:p w:rsidR="006E6315" w:rsidRPr="005A609E" w:rsidRDefault="006E6315" w:rsidP="006E6315">
            <w:pPr>
              <w:rPr>
                <w:rFonts w:ascii="Times New Roman" w:hAnsi="Times New Roman" w:cs="Times New Roman"/>
                <w:sz w:val="20"/>
                <w:szCs w:val="20"/>
              </w:rPr>
            </w:pPr>
            <w:r>
              <w:rPr>
                <w:rFonts w:ascii="Times New Roman" w:hAnsi="Times New Roman" w:cs="Times New Roman"/>
                <w:sz w:val="20"/>
                <w:szCs w:val="20"/>
              </w:rPr>
              <w:t>13.5</w:t>
            </w:r>
            <w:r w:rsidRPr="005A609E">
              <w:rPr>
                <w:rFonts w:ascii="Times New Roman" w:hAnsi="Times New Roman" w:cs="Times New Roman"/>
                <w:sz w:val="20"/>
                <w:szCs w:val="20"/>
              </w:rPr>
              <w:t>.1</w:t>
            </w:r>
          </w:p>
        </w:tc>
        <w:tc>
          <w:tcPr>
            <w:tcW w:w="3402" w:type="dxa"/>
            <w:shd w:val="clear" w:color="000000" w:fill="FFFFFF"/>
            <w:vAlign w:val="center"/>
          </w:tcPr>
          <w:p w:rsidR="006E6315" w:rsidRPr="005A609E" w:rsidRDefault="006E6315" w:rsidP="006E6315">
            <w:pPr>
              <w:jc w:val="both"/>
              <w:rPr>
                <w:rFonts w:ascii="Times New Roman" w:hAnsi="Times New Roman" w:cs="Times New Roman"/>
                <w:sz w:val="20"/>
                <w:szCs w:val="20"/>
              </w:rPr>
            </w:pPr>
            <w:r>
              <w:rPr>
                <w:rFonts w:ascii="Times New Roman" w:hAnsi="Times New Roman" w:cs="Times New Roman"/>
                <w:sz w:val="20"/>
                <w:szCs w:val="20"/>
              </w:rPr>
              <w:t>Организация обучения, инструктажей, стажировки, проверки знаний,</w:t>
            </w:r>
            <w:r w:rsidRPr="005A609E">
              <w:rPr>
                <w:rFonts w:ascii="Times New Roman" w:hAnsi="Times New Roman" w:cs="Times New Roman"/>
                <w:sz w:val="20"/>
                <w:szCs w:val="20"/>
              </w:rPr>
              <w:t xml:space="preserve"> установ</w:t>
            </w:r>
            <w:r>
              <w:rPr>
                <w:rFonts w:ascii="Times New Roman" w:hAnsi="Times New Roman" w:cs="Times New Roman"/>
                <w:sz w:val="20"/>
                <w:szCs w:val="20"/>
              </w:rPr>
              <w:t>ка предупреждающих знаков, визуальных и звуковых</w:t>
            </w:r>
            <w:r w:rsidRPr="005A609E">
              <w:rPr>
                <w:rFonts w:ascii="Times New Roman" w:hAnsi="Times New Roman" w:cs="Times New Roman"/>
                <w:sz w:val="20"/>
                <w:szCs w:val="20"/>
              </w:rPr>
              <w:t xml:space="preserve"> предупреж</w:t>
            </w:r>
            <w:r>
              <w:rPr>
                <w:rFonts w:ascii="Times New Roman" w:hAnsi="Times New Roman" w:cs="Times New Roman"/>
                <w:sz w:val="20"/>
                <w:szCs w:val="20"/>
              </w:rPr>
              <w:t>дающих сигналов, утверждение правил</w:t>
            </w:r>
            <w:r w:rsidRPr="005A609E">
              <w:rPr>
                <w:rFonts w:ascii="Times New Roman" w:hAnsi="Times New Roman" w:cs="Times New Roman"/>
                <w:sz w:val="20"/>
                <w:szCs w:val="20"/>
              </w:rPr>
              <w:t xml:space="preserve"> поведения на рабочих местах</w:t>
            </w:r>
          </w:p>
        </w:tc>
      </w:tr>
      <w:tr w:rsidR="006E6315" w:rsidRPr="005A609E" w:rsidTr="002023FE">
        <w:trPr>
          <w:trHeight w:val="884"/>
        </w:trPr>
        <w:tc>
          <w:tcPr>
            <w:tcW w:w="436" w:type="dxa"/>
            <w:vMerge/>
            <w:vAlign w:val="center"/>
          </w:tcPr>
          <w:p w:rsidR="006E6315" w:rsidRPr="005A609E" w:rsidRDefault="006E6315" w:rsidP="006E6315">
            <w:pPr>
              <w:rPr>
                <w:rFonts w:ascii="Times New Roman" w:hAnsi="Times New Roman" w:cs="Times New Roman"/>
                <w:sz w:val="20"/>
                <w:szCs w:val="20"/>
              </w:rPr>
            </w:pPr>
          </w:p>
        </w:tc>
        <w:tc>
          <w:tcPr>
            <w:tcW w:w="2082" w:type="dxa"/>
            <w:vMerge/>
            <w:vAlign w:val="center"/>
          </w:tcPr>
          <w:p w:rsidR="006E6315" w:rsidRPr="005A609E" w:rsidRDefault="006E6315" w:rsidP="006E6315">
            <w:pPr>
              <w:rPr>
                <w:rFonts w:ascii="Times New Roman" w:hAnsi="Times New Roman" w:cs="Times New Roman"/>
                <w:sz w:val="20"/>
                <w:szCs w:val="20"/>
              </w:rPr>
            </w:pPr>
          </w:p>
        </w:tc>
        <w:tc>
          <w:tcPr>
            <w:tcW w:w="708" w:type="dxa"/>
            <w:vMerge/>
            <w:shd w:val="clear" w:color="000000" w:fill="FFFFFF"/>
            <w:vAlign w:val="center"/>
          </w:tcPr>
          <w:p w:rsidR="006E6315" w:rsidRPr="005A609E" w:rsidRDefault="006E6315" w:rsidP="006E6315">
            <w:pPr>
              <w:jc w:val="center"/>
              <w:rPr>
                <w:rFonts w:ascii="Times New Roman" w:hAnsi="Times New Roman" w:cs="Times New Roman"/>
                <w:sz w:val="20"/>
                <w:szCs w:val="20"/>
              </w:rPr>
            </w:pPr>
          </w:p>
        </w:tc>
        <w:tc>
          <w:tcPr>
            <w:tcW w:w="2552" w:type="dxa"/>
            <w:vMerge/>
            <w:shd w:val="clear" w:color="000000" w:fill="FFFFFF"/>
            <w:vAlign w:val="center"/>
          </w:tcPr>
          <w:p w:rsidR="006E6315" w:rsidRPr="005A609E" w:rsidRDefault="006E6315" w:rsidP="006E6315">
            <w:pPr>
              <w:jc w:val="center"/>
              <w:rPr>
                <w:rFonts w:ascii="Times New Roman" w:hAnsi="Times New Roman" w:cs="Times New Roman"/>
                <w:sz w:val="20"/>
                <w:szCs w:val="20"/>
              </w:rPr>
            </w:pPr>
          </w:p>
        </w:tc>
        <w:tc>
          <w:tcPr>
            <w:tcW w:w="851" w:type="dxa"/>
            <w:shd w:val="clear" w:color="000000" w:fill="FFFFFF"/>
            <w:vAlign w:val="center"/>
          </w:tcPr>
          <w:p w:rsidR="006E6315" w:rsidRPr="005A609E" w:rsidRDefault="006E6315" w:rsidP="006E6315">
            <w:pPr>
              <w:rPr>
                <w:rFonts w:ascii="Times New Roman" w:hAnsi="Times New Roman" w:cs="Times New Roman"/>
                <w:sz w:val="20"/>
                <w:szCs w:val="20"/>
              </w:rPr>
            </w:pPr>
            <w:r>
              <w:rPr>
                <w:rFonts w:ascii="Times New Roman" w:hAnsi="Times New Roman" w:cs="Times New Roman"/>
                <w:sz w:val="20"/>
                <w:szCs w:val="20"/>
              </w:rPr>
              <w:t>13.5</w:t>
            </w:r>
            <w:r w:rsidRPr="005A609E">
              <w:rPr>
                <w:rFonts w:ascii="Times New Roman" w:hAnsi="Times New Roman" w:cs="Times New Roman"/>
                <w:sz w:val="20"/>
                <w:szCs w:val="20"/>
              </w:rPr>
              <w:t>.2</w:t>
            </w:r>
          </w:p>
        </w:tc>
        <w:tc>
          <w:tcPr>
            <w:tcW w:w="3402" w:type="dxa"/>
            <w:shd w:val="clear" w:color="000000" w:fill="FFFFFF"/>
            <w:vAlign w:val="center"/>
          </w:tcPr>
          <w:p w:rsidR="006E6315" w:rsidRPr="005A609E" w:rsidRDefault="006E6315" w:rsidP="006E6315">
            <w:pPr>
              <w:jc w:val="both"/>
              <w:rPr>
                <w:rFonts w:ascii="Times New Roman" w:hAnsi="Times New Roman" w:cs="Times New Roman"/>
                <w:sz w:val="20"/>
                <w:szCs w:val="20"/>
              </w:rPr>
            </w:pPr>
            <w:r w:rsidRPr="005A609E">
              <w:rPr>
                <w:rFonts w:ascii="Times New Roman" w:hAnsi="Times New Roman" w:cs="Times New Roman"/>
                <w:sz w:val="20"/>
                <w:szCs w:val="20"/>
              </w:rPr>
              <w:t>Правильно</w:t>
            </w:r>
            <w:r>
              <w:rPr>
                <w:rFonts w:ascii="Times New Roman" w:hAnsi="Times New Roman" w:cs="Times New Roman"/>
                <w:sz w:val="20"/>
                <w:szCs w:val="20"/>
              </w:rPr>
              <w:t>е применение</w:t>
            </w:r>
            <w:r w:rsidRPr="005A609E">
              <w:rPr>
                <w:rFonts w:ascii="Times New Roman" w:hAnsi="Times New Roman" w:cs="Times New Roman"/>
                <w:sz w:val="20"/>
                <w:szCs w:val="20"/>
              </w:rPr>
              <w:t xml:space="preserve"> СИЗ</w:t>
            </w:r>
            <w:r>
              <w:rPr>
                <w:rFonts w:ascii="Times New Roman" w:hAnsi="Times New Roman" w:cs="Times New Roman"/>
                <w:sz w:val="20"/>
                <w:szCs w:val="20"/>
              </w:rPr>
              <w:t>,</w:t>
            </w:r>
            <w:r w:rsidRPr="005A609E">
              <w:rPr>
                <w:rFonts w:ascii="Times New Roman" w:hAnsi="Times New Roman" w:cs="Times New Roman"/>
                <w:sz w:val="20"/>
                <w:szCs w:val="20"/>
              </w:rPr>
              <w:t xml:space="preserve"> прекра</w:t>
            </w:r>
            <w:r>
              <w:rPr>
                <w:rFonts w:ascii="Times New Roman" w:hAnsi="Times New Roman" w:cs="Times New Roman"/>
                <w:sz w:val="20"/>
                <w:szCs w:val="20"/>
              </w:rPr>
              <w:t>щение выполнения</w:t>
            </w:r>
            <w:r w:rsidRPr="005A609E">
              <w:rPr>
                <w:rFonts w:ascii="Times New Roman" w:hAnsi="Times New Roman" w:cs="Times New Roman"/>
                <w:sz w:val="20"/>
                <w:szCs w:val="20"/>
              </w:rPr>
              <w:t xml:space="preserve"> работ при </w:t>
            </w:r>
            <w:r>
              <w:rPr>
                <w:rFonts w:ascii="Times New Roman" w:hAnsi="Times New Roman" w:cs="Times New Roman"/>
                <w:sz w:val="20"/>
                <w:szCs w:val="20"/>
              </w:rPr>
              <w:t>не обусловленном производственным процессом появлении открытого пламени</w:t>
            </w:r>
          </w:p>
        </w:tc>
      </w:tr>
      <w:tr w:rsidR="002B3715" w:rsidRPr="005A609E" w:rsidTr="002023FE">
        <w:trPr>
          <w:trHeight w:val="81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13.5</w:t>
            </w:r>
            <w:r w:rsidRPr="005A609E">
              <w:rPr>
                <w:rFonts w:ascii="Times New Roman" w:hAnsi="Times New Roman" w:cs="Times New Roman"/>
                <w:sz w:val="20"/>
                <w:szCs w:val="20"/>
              </w:rPr>
              <w:t>.3</w:t>
            </w:r>
          </w:p>
        </w:tc>
        <w:tc>
          <w:tcPr>
            <w:tcW w:w="3402" w:type="dxa"/>
            <w:shd w:val="clear" w:color="000000" w:fill="FFFFFF"/>
            <w:vAlign w:val="center"/>
          </w:tcPr>
          <w:p w:rsidR="002B3715" w:rsidRPr="005A609E" w:rsidRDefault="006E6315" w:rsidP="002B3715">
            <w:pPr>
              <w:jc w:val="both"/>
              <w:rPr>
                <w:rFonts w:ascii="Times New Roman" w:hAnsi="Times New Roman" w:cs="Times New Roman"/>
                <w:sz w:val="20"/>
                <w:szCs w:val="20"/>
              </w:rPr>
            </w:pPr>
            <w:r>
              <w:rPr>
                <w:rFonts w:ascii="Times New Roman" w:hAnsi="Times New Roman" w:cs="Times New Roman"/>
                <w:sz w:val="20"/>
                <w:szCs w:val="20"/>
              </w:rPr>
              <w:t>Прекращение выполнения</w:t>
            </w:r>
            <w:r w:rsidR="002B3715" w:rsidRPr="005A609E">
              <w:rPr>
                <w:rFonts w:ascii="Times New Roman" w:hAnsi="Times New Roman" w:cs="Times New Roman"/>
                <w:sz w:val="20"/>
                <w:szCs w:val="20"/>
              </w:rPr>
              <w:t xml:space="preserve"> работ при появлении открытого пламени.</w:t>
            </w:r>
          </w:p>
        </w:tc>
      </w:tr>
      <w:tr w:rsidR="006E6315" w:rsidRPr="005A609E" w:rsidTr="002023FE">
        <w:trPr>
          <w:trHeight w:val="1020"/>
        </w:trPr>
        <w:tc>
          <w:tcPr>
            <w:tcW w:w="436" w:type="dxa"/>
            <w:vMerge/>
            <w:vAlign w:val="center"/>
          </w:tcPr>
          <w:p w:rsidR="006E6315" w:rsidRPr="005A609E" w:rsidRDefault="006E6315" w:rsidP="006E6315">
            <w:pPr>
              <w:rPr>
                <w:rFonts w:ascii="Times New Roman" w:hAnsi="Times New Roman" w:cs="Times New Roman"/>
                <w:sz w:val="20"/>
                <w:szCs w:val="20"/>
              </w:rPr>
            </w:pPr>
          </w:p>
        </w:tc>
        <w:tc>
          <w:tcPr>
            <w:tcW w:w="2082" w:type="dxa"/>
            <w:vMerge/>
            <w:vAlign w:val="center"/>
          </w:tcPr>
          <w:p w:rsidR="006E6315" w:rsidRPr="005A609E" w:rsidRDefault="006E6315" w:rsidP="006E6315">
            <w:pPr>
              <w:rPr>
                <w:rFonts w:ascii="Times New Roman" w:hAnsi="Times New Roman" w:cs="Times New Roman"/>
                <w:sz w:val="20"/>
                <w:szCs w:val="20"/>
              </w:rPr>
            </w:pPr>
          </w:p>
        </w:tc>
        <w:tc>
          <w:tcPr>
            <w:tcW w:w="708" w:type="dxa"/>
            <w:vMerge w:val="restart"/>
            <w:shd w:val="clear" w:color="000000" w:fill="FFFFFF"/>
            <w:vAlign w:val="center"/>
          </w:tcPr>
          <w:p w:rsidR="006E6315" w:rsidRPr="005A609E" w:rsidRDefault="006E6315" w:rsidP="006E6315">
            <w:pPr>
              <w:jc w:val="center"/>
              <w:rPr>
                <w:rFonts w:ascii="Times New Roman" w:hAnsi="Times New Roman" w:cs="Times New Roman"/>
                <w:sz w:val="20"/>
                <w:szCs w:val="20"/>
              </w:rPr>
            </w:pPr>
            <w:r>
              <w:rPr>
                <w:rFonts w:ascii="Times New Roman" w:hAnsi="Times New Roman" w:cs="Times New Roman"/>
                <w:sz w:val="20"/>
                <w:szCs w:val="20"/>
              </w:rPr>
              <w:t>13.6</w:t>
            </w:r>
          </w:p>
        </w:tc>
        <w:tc>
          <w:tcPr>
            <w:tcW w:w="2552" w:type="dxa"/>
            <w:vMerge w:val="restart"/>
            <w:shd w:val="clear" w:color="000000" w:fill="FFFFFF"/>
            <w:vAlign w:val="center"/>
          </w:tcPr>
          <w:p w:rsidR="006E6315" w:rsidRPr="005A609E" w:rsidRDefault="006E6315" w:rsidP="006E6315">
            <w:pPr>
              <w:jc w:val="center"/>
              <w:rPr>
                <w:rFonts w:ascii="Times New Roman" w:hAnsi="Times New Roman" w:cs="Times New Roman"/>
                <w:sz w:val="20"/>
                <w:szCs w:val="20"/>
              </w:rPr>
            </w:pPr>
            <w:r w:rsidRPr="005A609E">
              <w:rPr>
                <w:rFonts w:ascii="Times New Roman" w:hAnsi="Times New Roman" w:cs="Times New Roman"/>
                <w:sz w:val="20"/>
                <w:szCs w:val="20"/>
              </w:rPr>
              <w:t>Ожог роговицы глаза</w:t>
            </w:r>
          </w:p>
        </w:tc>
        <w:tc>
          <w:tcPr>
            <w:tcW w:w="851" w:type="dxa"/>
            <w:shd w:val="clear" w:color="000000" w:fill="FFFFFF"/>
            <w:vAlign w:val="center"/>
          </w:tcPr>
          <w:p w:rsidR="006E6315" w:rsidRPr="005A609E" w:rsidRDefault="006E6315" w:rsidP="006E6315">
            <w:pPr>
              <w:rPr>
                <w:rFonts w:ascii="Times New Roman" w:hAnsi="Times New Roman" w:cs="Times New Roman"/>
                <w:sz w:val="20"/>
                <w:szCs w:val="20"/>
              </w:rPr>
            </w:pPr>
            <w:r>
              <w:rPr>
                <w:rFonts w:ascii="Times New Roman" w:hAnsi="Times New Roman" w:cs="Times New Roman"/>
                <w:sz w:val="20"/>
                <w:szCs w:val="20"/>
              </w:rPr>
              <w:t>13.6</w:t>
            </w:r>
            <w:r w:rsidRPr="005A609E">
              <w:rPr>
                <w:rFonts w:ascii="Times New Roman" w:hAnsi="Times New Roman" w:cs="Times New Roman"/>
                <w:sz w:val="20"/>
                <w:szCs w:val="20"/>
              </w:rPr>
              <w:t>.1</w:t>
            </w:r>
          </w:p>
        </w:tc>
        <w:tc>
          <w:tcPr>
            <w:tcW w:w="3402" w:type="dxa"/>
            <w:shd w:val="clear" w:color="000000" w:fill="FFFFFF"/>
            <w:vAlign w:val="center"/>
          </w:tcPr>
          <w:p w:rsidR="006E6315" w:rsidRPr="005A609E" w:rsidRDefault="006E6315" w:rsidP="006E6315">
            <w:pPr>
              <w:jc w:val="both"/>
              <w:rPr>
                <w:rFonts w:ascii="Times New Roman" w:hAnsi="Times New Roman" w:cs="Times New Roman"/>
                <w:sz w:val="20"/>
                <w:szCs w:val="20"/>
              </w:rPr>
            </w:pPr>
            <w:r>
              <w:rPr>
                <w:rFonts w:ascii="Times New Roman" w:hAnsi="Times New Roman" w:cs="Times New Roman"/>
                <w:sz w:val="20"/>
                <w:szCs w:val="20"/>
              </w:rPr>
              <w:t>Применение закрытых систем (ограждений) для горячих сред, установка изоляции,</w:t>
            </w:r>
            <w:r w:rsidRPr="005A609E">
              <w:rPr>
                <w:rFonts w:ascii="Times New Roman" w:hAnsi="Times New Roman" w:cs="Times New Roman"/>
                <w:sz w:val="20"/>
                <w:szCs w:val="20"/>
              </w:rPr>
              <w:t xml:space="preserve"> </w:t>
            </w:r>
            <w:r>
              <w:rPr>
                <w:rFonts w:ascii="Times New Roman" w:hAnsi="Times New Roman" w:cs="Times New Roman"/>
                <w:sz w:val="20"/>
                <w:szCs w:val="20"/>
              </w:rPr>
              <w:t>разделяющих защитных</w:t>
            </w:r>
            <w:r w:rsidRPr="005A609E">
              <w:rPr>
                <w:rFonts w:ascii="Times New Roman" w:hAnsi="Times New Roman" w:cs="Times New Roman"/>
                <w:sz w:val="20"/>
                <w:szCs w:val="20"/>
              </w:rPr>
              <w:t xml:space="preserve"> устройст</w:t>
            </w:r>
            <w:r>
              <w:rPr>
                <w:rFonts w:ascii="Times New Roman" w:hAnsi="Times New Roman" w:cs="Times New Roman"/>
                <w:sz w:val="20"/>
                <w:szCs w:val="20"/>
              </w:rPr>
              <w:t>в, уменьшение площади</w:t>
            </w:r>
            <w:r w:rsidRPr="005A609E">
              <w:rPr>
                <w:rFonts w:ascii="Times New Roman" w:hAnsi="Times New Roman" w:cs="Times New Roman"/>
                <w:sz w:val="20"/>
                <w:szCs w:val="20"/>
              </w:rPr>
              <w:t xml:space="preserve"> контакта</w:t>
            </w:r>
          </w:p>
        </w:tc>
      </w:tr>
      <w:tr w:rsidR="006E6315" w:rsidRPr="005A609E" w:rsidTr="002023FE">
        <w:trPr>
          <w:trHeight w:val="1335"/>
        </w:trPr>
        <w:tc>
          <w:tcPr>
            <w:tcW w:w="436" w:type="dxa"/>
            <w:vMerge/>
            <w:vAlign w:val="center"/>
          </w:tcPr>
          <w:p w:rsidR="006E6315" w:rsidRPr="005A609E" w:rsidRDefault="006E6315" w:rsidP="006E6315">
            <w:pPr>
              <w:rPr>
                <w:rFonts w:ascii="Times New Roman" w:hAnsi="Times New Roman" w:cs="Times New Roman"/>
                <w:sz w:val="20"/>
                <w:szCs w:val="20"/>
              </w:rPr>
            </w:pPr>
          </w:p>
        </w:tc>
        <w:tc>
          <w:tcPr>
            <w:tcW w:w="2082" w:type="dxa"/>
            <w:vMerge/>
            <w:vAlign w:val="center"/>
          </w:tcPr>
          <w:p w:rsidR="006E6315" w:rsidRPr="005A609E" w:rsidRDefault="006E6315" w:rsidP="006E6315">
            <w:pPr>
              <w:rPr>
                <w:rFonts w:ascii="Times New Roman" w:hAnsi="Times New Roman" w:cs="Times New Roman"/>
                <w:sz w:val="20"/>
                <w:szCs w:val="20"/>
              </w:rPr>
            </w:pPr>
          </w:p>
        </w:tc>
        <w:tc>
          <w:tcPr>
            <w:tcW w:w="708" w:type="dxa"/>
            <w:vMerge/>
            <w:vAlign w:val="center"/>
          </w:tcPr>
          <w:p w:rsidR="006E6315" w:rsidRPr="005A609E" w:rsidRDefault="006E6315" w:rsidP="006E6315">
            <w:pPr>
              <w:rPr>
                <w:rFonts w:ascii="Times New Roman" w:hAnsi="Times New Roman" w:cs="Times New Roman"/>
                <w:sz w:val="20"/>
                <w:szCs w:val="20"/>
              </w:rPr>
            </w:pPr>
          </w:p>
        </w:tc>
        <w:tc>
          <w:tcPr>
            <w:tcW w:w="2552" w:type="dxa"/>
            <w:vMerge/>
            <w:vAlign w:val="center"/>
          </w:tcPr>
          <w:p w:rsidR="006E6315" w:rsidRPr="005A609E" w:rsidRDefault="006E6315" w:rsidP="006E6315">
            <w:pPr>
              <w:rPr>
                <w:rFonts w:ascii="Times New Roman" w:hAnsi="Times New Roman" w:cs="Times New Roman"/>
                <w:sz w:val="20"/>
                <w:szCs w:val="20"/>
              </w:rPr>
            </w:pPr>
          </w:p>
        </w:tc>
        <w:tc>
          <w:tcPr>
            <w:tcW w:w="851" w:type="dxa"/>
            <w:shd w:val="clear" w:color="000000" w:fill="FFFFFF"/>
            <w:vAlign w:val="center"/>
          </w:tcPr>
          <w:p w:rsidR="006E6315" w:rsidRPr="005A609E" w:rsidRDefault="006E6315" w:rsidP="006E6315">
            <w:pPr>
              <w:rPr>
                <w:rFonts w:ascii="Times New Roman" w:hAnsi="Times New Roman" w:cs="Times New Roman"/>
                <w:sz w:val="20"/>
                <w:szCs w:val="20"/>
              </w:rPr>
            </w:pPr>
            <w:r>
              <w:rPr>
                <w:rFonts w:ascii="Times New Roman" w:hAnsi="Times New Roman" w:cs="Times New Roman"/>
                <w:sz w:val="20"/>
                <w:szCs w:val="20"/>
              </w:rPr>
              <w:t>13.6</w:t>
            </w:r>
            <w:r w:rsidRPr="005A609E">
              <w:rPr>
                <w:rFonts w:ascii="Times New Roman" w:hAnsi="Times New Roman" w:cs="Times New Roman"/>
                <w:sz w:val="20"/>
                <w:szCs w:val="20"/>
              </w:rPr>
              <w:t>.2</w:t>
            </w:r>
          </w:p>
        </w:tc>
        <w:tc>
          <w:tcPr>
            <w:tcW w:w="3402" w:type="dxa"/>
            <w:shd w:val="clear" w:color="000000" w:fill="FFFFFF"/>
            <w:vAlign w:val="center"/>
          </w:tcPr>
          <w:p w:rsidR="006E6315" w:rsidRPr="005A609E" w:rsidRDefault="006E6315" w:rsidP="006E6315">
            <w:pPr>
              <w:jc w:val="both"/>
              <w:rPr>
                <w:rFonts w:ascii="Times New Roman" w:hAnsi="Times New Roman" w:cs="Times New Roman"/>
                <w:sz w:val="20"/>
                <w:szCs w:val="20"/>
              </w:rPr>
            </w:pPr>
            <w:r>
              <w:rPr>
                <w:rFonts w:ascii="Times New Roman" w:hAnsi="Times New Roman" w:cs="Times New Roman"/>
                <w:sz w:val="20"/>
                <w:szCs w:val="20"/>
              </w:rPr>
              <w:t>Организация обучения, инструктажей, стажировки, проверки знаний,</w:t>
            </w:r>
            <w:r w:rsidRPr="005A609E">
              <w:rPr>
                <w:rFonts w:ascii="Times New Roman" w:hAnsi="Times New Roman" w:cs="Times New Roman"/>
                <w:sz w:val="20"/>
                <w:szCs w:val="20"/>
              </w:rPr>
              <w:t xml:space="preserve"> установ</w:t>
            </w:r>
            <w:r>
              <w:rPr>
                <w:rFonts w:ascii="Times New Roman" w:hAnsi="Times New Roman" w:cs="Times New Roman"/>
                <w:sz w:val="20"/>
                <w:szCs w:val="20"/>
              </w:rPr>
              <w:t>ка предупреждающих знаков, визуальных и звуковых</w:t>
            </w:r>
            <w:r w:rsidRPr="005A609E">
              <w:rPr>
                <w:rFonts w:ascii="Times New Roman" w:hAnsi="Times New Roman" w:cs="Times New Roman"/>
                <w:sz w:val="20"/>
                <w:szCs w:val="20"/>
              </w:rPr>
              <w:t xml:space="preserve"> предупреж</w:t>
            </w:r>
            <w:r>
              <w:rPr>
                <w:rFonts w:ascii="Times New Roman" w:hAnsi="Times New Roman" w:cs="Times New Roman"/>
                <w:sz w:val="20"/>
                <w:szCs w:val="20"/>
              </w:rPr>
              <w:t>дающих сигналов, утверждение правил</w:t>
            </w:r>
            <w:r w:rsidRPr="005A609E">
              <w:rPr>
                <w:rFonts w:ascii="Times New Roman" w:hAnsi="Times New Roman" w:cs="Times New Roman"/>
                <w:sz w:val="20"/>
                <w:szCs w:val="20"/>
              </w:rPr>
              <w:t xml:space="preserve"> поведения на рабочих местах</w:t>
            </w:r>
          </w:p>
        </w:tc>
      </w:tr>
      <w:tr w:rsidR="006E6315" w:rsidRPr="005A609E" w:rsidTr="002023FE">
        <w:trPr>
          <w:trHeight w:val="510"/>
        </w:trPr>
        <w:tc>
          <w:tcPr>
            <w:tcW w:w="436" w:type="dxa"/>
            <w:vMerge/>
            <w:vAlign w:val="center"/>
          </w:tcPr>
          <w:p w:rsidR="006E6315" w:rsidRPr="005A609E" w:rsidRDefault="006E6315" w:rsidP="006E6315">
            <w:pPr>
              <w:rPr>
                <w:rFonts w:ascii="Times New Roman" w:hAnsi="Times New Roman" w:cs="Times New Roman"/>
                <w:sz w:val="20"/>
                <w:szCs w:val="20"/>
              </w:rPr>
            </w:pPr>
          </w:p>
        </w:tc>
        <w:tc>
          <w:tcPr>
            <w:tcW w:w="2082" w:type="dxa"/>
            <w:vMerge/>
            <w:vAlign w:val="center"/>
          </w:tcPr>
          <w:p w:rsidR="006E6315" w:rsidRPr="005A609E" w:rsidRDefault="006E6315" w:rsidP="006E6315">
            <w:pPr>
              <w:rPr>
                <w:rFonts w:ascii="Times New Roman" w:hAnsi="Times New Roman" w:cs="Times New Roman"/>
                <w:sz w:val="20"/>
                <w:szCs w:val="20"/>
              </w:rPr>
            </w:pPr>
          </w:p>
        </w:tc>
        <w:tc>
          <w:tcPr>
            <w:tcW w:w="708" w:type="dxa"/>
            <w:vMerge/>
            <w:vAlign w:val="center"/>
          </w:tcPr>
          <w:p w:rsidR="006E6315" w:rsidRPr="005A609E" w:rsidRDefault="006E6315" w:rsidP="006E6315">
            <w:pPr>
              <w:rPr>
                <w:rFonts w:ascii="Times New Roman" w:hAnsi="Times New Roman" w:cs="Times New Roman"/>
                <w:sz w:val="20"/>
                <w:szCs w:val="20"/>
              </w:rPr>
            </w:pPr>
          </w:p>
        </w:tc>
        <w:tc>
          <w:tcPr>
            <w:tcW w:w="2552" w:type="dxa"/>
            <w:vMerge/>
            <w:vAlign w:val="center"/>
          </w:tcPr>
          <w:p w:rsidR="006E6315" w:rsidRPr="005A609E" w:rsidRDefault="006E6315" w:rsidP="006E6315">
            <w:pPr>
              <w:rPr>
                <w:rFonts w:ascii="Times New Roman" w:hAnsi="Times New Roman" w:cs="Times New Roman"/>
                <w:sz w:val="20"/>
                <w:szCs w:val="20"/>
              </w:rPr>
            </w:pPr>
          </w:p>
        </w:tc>
        <w:tc>
          <w:tcPr>
            <w:tcW w:w="851" w:type="dxa"/>
            <w:shd w:val="clear" w:color="000000" w:fill="FFFFFF"/>
            <w:vAlign w:val="center"/>
          </w:tcPr>
          <w:p w:rsidR="006E6315" w:rsidRPr="005A609E" w:rsidRDefault="006E6315" w:rsidP="006E6315">
            <w:pPr>
              <w:rPr>
                <w:rFonts w:ascii="Times New Roman" w:hAnsi="Times New Roman" w:cs="Times New Roman"/>
                <w:sz w:val="20"/>
                <w:szCs w:val="20"/>
              </w:rPr>
            </w:pPr>
            <w:r>
              <w:rPr>
                <w:rFonts w:ascii="Times New Roman" w:hAnsi="Times New Roman" w:cs="Times New Roman"/>
                <w:sz w:val="20"/>
                <w:szCs w:val="20"/>
              </w:rPr>
              <w:t>13.6</w:t>
            </w:r>
            <w:r w:rsidRPr="005A609E">
              <w:rPr>
                <w:rFonts w:ascii="Times New Roman" w:hAnsi="Times New Roman" w:cs="Times New Roman"/>
                <w:sz w:val="20"/>
                <w:szCs w:val="20"/>
              </w:rPr>
              <w:t>.3</w:t>
            </w:r>
          </w:p>
        </w:tc>
        <w:tc>
          <w:tcPr>
            <w:tcW w:w="3402" w:type="dxa"/>
            <w:shd w:val="clear" w:color="000000" w:fill="FFFFFF"/>
            <w:vAlign w:val="center"/>
          </w:tcPr>
          <w:p w:rsidR="006E6315" w:rsidRPr="005A609E" w:rsidRDefault="006E6315" w:rsidP="006E6315">
            <w:pPr>
              <w:jc w:val="both"/>
              <w:rPr>
                <w:rFonts w:ascii="Times New Roman" w:hAnsi="Times New Roman" w:cs="Times New Roman"/>
                <w:sz w:val="20"/>
                <w:szCs w:val="20"/>
              </w:rPr>
            </w:pPr>
            <w:r w:rsidRPr="005A609E">
              <w:rPr>
                <w:rFonts w:ascii="Times New Roman" w:hAnsi="Times New Roman" w:cs="Times New Roman"/>
                <w:sz w:val="20"/>
                <w:szCs w:val="20"/>
              </w:rPr>
              <w:t>Правильно</w:t>
            </w:r>
            <w:r>
              <w:rPr>
                <w:rFonts w:ascii="Times New Roman" w:hAnsi="Times New Roman" w:cs="Times New Roman"/>
                <w:sz w:val="20"/>
                <w:szCs w:val="20"/>
              </w:rPr>
              <w:t>е применение</w:t>
            </w:r>
            <w:r w:rsidRPr="005A609E">
              <w:rPr>
                <w:rFonts w:ascii="Times New Roman" w:hAnsi="Times New Roman" w:cs="Times New Roman"/>
                <w:sz w:val="20"/>
                <w:szCs w:val="20"/>
              </w:rPr>
              <w:t xml:space="preserve"> СИЗ</w:t>
            </w:r>
          </w:p>
        </w:tc>
      </w:tr>
      <w:tr w:rsidR="00F3575E" w:rsidRPr="005A609E" w:rsidTr="00875C6F">
        <w:trPr>
          <w:trHeight w:val="547"/>
        </w:trPr>
        <w:tc>
          <w:tcPr>
            <w:tcW w:w="436" w:type="dxa"/>
            <w:vMerge/>
            <w:vAlign w:val="center"/>
          </w:tcPr>
          <w:p w:rsidR="00F3575E" w:rsidRPr="005A609E" w:rsidRDefault="00F3575E" w:rsidP="00F3575E">
            <w:pPr>
              <w:rPr>
                <w:rFonts w:ascii="Times New Roman" w:hAnsi="Times New Roman" w:cs="Times New Roman"/>
                <w:sz w:val="20"/>
                <w:szCs w:val="20"/>
              </w:rPr>
            </w:pPr>
          </w:p>
        </w:tc>
        <w:tc>
          <w:tcPr>
            <w:tcW w:w="2082" w:type="dxa"/>
            <w:vMerge/>
            <w:vAlign w:val="center"/>
          </w:tcPr>
          <w:p w:rsidR="00F3575E" w:rsidRPr="005A609E" w:rsidRDefault="00F3575E" w:rsidP="00F3575E">
            <w:pPr>
              <w:rPr>
                <w:rFonts w:ascii="Times New Roman" w:hAnsi="Times New Roman" w:cs="Times New Roman"/>
                <w:sz w:val="20"/>
                <w:szCs w:val="20"/>
              </w:rPr>
            </w:pPr>
          </w:p>
        </w:tc>
        <w:tc>
          <w:tcPr>
            <w:tcW w:w="708" w:type="dxa"/>
            <w:vMerge w:val="restart"/>
            <w:shd w:val="clear" w:color="000000" w:fill="FFFFFF"/>
            <w:vAlign w:val="center"/>
          </w:tcPr>
          <w:p w:rsidR="00F3575E" w:rsidRPr="005A609E" w:rsidRDefault="00F3575E" w:rsidP="00F3575E">
            <w:pPr>
              <w:jc w:val="center"/>
              <w:rPr>
                <w:rFonts w:ascii="Times New Roman" w:hAnsi="Times New Roman" w:cs="Times New Roman"/>
                <w:sz w:val="20"/>
                <w:szCs w:val="20"/>
              </w:rPr>
            </w:pPr>
            <w:r>
              <w:rPr>
                <w:rFonts w:ascii="Times New Roman" w:hAnsi="Times New Roman" w:cs="Times New Roman"/>
                <w:sz w:val="20"/>
                <w:szCs w:val="20"/>
              </w:rPr>
              <w:t>13.7</w:t>
            </w:r>
          </w:p>
        </w:tc>
        <w:tc>
          <w:tcPr>
            <w:tcW w:w="2552" w:type="dxa"/>
            <w:vMerge w:val="restart"/>
            <w:shd w:val="clear" w:color="000000" w:fill="FFFFFF"/>
            <w:vAlign w:val="center"/>
          </w:tcPr>
          <w:p w:rsidR="00F3575E" w:rsidRPr="005A609E" w:rsidRDefault="00F3575E" w:rsidP="00F3575E">
            <w:pPr>
              <w:jc w:val="center"/>
              <w:rPr>
                <w:rFonts w:ascii="Times New Roman" w:hAnsi="Times New Roman" w:cs="Times New Roman"/>
                <w:sz w:val="20"/>
                <w:szCs w:val="20"/>
              </w:rPr>
            </w:pPr>
            <w:r>
              <w:rPr>
                <w:rFonts w:ascii="Times New Roman" w:hAnsi="Times New Roman" w:cs="Times New Roman"/>
                <w:sz w:val="20"/>
                <w:szCs w:val="20"/>
              </w:rPr>
              <w:t>Ожог вследствие воздействия</w:t>
            </w:r>
            <w:r w:rsidRPr="005A609E">
              <w:rPr>
                <w:rFonts w:ascii="Times New Roman" w:hAnsi="Times New Roman" w:cs="Times New Roman"/>
                <w:sz w:val="20"/>
                <w:szCs w:val="20"/>
              </w:rPr>
              <w:t xml:space="preserve"> на незащищенные участки тела материалов, жидкостей или газов, имеющих </w:t>
            </w:r>
            <w:r>
              <w:rPr>
                <w:rFonts w:ascii="Times New Roman" w:hAnsi="Times New Roman" w:cs="Times New Roman"/>
                <w:sz w:val="20"/>
                <w:szCs w:val="20"/>
              </w:rPr>
              <w:t>высокую</w:t>
            </w:r>
            <w:r w:rsidRPr="005A609E">
              <w:rPr>
                <w:rFonts w:ascii="Times New Roman" w:hAnsi="Times New Roman" w:cs="Times New Roman"/>
                <w:sz w:val="20"/>
                <w:szCs w:val="20"/>
              </w:rPr>
              <w:t xml:space="preserve"> температуру</w:t>
            </w:r>
          </w:p>
          <w:p w:rsidR="00F3575E" w:rsidRPr="005A609E" w:rsidRDefault="00F3575E" w:rsidP="00F3575E">
            <w:pPr>
              <w:jc w:val="center"/>
              <w:rPr>
                <w:rFonts w:ascii="Times New Roman" w:hAnsi="Times New Roman" w:cs="Times New Roman"/>
                <w:sz w:val="20"/>
                <w:szCs w:val="20"/>
              </w:rPr>
            </w:pPr>
            <w:r w:rsidRPr="005A609E">
              <w:rPr>
                <w:rFonts w:ascii="Times New Roman" w:hAnsi="Times New Roman" w:cs="Times New Roman"/>
                <w:sz w:val="20"/>
                <w:szCs w:val="20"/>
              </w:rPr>
              <w:t> </w:t>
            </w:r>
          </w:p>
        </w:tc>
        <w:tc>
          <w:tcPr>
            <w:tcW w:w="851" w:type="dxa"/>
            <w:shd w:val="clear" w:color="000000" w:fill="FFFFFF"/>
            <w:vAlign w:val="center"/>
          </w:tcPr>
          <w:p w:rsidR="00F3575E" w:rsidRPr="005A609E" w:rsidRDefault="00F3575E" w:rsidP="00F3575E">
            <w:pPr>
              <w:rPr>
                <w:rFonts w:ascii="Times New Roman" w:hAnsi="Times New Roman" w:cs="Times New Roman"/>
                <w:sz w:val="20"/>
                <w:szCs w:val="20"/>
              </w:rPr>
            </w:pPr>
            <w:r w:rsidRPr="005A609E">
              <w:rPr>
                <w:rFonts w:ascii="Times New Roman" w:hAnsi="Times New Roman" w:cs="Times New Roman"/>
                <w:sz w:val="20"/>
                <w:szCs w:val="20"/>
              </w:rPr>
              <w:t>1</w:t>
            </w:r>
            <w:r>
              <w:rPr>
                <w:rFonts w:ascii="Times New Roman" w:hAnsi="Times New Roman" w:cs="Times New Roman"/>
                <w:sz w:val="20"/>
                <w:szCs w:val="20"/>
              </w:rPr>
              <w:t>3.7</w:t>
            </w:r>
            <w:r w:rsidRPr="005A609E">
              <w:rPr>
                <w:rFonts w:ascii="Times New Roman" w:hAnsi="Times New Roman" w:cs="Times New Roman"/>
                <w:sz w:val="20"/>
                <w:szCs w:val="20"/>
              </w:rPr>
              <w:t>.1</w:t>
            </w:r>
          </w:p>
        </w:tc>
        <w:tc>
          <w:tcPr>
            <w:tcW w:w="3402" w:type="dxa"/>
            <w:shd w:val="clear" w:color="000000" w:fill="FFFFFF"/>
            <w:vAlign w:val="center"/>
          </w:tcPr>
          <w:p w:rsidR="00F3575E" w:rsidRPr="005A609E" w:rsidRDefault="00F3575E" w:rsidP="00F3575E">
            <w:pPr>
              <w:jc w:val="both"/>
              <w:rPr>
                <w:rFonts w:ascii="Times New Roman" w:hAnsi="Times New Roman" w:cs="Times New Roman"/>
                <w:sz w:val="20"/>
                <w:szCs w:val="20"/>
              </w:rPr>
            </w:pPr>
            <w:r>
              <w:rPr>
                <w:rFonts w:ascii="Times New Roman" w:hAnsi="Times New Roman" w:cs="Times New Roman"/>
                <w:sz w:val="20"/>
                <w:szCs w:val="20"/>
              </w:rPr>
              <w:t>Применение закрытых систем (ограждений) для холодных сред, установка изоляции,</w:t>
            </w:r>
            <w:r w:rsidRPr="005A609E">
              <w:rPr>
                <w:rFonts w:ascii="Times New Roman" w:hAnsi="Times New Roman" w:cs="Times New Roman"/>
                <w:sz w:val="20"/>
                <w:szCs w:val="20"/>
              </w:rPr>
              <w:t xml:space="preserve"> </w:t>
            </w:r>
            <w:r>
              <w:rPr>
                <w:rFonts w:ascii="Times New Roman" w:hAnsi="Times New Roman" w:cs="Times New Roman"/>
                <w:sz w:val="20"/>
                <w:szCs w:val="20"/>
              </w:rPr>
              <w:t>разделяющих защитных</w:t>
            </w:r>
            <w:r w:rsidRPr="005A609E">
              <w:rPr>
                <w:rFonts w:ascii="Times New Roman" w:hAnsi="Times New Roman" w:cs="Times New Roman"/>
                <w:sz w:val="20"/>
                <w:szCs w:val="20"/>
              </w:rPr>
              <w:t xml:space="preserve"> устройст</w:t>
            </w:r>
            <w:r>
              <w:rPr>
                <w:rFonts w:ascii="Times New Roman" w:hAnsi="Times New Roman" w:cs="Times New Roman"/>
                <w:sz w:val="20"/>
                <w:szCs w:val="20"/>
              </w:rPr>
              <w:t>в, уменьшение площади</w:t>
            </w:r>
            <w:r w:rsidRPr="005A609E">
              <w:rPr>
                <w:rFonts w:ascii="Times New Roman" w:hAnsi="Times New Roman" w:cs="Times New Roman"/>
                <w:sz w:val="20"/>
                <w:szCs w:val="20"/>
              </w:rPr>
              <w:t xml:space="preserve"> контакта</w:t>
            </w:r>
          </w:p>
        </w:tc>
      </w:tr>
      <w:tr w:rsidR="00F3575E" w:rsidRPr="005A609E" w:rsidTr="002023FE">
        <w:trPr>
          <w:trHeight w:val="1470"/>
        </w:trPr>
        <w:tc>
          <w:tcPr>
            <w:tcW w:w="436" w:type="dxa"/>
            <w:vMerge/>
            <w:vAlign w:val="center"/>
          </w:tcPr>
          <w:p w:rsidR="00F3575E" w:rsidRPr="005A609E" w:rsidRDefault="00F3575E" w:rsidP="00F3575E">
            <w:pPr>
              <w:rPr>
                <w:rFonts w:ascii="Times New Roman" w:hAnsi="Times New Roman" w:cs="Times New Roman"/>
                <w:sz w:val="20"/>
                <w:szCs w:val="20"/>
              </w:rPr>
            </w:pPr>
          </w:p>
        </w:tc>
        <w:tc>
          <w:tcPr>
            <w:tcW w:w="2082" w:type="dxa"/>
            <w:vMerge/>
            <w:vAlign w:val="center"/>
          </w:tcPr>
          <w:p w:rsidR="00F3575E" w:rsidRPr="005A609E" w:rsidRDefault="00F3575E" w:rsidP="00F3575E">
            <w:pPr>
              <w:rPr>
                <w:rFonts w:ascii="Times New Roman" w:hAnsi="Times New Roman" w:cs="Times New Roman"/>
                <w:sz w:val="20"/>
                <w:szCs w:val="20"/>
              </w:rPr>
            </w:pPr>
          </w:p>
        </w:tc>
        <w:tc>
          <w:tcPr>
            <w:tcW w:w="708" w:type="dxa"/>
            <w:vMerge/>
            <w:vAlign w:val="center"/>
          </w:tcPr>
          <w:p w:rsidR="00F3575E" w:rsidRPr="005A609E" w:rsidRDefault="00F3575E" w:rsidP="00F3575E">
            <w:pPr>
              <w:rPr>
                <w:rFonts w:ascii="Times New Roman" w:hAnsi="Times New Roman" w:cs="Times New Roman"/>
                <w:sz w:val="20"/>
                <w:szCs w:val="20"/>
              </w:rPr>
            </w:pPr>
          </w:p>
        </w:tc>
        <w:tc>
          <w:tcPr>
            <w:tcW w:w="2552" w:type="dxa"/>
            <w:vMerge/>
            <w:vAlign w:val="center"/>
          </w:tcPr>
          <w:p w:rsidR="00F3575E" w:rsidRPr="005A609E" w:rsidRDefault="00F3575E" w:rsidP="00F3575E">
            <w:pPr>
              <w:jc w:val="center"/>
              <w:rPr>
                <w:rFonts w:ascii="Times New Roman" w:hAnsi="Times New Roman" w:cs="Times New Roman"/>
                <w:sz w:val="20"/>
                <w:szCs w:val="20"/>
              </w:rPr>
            </w:pPr>
          </w:p>
        </w:tc>
        <w:tc>
          <w:tcPr>
            <w:tcW w:w="851" w:type="dxa"/>
            <w:shd w:val="clear" w:color="000000" w:fill="FFFFFF"/>
            <w:vAlign w:val="center"/>
          </w:tcPr>
          <w:p w:rsidR="00F3575E" w:rsidRPr="005A609E" w:rsidRDefault="00F3575E" w:rsidP="00F3575E">
            <w:pPr>
              <w:rPr>
                <w:rFonts w:ascii="Times New Roman" w:hAnsi="Times New Roman" w:cs="Times New Roman"/>
                <w:sz w:val="20"/>
                <w:szCs w:val="20"/>
              </w:rPr>
            </w:pPr>
            <w:r>
              <w:rPr>
                <w:rFonts w:ascii="Times New Roman" w:hAnsi="Times New Roman" w:cs="Times New Roman"/>
                <w:sz w:val="20"/>
                <w:szCs w:val="20"/>
              </w:rPr>
              <w:t>13.7</w:t>
            </w:r>
            <w:r w:rsidRPr="005A609E">
              <w:rPr>
                <w:rFonts w:ascii="Times New Roman" w:hAnsi="Times New Roman" w:cs="Times New Roman"/>
                <w:sz w:val="20"/>
                <w:szCs w:val="20"/>
              </w:rPr>
              <w:t>.2</w:t>
            </w:r>
          </w:p>
        </w:tc>
        <w:tc>
          <w:tcPr>
            <w:tcW w:w="3402" w:type="dxa"/>
            <w:shd w:val="clear" w:color="000000" w:fill="FFFFFF"/>
            <w:vAlign w:val="center"/>
          </w:tcPr>
          <w:p w:rsidR="00F3575E" w:rsidRPr="005A609E" w:rsidRDefault="00F3575E" w:rsidP="00F3575E">
            <w:pPr>
              <w:jc w:val="both"/>
              <w:rPr>
                <w:rFonts w:ascii="Times New Roman" w:hAnsi="Times New Roman" w:cs="Times New Roman"/>
                <w:sz w:val="20"/>
                <w:szCs w:val="20"/>
              </w:rPr>
            </w:pPr>
            <w:r>
              <w:rPr>
                <w:rFonts w:ascii="Times New Roman" w:hAnsi="Times New Roman" w:cs="Times New Roman"/>
                <w:sz w:val="20"/>
                <w:szCs w:val="20"/>
              </w:rPr>
              <w:t>Организация обучения, инструктажей, стажировки, проверки знаний,</w:t>
            </w:r>
            <w:r w:rsidRPr="005A609E">
              <w:rPr>
                <w:rFonts w:ascii="Times New Roman" w:hAnsi="Times New Roman" w:cs="Times New Roman"/>
                <w:sz w:val="20"/>
                <w:szCs w:val="20"/>
              </w:rPr>
              <w:t xml:space="preserve"> установ</w:t>
            </w:r>
            <w:r>
              <w:rPr>
                <w:rFonts w:ascii="Times New Roman" w:hAnsi="Times New Roman" w:cs="Times New Roman"/>
                <w:sz w:val="20"/>
                <w:szCs w:val="20"/>
              </w:rPr>
              <w:t>ка предупреждающих знаков, визуальных и звуковых</w:t>
            </w:r>
            <w:r w:rsidRPr="005A609E">
              <w:rPr>
                <w:rFonts w:ascii="Times New Roman" w:hAnsi="Times New Roman" w:cs="Times New Roman"/>
                <w:sz w:val="20"/>
                <w:szCs w:val="20"/>
              </w:rPr>
              <w:t xml:space="preserve"> предупреж</w:t>
            </w:r>
            <w:r>
              <w:rPr>
                <w:rFonts w:ascii="Times New Roman" w:hAnsi="Times New Roman" w:cs="Times New Roman"/>
                <w:sz w:val="20"/>
                <w:szCs w:val="20"/>
              </w:rPr>
              <w:t>дающих сигналов, утверждение правил</w:t>
            </w:r>
            <w:r w:rsidRPr="005A609E">
              <w:rPr>
                <w:rFonts w:ascii="Times New Roman" w:hAnsi="Times New Roman" w:cs="Times New Roman"/>
                <w:sz w:val="20"/>
                <w:szCs w:val="20"/>
              </w:rPr>
              <w:t xml:space="preserve"> поведения на рабочих местах</w:t>
            </w:r>
          </w:p>
        </w:tc>
      </w:tr>
      <w:tr w:rsidR="00F3575E" w:rsidRPr="005A609E" w:rsidTr="002023FE">
        <w:trPr>
          <w:trHeight w:val="492"/>
        </w:trPr>
        <w:tc>
          <w:tcPr>
            <w:tcW w:w="436" w:type="dxa"/>
            <w:vMerge/>
            <w:vAlign w:val="center"/>
          </w:tcPr>
          <w:p w:rsidR="00F3575E" w:rsidRPr="005A609E" w:rsidRDefault="00F3575E" w:rsidP="00F3575E">
            <w:pPr>
              <w:rPr>
                <w:rFonts w:ascii="Times New Roman" w:hAnsi="Times New Roman" w:cs="Times New Roman"/>
                <w:sz w:val="20"/>
                <w:szCs w:val="20"/>
              </w:rPr>
            </w:pPr>
          </w:p>
        </w:tc>
        <w:tc>
          <w:tcPr>
            <w:tcW w:w="2082" w:type="dxa"/>
            <w:vMerge/>
            <w:vAlign w:val="center"/>
          </w:tcPr>
          <w:p w:rsidR="00F3575E" w:rsidRPr="005A609E" w:rsidRDefault="00F3575E" w:rsidP="00F3575E">
            <w:pPr>
              <w:rPr>
                <w:rFonts w:ascii="Times New Roman" w:hAnsi="Times New Roman" w:cs="Times New Roman"/>
                <w:sz w:val="20"/>
                <w:szCs w:val="20"/>
              </w:rPr>
            </w:pPr>
          </w:p>
        </w:tc>
        <w:tc>
          <w:tcPr>
            <w:tcW w:w="708" w:type="dxa"/>
            <w:vMerge/>
            <w:vAlign w:val="center"/>
          </w:tcPr>
          <w:p w:rsidR="00F3575E" w:rsidRPr="005A609E" w:rsidRDefault="00F3575E" w:rsidP="00F3575E">
            <w:pPr>
              <w:rPr>
                <w:rFonts w:ascii="Times New Roman" w:hAnsi="Times New Roman" w:cs="Times New Roman"/>
                <w:sz w:val="20"/>
                <w:szCs w:val="20"/>
              </w:rPr>
            </w:pPr>
          </w:p>
        </w:tc>
        <w:tc>
          <w:tcPr>
            <w:tcW w:w="2552" w:type="dxa"/>
            <w:vMerge/>
            <w:vAlign w:val="center"/>
          </w:tcPr>
          <w:p w:rsidR="00F3575E" w:rsidRPr="005A609E" w:rsidRDefault="00F3575E" w:rsidP="00F3575E">
            <w:pPr>
              <w:jc w:val="center"/>
              <w:rPr>
                <w:rFonts w:ascii="Times New Roman" w:hAnsi="Times New Roman" w:cs="Times New Roman"/>
                <w:sz w:val="20"/>
                <w:szCs w:val="20"/>
              </w:rPr>
            </w:pPr>
          </w:p>
        </w:tc>
        <w:tc>
          <w:tcPr>
            <w:tcW w:w="851" w:type="dxa"/>
            <w:shd w:val="clear" w:color="000000" w:fill="FFFFFF"/>
            <w:vAlign w:val="center"/>
          </w:tcPr>
          <w:p w:rsidR="00F3575E" w:rsidRPr="005A609E" w:rsidRDefault="00F3575E" w:rsidP="00F3575E">
            <w:pPr>
              <w:rPr>
                <w:rFonts w:ascii="Times New Roman" w:hAnsi="Times New Roman" w:cs="Times New Roman"/>
                <w:sz w:val="20"/>
                <w:szCs w:val="20"/>
              </w:rPr>
            </w:pPr>
            <w:r>
              <w:rPr>
                <w:rFonts w:ascii="Times New Roman" w:hAnsi="Times New Roman" w:cs="Times New Roman"/>
                <w:sz w:val="20"/>
                <w:szCs w:val="20"/>
              </w:rPr>
              <w:t>13.7</w:t>
            </w:r>
            <w:r w:rsidRPr="005A609E">
              <w:rPr>
                <w:rFonts w:ascii="Times New Roman" w:hAnsi="Times New Roman" w:cs="Times New Roman"/>
                <w:sz w:val="20"/>
                <w:szCs w:val="20"/>
              </w:rPr>
              <w:t>.3</w:t>
            </w:r>
          </w:p>
        </w:tc>
        <w:tc>
          <w:tcPr>
            <w:tcW w:w="3402" w:type="dxa"/>
            <w:shd w:val="clear" w:color="000000" w:fill="FFFFFF"/>
            <w:vAlign w:val="center"/>
          </w:tcPr>
          <w:p w:rsidR="00F3575E" w:rsidRPr="005A609E" w:rsidRDefault="00F3575E" w:rsidP="00F3575E">
            <w:pPr>
              <w:jc w:val="both"/>
              <w:rPr>
                <w:rFonts w:ascii="Times New Roman" w:hAnsi="Times New Roman" w:cs="Times New Roman"/>
                <w:sz w:val="20"/>
                <w:szCs w:val="20"/>
              </w:rPr>
            </w:pPr>
            <w:r w:rsidRPr="005A609E">
              <w:rPr>
                <w:rFonts w:ascii="Times New Roman" w:hAnsi="Times New Roman" w:cs="Times New Roman"/>
                <w:sz w:val="20"/>
                <w:szCs w:val="20"/>
              </w:rPr>
              <w:t>Правильно</w:t>
            </w:r>
            <w:r>
              <w:rPr>
                <w:rFonts w:ascii="Times New Roman" w:hAnsi="Times New Roman" w:cs="Times New Roman"/>
                <w:sz w:val="20"/>
                <w:szCs w:val="20"/>
              </w:rPr>
              <w:t>е применение</w:t>
            </w:r>
            <w:r w:rsidRPr="005A609E">
              <w:rPr>
                <w:rFonts w:ascii="Times New Roman" w:hAnsi="Times New Roman" w:cs="Times New Roman"/>
                <w:sz w:val="20"/>
                <w:szCs w:val="20"/>
              </w:rPr>
              <w:t xml:space="preserve"> СИЗ</w:t>
            </w:r>
          </w:p>
        </w:tc>
      </w:tr>
      <w:tr w:rsidR="00F3575E" w:rsidRPr="005A609E" w:rsidTr="002023FE">
        <w:trPr>
          <w:trHeight w:val="1500"/>
        </w:trPr>
        <w:tc>
          <w:tcPr>
            <w:tcW w:w="436" w:type="dxa"/>
            <w:vMerge/>
            <w:vAlign w:val="center"/>
          </w:tcPr>
          <w:p w:rsidR="00F3575E" w:rsidRPr="005A609E" w:rsidRDefault="00F3575E" w:rsidP="00F3575E">
            <w:pPr>
              <w:rPr>
                <w:rFonts w:ascii="Times New Roman" w:hAnsi="Times New Roman" w:cs="Times New Roman"/>
                <w:sz w:val="20"/>
                <w:szCs w:val="20"/>
              </w:rPr>
            </w:pPr>
          </w:p>
        </w:tc>
        <w:tc>
          <w:tcPr>
            <w:tcW w:w="2082" w:type="dxa"/>
            <w:vMerge w:val="restart"/>
            <w:shd w:val="clear" w:color="000000" w:fill="FFFFFF"/>
            <w:vAlign w:val="center"/>
          </w:tcPr>
          <w:p w:rsidR="00F3575E" w:rsidRPr="005F1781" w:rsidRDefault="00F3575E" w:rsidP="00F3575E">
            <w:pPr>
              <w:rPr>
                <w:rFonts w:ascii="Times New Roman" w:hAnsi="Times New Roman"/>
                <w:sz w:val="20"/>
                <w:szCs w:val="20"/>
              </w:rPr>
            </w:pPr>
            <w:r w:rsidRPr="005F1781">
              <w:rPr>
                <w:rFonts w:ascii="Times New Roman" w:hAnsi="Times New Roman"/>
                <w:sz w:val="20"/>
                <w:szCs w:val="20"/>
              </w:rPr>
              <w:t>Поверхности, имеющие высокую температуру (воздействие конвективной теплоты)</w:t>
            </w:r>
          </w:p>
        </w:tc>
        <w:tc>
          <w:tcPr>
            <w:tcW w:w="708" w:type="dxa"/>
            <w:vMerge w:val="restart"/>
            <w:shd w:val="clear" w:color="000000" w:fill="FFFFFF"/>
            <w:vAlign w:val="center"/>
          </w:tcPr>
          <w:p w:rsidR="00F3575E" w:rsidRPr="005A609E" w:rsidRDefault="00F3575E" w:rsidP="00F3575E">
            <w:pPr>
              <w:jc w:val="center"/>
              <w:rPr>
                <w:rFonts w:ascii="Times New Roman" w:hAnsi="Times New Roman" w:cs="Times New Roman"/>
                <w:sz w:val="20"/>
                <w:szCs w:val="20"/>
              </w:rPr>
            </w:pPr>
            <w:r>
              <w:rPr>
                <w:rFonts w:ascii="Times New Roman" w:hAnsi="Times New Roman" w:cs="Times New Roman"/>
                <w:sz w:val="20"/>
                <w:szCs w:val="20"/>
              </w:rPr>
              <w:t>13.8</w:t>
            </w:r>
          </w:p>
        </w:tc>
        <w:tc>
          <w:tcPr>
            <w:tcW w:w="2552" w:type="dxa"/>
            <w:vMerge w:val="restart"/>
            <w:shd w:val="clear" w:color="000000" w:fill="FFFFFF"/>
            <w:vAlign w:val="center"/>
          </w:tcPr>
          <w:p w:rsidR="00F3575E" w:rsidRPr="005A609E" w:rsidRDefault="00F3575E" w:rsidP="00F3575E">
            <w:pPr>
              <w:jc w:val="center"/>
              <w:rPr>
                <w:rFonts w:ascii="Times New Roman" w:hAnsi="Times New Roman" w:cs="Times New Roman"/>
                <w:sz w:val="20"/>
                <w:szCs w:val="20"/>
              </w:rPr>
            </w:pPr>
            <w:r w:rsidRPr="005A609E">
              <w:rPr>
                <w:rFonts w:ascii="Times New Roman" w:hAnsi="Times New Roman" w:cs="Times New Roman"/>
                <w:sz w:val="20"/>
                <w:szCs w:val="20"/>
              </w:rPr>
              <w:t>Тепловой удар от воздействия окружающих поверхностей оборудования, имеющих высокую температуру</w:t>
            </w:r>
          </w:p>
        </w:tc>
        <w:tc>
          <w:tcPr>
            <w:tcW w:w="851" w:type="dxa"/>
            <w:shd w:val="clear" w:color="000000" w:fill="FFFFFF"/>
            <w:vAlign w:val="center"/>
          </w:tcPr>
          <w:p w:rsidR="00F3575E" w:rsidRPr="005A609E" w:rsidRDefault="00F3575E" w:rsidP="00F3575E">
            <w:pPr>
              <w:rPr>
                <w:rFonts w:ascii="Times New Roman" w:hAnsi="Times New Roman" w:cs="Times New Roman"/>
                <w:sz w:val="20"/>
                <w:szCs w:val="20"/>
              </w:rPr>
            </w:pPr>
            <w:r>
              <w:rPr>
                <w:rFonts w:ascii="Times New Roman" w:hAnsi="Times New Roman" w:cs="Times New Roman"/>
                <w:sz w:val="20"/>
                <w:szCs w:val="20"/>
              </w:rPr>
              <w:t>13.8</w:t>
            </w:r>
            <w:r w:rsidRPr="005A609E">
              <w:rPr>
                <w:rFonts w:ascii="Times New Roman" w:hAnsi="Times New Roman" w:cs="Times New Roman"/>
                <w:sz w:val="20"/>
                <w:szCs w:val="20"/>
              </w:rPr>
              <w:t>.1</w:t>
            </w:r>
          </w:p>
        </w:tc>
        <w:tc>
          <w:tcPr>
            <w:tcW w:w="3402" w:type="dxa"/>
            <w:shd w:val="clear" w:color="000000" w:fill="FFFFFF"/>
            <w:vAlign w:val="center"/>
          </w:tcPr>
          <w:p w:rsidR="00F3575E" w:rsidRPr="005A609E" w:rsidRDefault="00F3575E" w:rsidP="00F3575E">
            <w:pPr>
              <w:jc w:val="both"/>
              <w:rPr>
                <w:rFonts w:ascii="Times New Roman" w:hAnsi="Times New Roman" w:cs="Times New Roman"/>
                <w:sz w:val="20"/>
                <w:szCs w:val="20"/>
              </w:rPr>
            </w:pPr>
            <w:r>
              <w:rPr>
                <w:rFonts w:ascii="Times New Roman" w:hAnsi="Times New Roman" w:cs="Times New Roman"/>
                <w:sz w:val="20"/>
                <w:szCs w:val="20"/>
              </w:rPr>
              <w:t>Применение закрытых систем (ограждений) для холодных сред, установка изоляции,</w:t>
            </w:r>
            <w:r w:rsidRPr="005A609E">
              <w:rPr>
                <w:rFonts w:ascii="Times New Roman" w:hAnsi="Times New Roman" w:cs="Times New Roman"/>
                <w:sz w:val="20"/>
                <w:szCs w:val="20"/>
              </w:rPr>
              <w:t xml:space="preserve"> </w:t>
            </w:r>
            <w:r>
              <w:rPr>
                <w:rFonts w:ascii="Times New Roman" w:hAnsi="Times New Roman" w:cs="Times New Roman"/>
                <w:sz w:val="20"/>
                <w:szCs w:val="20"/>
              </w:rPr>
              <w:t>разделяющих защитных</w:t>
            </w:r>
            <w:r w:rsidRPr="005A609E">
              <w:rPr>
                <w:rFonts w:ascii="Times New Roman" w:hAnsi="Times New Roman" w:cs="Times New Roman"/>
                <w:sz w:val="20"/>
                <w:szCs w:val="20"/>
              </w:rPr>
              <w:t xml:space="preserve"> устройст</w:t>
            </w:r>
            <w:r>
              <w:rPr>
                <w:rFonts w:ascii="Times New Roman" w:hAnsi="Times New Roman" w:cs="Times New Roman"/>
                <w:sz w:val="20"/>
                <w:szCs w:val="20"/>
              </w:rPr>
              <w:t>в, уменьшение площади</w:t>
            </w:r>
            <w:r w:rsidRPr="005A609E">
              <w:rPr>
                <w:rFonts w:ascii="Times New Roman" w:hAnsi="Times New Roman" w:cs="Times New Roman"/>
                <w:sz w:val="20"/>
                <w:szCs w:val="20"/>
              </w:rPr>
              <w:t xml:space="preserve"> контакта</w:t>
            </w:r>
          </w:p>
        </w:tc>
      </w:tr>
      <w:tr w:rsidR="00F3575E" w:rsidRPr="005A609E" w:rsidTr="002023FE">
        <w:trPr>
          <w:trHeight w:val="1500"/>
        </w:trPr>
        <w:tc>
          <w:tcPr>
            <w:tcW w:w="436" w:type="dxa"/>
            <w:vMerge/>
            <w:vAlign w:val="center"/>
          </w:tcPr>
          <w:p w:rsidR="00F3575E" w:rsidRPr="005A609E" w:rsidRDefault="00F3575E" w:rsidP="00F3575E">
            <w:pPr>
              <w:rPr>
                <w:rFonts w:ascii="Times New Roman" w:hAnsi="Times New Roman" w:cs="Times New Roman"/>
                <w:sz w:val="20"/>
                <w:szCs w:val="20"/>
              </w:rPr>
            </w:pPr>
          </w:p>
        </w:tc>
        <w:tc>
          <w:tcPr>
            <w:tcW w:w="2082" w:type="dxa"/>
            <w:vMerge/>
            <w:shd w:val="clear" w:color="000000" w:fill="FFFFFF"/>
            <w:vAlign w:val="center"/>
          </w:tcPr>
          <w:p w:rsidR="00F3575E" w:rsidRPr="005F1781" w:rsidRDefault="00F3575E" w:rsidP="00F3575E">
            <w:pPr>
              <w:rPr>
                <w:rFonts w:ascii="Times New Roman" w:hAnsi="Times New Roman"/>
                <w:sz w:val="20"/>
                <w:szCs w:val="20"/>
              </w:rPr>
            </w:pPr>
          </w:p>
        </w:tc>
        <w:tc>
          <w:tcPr>
            <w:tcW w:w="708" w:type="dxa"/>
            <w:vMerge/>
            <w:shd w:val="clear" w:color="000000" w:fill="FFFFFF"/>
            <w:vAlign w:val="center"/>
          </w:tcPr>
          <w:p w:rsidR="00F3575E" w:rsidRPr="005A609E" w:rsidRDefault="00F3575E" w:rsidP="00F3575E">
            <w:pPr>
              <w:rPr>
                <w:rFonts w:ascii="Times New Roman" w:hAnsi="Times New Roman" w:cs="Times New Roman"/>
                <w:sz w:val="20"/>
                <w:szCs w:val="20"/>
              </w:rPr>
            </w:pPr>
          </w:p>
        </w:tc>
        <w:tc>
          <w:tcPr>
            <w:tcW w:w="2552" w:type="dxa"/>
            <w:vMerge/>
            <w:shd w:val="clear" w:color="000000" w:fill="FFFFFF"/>
            <w:vAlign w:val="center"/>
          </w:tcPr>
          <w:p w:rsidR="00F3575E" w:rsidRPr="000670D7" w:rsidRDefault="00F3575E" w:rsidP="00F3575E">
            <w:pPr>
              <w:jc w:val="both"/>
              <w:rPr>
                <w:rFonts w:ascii="Times New Roman" w:hAnsi="Times New Roman"/>
                <w:sz w:val="20"/>
                <w:szCs w:val="20"/>
              </w:rPr>
            </w:pPr>
          </w:p>
        </w:tc>
        <w:tc>
          <w:tcPr>
            <w:tcW w:w="851" w:type="dxa"/>
            <w:shd w:val="clear" w:color="000000" w:fill="FFFFFF"/>
            <w:vAlign w:val="center"/>
          </w:tcPr>
          <w:p w:rsidR="00F3575E" w:rsidRPr="005A609E" w:rsidRDefault="00F3575E" w:rsidP="00F3575E">
            <w:pPr>
              <w:rPr>
                <w:rFonts w:ascii="Times New Roman" w:hAnsi="Times New Roman" w:cs="Times New Roman"/>
                <w:sz w:val="20"/>
                <w:szCs w:val="20"/>
              </w:rPr>
            </w:pPr>
            <w:r>
              <w:rPr>
                <w:rFonts w:ascii="Times New Roman" w:hAnsi="Times New Roman" w:cs="Times New Roman"/>
                <w:sz w:val="20"/>
                <w:szCs w:val="20"/>
              </w:rPr>
              <w:t>13.8</w:t>
            </w:r>
            <w:r w:rsidRPr="005A609E">
              <w:rPr>
                <w:rFonts w:ascii="Times New Roman" w:hAnsi="Times New Roman" w:cs="Times New Roman"/>
                <w:sz w:val="20"/>
                <w:szCs w:val="20"/>
              </w:rPr>
              <w:t>.2</w:t>
            </w:r>
          </w:p>
        </w:tc>
        <w:tc>
          <w:tcPr>
            <w:tcW w:w="3402" w:type="dxa"/>
            <w:shd w:val="clear" w:color="000000" w:fill="FFFFFF"/>
            <w:vAlign w:val="center"/>
          </w:tcPr>
          <w:p w:rsidR="00F3575E" w:rsidRPr="005A609E" w:rsidRDefault="00F3575E" w:rsidP="00F3575E">
            <w:pPr>
              <w:jc w:val="both"/>
              <w:rPr>
                <w:rFonts w:ascii="Times New Roman" w:hAnsi="Times New Roman" w:cs="Times New Roman"/>
                <w:sz w:val="20"/>
                <w:szCs w:val="20"/>
              </w:rPr>
            </w:pPr>
            <w:r>
              <w:rPr>
                <w:rFonts w:ascii="Times New Roman" w:hAnsi="Times New Roman" w:cs="Times New Roman"/>
                <w:sz w:val="20"/>
                <w:szCs w:val="20"/>
              </w:rPr>
              <w:t>Организация обучения, инструктажей, стажировки, проверки знаний,</w:t>
            </w:r>
            <w:r w:rsidRPr="005A609E">
              <w:rPr>
                <w:rFonts w:ascii="Times New Roman" w:hAnsi="Times New Roman" w:cs="Times New Roman"/>
                <w:sz w:val="20"/>
                <w:szCs w:val="20"/>
              </w:rPr>
              <w:t xml:space="preserve"> установ</w:t>
            </w:r>
            <w:r>
              <w:rPr>
                <w:rFonts w:ascii="Times New Roman" w:hAnsi="Times New Roman" w:cs="Times New Roman"/>
                <w:sz w:val="20"/>
                <w:szCs w:val="20"/>
              </w:rPr>
              <w:t>ка предупреждающих знаков, визуальных и звуковых</w:t>
            </w:r>
            <w:r w:rsidRPr="005A609E">
              <w:rPr>
                <w:rFonts w:ascii="Times New Roman" w:hAnsi="Times New Roman" w:cs="Times New Roman"/>
                <w:sz w:val="20"/>
                <w:szCs w:val="20"/>
              </w:rPr>
              <w:t xml:space="preserve"> предупреж</w:t>
            </w:r>
            <w:r>
              <w:rPr>
                <w:rFonts w:ascii="Times New Roman" w:hAnsi="Times New Roman" w:cs="Times New Roman"/>
                <w:sz w:val="20"/>
                <w:szCs w:val="20"/>
              </w:rPr>
              <w:t>дающих сигналов, утверждение правил</w:t>
            </w:r>
            <w:r w:rsidRPr="005A609E">
              <w:rPr>
                <w:rFonts w:ascii="Times New Roman" w:hAnsi="Times New Roman" w:cs="Times New Roman"/>
                <w:sz w:val="20"/>
                <w:szCs w:val="20"/>
              </w:rPr>
              <w:t xml:space="preserve"> поведения на рабочих местах</w:t>
            </w:r>
          </w:p>
        </w:tc>
      </w:tr>
      <w:tr w:rsidR="00F3575E" w:rsidRPr="005A609E" w:rsidTr="00C7733E">
        <w:trPr>
          <w:trHeight w:val="388"/>
        </w:trPr>
        <w:tc>
          <w:tcPr>
            <w:tcW w:w="436" w:type="dxa"/>
            <w:vMerge/>
            <w:vAlign w:val="center"/>
          </w:tcPr>
          <w:p w:rsidR="00F3575E" w:rsidRPr="005A609E" w:rsidRDefault="00F3575E" w:rsidP="00F3575E">
            <w:pPr>
              <w:rPr>
                <w:rFonts w:ascii="Times New Roman" w:hAnsi="Times New Roman" w:cs="Times New Roman"/>
                <w:sz w:val="20"/>
                <w:szCs w:val="20"/>
              </w:rPr>
            </w:pPr>
          </w:p>
        </w:tc>
        <w:tc>
          <w:tcPr>
            <w:tcW w:w="2082" w:type="dxa"/>
            <w:vMerge/>
            <w:shd w:val="clear" w:color="000000" w:fill="FFFFFF"/>
            <w:vAlign w:val="center"/>
          </w:tcPr>
          <w:p w:rsidR="00F3575E" w:rsidRPr="005F1781" w:rsidRDefault="00F3575E" w:rsidP="00F3575E">
            <w:pPr>
              <w:rPr>
                <w:rFonts w:ascii="Times New Roman" w:hAnsi="Times New Roman"/>
                <w:sz w:val="20"/>
                <w:szCs w:val="20"/>
              </w:rPr>
            </w:pPr>
          </w:p>
        </w:tc>
        <w:tc>
          <w:tcPr>
            <w:tcW w:w="708" w:type="dxa"/>
            <w:vMerge/>
            <w:shd w:val="clear" w:color="000000" w:fill="FFFFFF"/>
            <w:vAlign w:val="center"/>
          </w:tcPr>
          <w:p w:rsidR="00F3575E" w:rsidRPr="005A609E" w:rsidRDefault="00F3575E" w:rsidP="00F3575E">
            <w:pPr>
              <w:rPr>
                <w:rFonts w:ascii="Times New Roman" w:hAnsi="Times New Roman" w:cs="Times New Roman"/>
                <w:sz w:val="20"/>
                <w:szCs w:val="20"/>
              </w:rPr>
            </w:pPr>
          </w:p>
        </w:tc>
        <w:tc>
          <w:tcPr>
            <w:tcW w:w="2552" w:type="dxa"/>
            <w:vMerge/>
            <w:shd w:val="clear" w:color="000000" w:fill="FFFFFF"/>
            <w:vAlign w:val="center"/>
          </w:tcPr>
          <w:p w:rsidR="00F3575E" w:rsidRPr="000670D7" w:rsidRDefault="00F3575E" w:rsidP="00F3575E">
            <w:pPr>
              <w:jc w:val="both"/>
              <w:rPr>
                <w:rFonts w:ascii="Times New Roman" w:hAnsi="Times New Roman"/>
                <w:sz w:val="20"/>
                <w:szCs w:val="20"/>
              </w:rPr>
            </w:pPr>
          </w:p>
        </w:tc>
        <w:tc>
          <w:tcPr>
            <w:tcW w:w="851" w:type="dxa"/>
            <w:shd w:val="clear" w:color="000000" w:fill="FFFFFF"/>
            <w:vAlign w:val="center"/>
          </w:tcPr>
          <w:p w:rsidR="00F3575E" w:rsidRPr="005A609E" w:rsidRDefault="00F3575E" w:rsidP="00F3575E">
            <w:pPr>
              <w:rPr>
                <w:rFonts w:ascii="Times New Roman" w:hAnsi="Times New Roman" w:cs="Times New Roman"/>
                <w:sz w:val="20"/>
                <w:szCs w:val="20"/>
              </w:rPr>
            </w:pPr>
            <w:r>
              <w:rPr>
                <w:rFonts w:ascii="Times New Roman" w:hAnsi="Times New Roman" w:cs="Times New Roman"/>
                <w:sz w:val="20"/>
                <w:szCs w:val="20"/>
              </w:rPr>
              <w:t>13.8</w:t>
            </w:r>
            <w:r w:rsidRPr="005A609E">
              <w:rPr>
                <w:rFonts w:ascii="Times New Roman" w:hAnsi="Times New Roman" w:cs="Times New Roman"/>
                <w:sz w:val="20"/>
                <w:szCs w:val="20"/>
              </w:rPr>
              <w:t>.3</w:t>
            </w:r>
          </w:p>
        </w:tc>
        <w:tc>
          <w:tcPr>
            <w:tcW w:w="3402" w:type="dxa"/>
            <w:shd w:val="clear" w:color="000000" w:fill="FFFFFF"/>
            <w:vAlign w:val="center"/>
          </w:tcPr>
          <w:p w:rsidR="00F3575E" w:rsidRPr="005A609E" w:rsidRDefault="00F3575E" w:rsidP="00F3575E">
            <w:pPr>
              <w:jc w:val="both"/>
              <w:rPr>
                <w:rFonts w:ascii="Times New Roman" w:hAnsi="Times New Roman" w:cs="Times New Roman"/>
                <w:sz w:val="20"/>
                <w:szCs w:val="20"/>
              </w:rPr>
            </w:pPr>
            <w:r w:rsidRPr="005A609E">
              <w:rPr>
                <w:rFonts w:ascii="Times New Roman" w:hAnsi="Times New Roman" w:cs="Times New Roman"/>
                <w:sz w:val="20"/>
                <w:szCs w:val="20"/>
              </w:rPr>
              <w:t>Правильно</w:t>
            </w:r>
            <w:r>
              <w:rPr>
                <w:rFonts w:ascii="Times New Roman" w:hAnsi="Times New Roman" w:cs="Times New Roman"/>
                <w:sz w:val="20"/>
                <w:szCs w:val="20"/>
              </w:rPr>
              <w:t>е применение</w:t>
            </w:r>
            <w:r w:rsidRPr="005A609E">
              <w:rPr>
                <w:rFonts w:ascii="Times New Roman" w:hAnsi="Times New Roman" w:cs="Times New Roman"/>
                <w:sz w:val="20"/>
                <w:szCs w:val="20"/>
              </w:rPr>
              <w:t xml:space="preserve"> СИЗ</w:t>
            </w:r>
          </w:p>
        </w:tc>
      </w:tr>
      <w:tr w:rsidR="002B3715" w:rsidRPr="005A609E" w:rsidTr="002023FE">
        <w:trPr>
          <w:trHeight w:val="15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F1781" w:rsidRDefault="002B3715" w:rsidP="002B3715">
            <w:pPr>
              <w:rPr>
                <w:rFonts w:ascii="Times New Roman" w:hAnsi="Times New Roman" w:cs="Times New Roman"/>
                <w:sz w:val="20"/>
                <w:szCs w:val="20"/>
              </w:rPr>
            </w:pPr>
          </w:p>
        </w:tc>
        <w:tc>
          <w:tcPr>
            <w:tcW w:w="708" w:type="dxa"/>
            <w:vMerge w:val="restart"/>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13.9</w:t>
            </w:r>
          </w:p>
        </w:tc>
        <w:tc>
          <w:tcPr>
            <w:tcW w:w="2552" w:type="dxa"/>
            <w:vMerge w:val="restart"/>
            <w:shd w:val="clear" w:color="000000" w:fill="FFFFFF"/>
            <w:vAlign w:val="center"/>
          </w:tcPr>
          <w:p w:rsidR="002B3715" w:rsidRPr="000670D7" w:rsidRDefault="002B3715" w:rsidP="002B3715">
            <w:pPr>
              <w:jc w:val="both"/>
              <w:rPr>
                <w:rFonts w:ascii="Times New Roman" w:hAnsi="Times New Roman" w:cs="Times New Roman"/>
                <w:sz w:val="20"/>
                <w:szCs w:val="20"/>
              </w:rPr>
            </w:pPr>
            <w:r w:rsidRPr="000670D7">
              <w:rPr>
                <w:rFonts w:ascii="Times New Roman" w:hAnsi="Times New Roman"/>
                <w:sz w:val="20"/>
                <w:szCs w:val="20"/>
              </w:rPr>
              <w:t>Ожог кожных покровов работника вследствие контакта с поверхностью имеющую высокую температуру</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13.9</w:t>
            </w:r>
            <w:r w:rsidRPr="005A609E">
              <w:rPr>
                <w:rFonts w:ascii="Times New Roman" w:hAnsi="Times New Roman" w:cs="Times New Roman"/>
                <w:sz w:val="20"/>
                <w:szCs w:val="20"/>
              </w:rPr>
              <w:t>.1</w:t>
            </w:r>
          </w:p>
        </w:tc>
        <w:tc>
          <w:tcPr>
            <w:tcW w:w="3402" w:type="dxa"/>
            <w:shd w:val="clear" w:color="000000" w:fill="FFFFFF"/>
            <w:vAlign w:val="center"/>
          </w:tcPr>
          <w:p w:rsidR="002B3715" w:rsidRPr="005A609E" w:rsidRDefault="002B3715" w:rsidP="00F3575E">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защиты ра</w:t>
            </w:r>
            <w:r w:rsidR="00F3575E">
              <w:rPr>
                <w:rFonts w:ascii="Times New Roman" w:hAnsi="Times New Roman" w:cs="Times New Roman"/>
                <w:color w:val="2D2D2D"/>
                <w:sz w:val="20"/>
                <w:szCs w:val="20"/>
              </w:rPr>
              <w:t>ботающих от теплового облучения</w:t>
            </w:r>
          </w:p>
        </w:tc>
      </w:tr>
      <w:tr w:rsidR="002B3715" w:rsidRPr="005A609E" w:rsidTr="002023FE">
        <w:trPr>
          <w:trHeight w:val="15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13.9</w:t>
            </w:r>
            <w:r w:rsidRPr="005A609E">
              <w:rPr>
                <w:rFonts w:ascii="Times New Roman" w:hAnsi="Times New Roman" w:cs="Times New Roman"/>
                <w:sz w:val="20"/>
                <w:szCs w:val="20"/>
              </w:rPr>
              <w:t>.2</w:t>
            </w:r>
          </w:p>
        </w:tc>
        <w:tc>
          <w:tcPr>
            <w:tcW w:w="3402" w:type="dxa"/>
            <w:shd w:val="clear" w:color="000000" w:fill="FFFFFF"/>
            <w:vAlign w:val="center"/>
          </w:tcPr>
          <w:p w:rsidR="002B3715" w:rsidRPr="005A609E" w:rsidRDefault="00F3575E" w:rsidP="00F3575E">
            <w:pPr>
              <w:jc w:val="both"/>
              <w:rPr>
                <w:rFonts w:ascii="Times New Roman" w:hAnsi="Times New Roman" w:cs="Times New Roman"/>
                <w:color w:val="2D2D2D"/>
                <w:sz w:val="20"/>
                <w:szCs w:val="20"/>
              </w:rPr>
            </w:pPr>
            <w:r>
              <w:rPr>
                <w:rFonts w:ascii="Times New Roman" w:hAnsi="Times New Roman" w:cs="Times New Roman"/>
                <w:color w:val="2D2D2D"/>
                <w:sz w:val="20"/>
                <w:szCs w:val="20"/>
              </w:rPr>
              <w:t>Автоматизация или обеспечение</w:t>
            </w:r>
            <w:r w:rsidRPr="005A609E">
              <w:rPr>
                <w:rFonts w:ascii="Times New Roman" w:hAnsi="Times New Roman" w:cs="Times New Roman"/>
                <w:color w:val="2D2D2D"/>
                <w:sz w:val="20"/>
                <w:szCs w:val="20"/>
              </w:rPr>
              <w:t xml:space="preserve"> устройствами дистанционного наблюдения </w:t>
            </w:r>
            <w:r>
              <w:rPr>
                <w:rFonts w:ascii="Times New Roman" w:hAnsi="Times New Roman" w:cs="Times New Roman"/>
                <w:color w:val="2D2D2D"/>
                <w:sz w:val="20"/>
                <w:szCs w:val="20"/>
              </w:rPr>
              <w:t>производственных процессов и отдельных операций, сопровождающих</w:t>
            </w:r>
            <w:r w:rsidR="002B3715" w:rsidRPr="005A609E">
              <w:rPr>
                <w:rFonts w:ascii="Times New Roman" w:hAnsi="Times New Roman" w:cs="Times New Roman"/>
                <w:color w:val="2D2D2D"/>
                <w:sz w:val="20"/>
                <w:szCs w:val="20"/>
              </w:rPr>
              <w:t>ся образованием и выделением конвекционного и лучистого тепла свыше установленных гигиеническими нормативами</w:t>
            </w:r>
            <w:r>
              <w:rPr>
                <w:rFonts w:ascii="Times New Roman" w:hAnsi="Times New Roman" w:cs="Times New Roman"/>
                <w:color w:val="2D2D2D"/>
                <w:sz w:val="20"/>
                <w:szCs w:val="20"/>
              </w:rPr>
              <w:t xml:space="preserve"> значений</w:t>
            </w:r>
            <w:r w:rsidR="002B3715" w:rsidRPr="005A609E">
              <w:rPr>
                <w:rFonts w:ascii="Times New Roman" w:hAnsi="Times New Roman" w:cs="Times New Roman"/>
                <w:color w:val="2D2D2D"/>
                <w:sz w:val="20"/>
                <w:szCs w:val="20"/>
              </w:rPr>
              <w:t xml:space="preserve">, или </w:t>
            </w:r>
            <w:r w:rsidRPr="005A609E">
              <w:rPr>
                <w:rFonts w:ascii="Times New Roman" w:hAnsi="Times New Roman" w:cs="Times New Roman"/>
                <w:color w:val="2D2D2D"/>
                <w:sz w:val="20"/>
                <w:szCs w:val="20"/>
              </w:rPr>
              <w:t xml:space="preserve">обеспечены СИЗ </w:t>
            </w:r>
            <w:r>
              <w:rPr>
                <w:rFonts w:ascii="Times New Roman" w:hAnsi="Times New Roman" w:cs="Times New Roman"/>
                <w:color w:val="2D2D2D"/>
                <w:sz w:val="20"/>
                <w:szCs w:val="20"/>
              </w:rPr>
              <w:t>работников, занятых</w:t>
            </w:r>
            <w:r w:rsidR="002B3715" w:rsidRPr="005A609E">
              <w:rPr>
                <w:rFonts w:ascii="Times New Roman" w:hAnsi="Times New Roman" w:cs="Times New Roman"/>
                <w:color w:val="2D2D2D"/>
                <w:sz w:val="20"/>
                <w:szCs w:val="20"/>
              </w:rPr>
              <w:t xml:space="preserve"> на данных произво</w:t>
            </w:r>
            <w:r>
              <w:rPr>
                <w:rFonts w:ascii="Times New Roman" w:hAnsi="Times New Roman" w:cs="Times New Roman"/>
                <w:color w:val="2D2D2D"/>
                <w:sz w:val="20"/>
                <w:szCs w:val="20"/>
              </w:rPr>
              <w:t>дственных процессах</w:t>
            </w:r>
          </w:p>
        </w:tc>
      </w:tr>
      <w:tr w:rsidR="002B3715" w:rsidRPr="005A609E" w:rsidTr="002023FE">
        <w:trPr>
          <w:trHeight w:val="40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13.9</w:t>
            </w:r>
            <w:r w:rsidRPr="005A609E">
              <w:rPr>
                <w:rFonts w:ascii="Times New Roman" w:hAnsi="Times New Roman" w:cs="Times New Roman"/>
                <w:sz w:val="20"/>
                <w:szCs w:val="20"/>
              </w:rPr>
              <w:t>.3</w:t>
            </w:r>
          </w:p>
        </w:tc>
        <w:tc>
          <w:tcPr>
            <w:tcW w:w="3402" w:type="dxa"/>
            <w:shd w:val="clear" w:color="000000" w:fill="FFFFFF"/>
            <w:vAlign w:val="center"/>
          </w:tcPr>
          <w:p w:rsidR="002B3715" w:rsidRPr="005A609E" w:rsidRDefault="00F3575E" w:rsidP="00F3575E">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 воздушного душирования в случае</w:t>
            </w:r>
            <w:r w:rsidRPr="005A609E">
              <w:rPr>
                <w:rFonts w:ascii="Times New Roman" w:hAnsi="Times New Roman" w:cs="Times New Roman"/>
                <w:color w:val="2D2D2D"/>
                <w:sz w:val="20"/>
                <w:szCs w:val="20"/>
              </w:rPr>
              <w:t xml:space="preserve"> невозможности применения местных укрытий и отсосов </w:t>
            </w:r>
            <w:r>
              <w:rPr>
                <w:rFonts w:ascii="Times New Roman" w:hAnsi="Times New Roman" w:cs="Times New Roman"/>
                <w:color w:val="2D2D2D"/>
                <w:sz w:val="20"/>
                <w:szCs w:val="20"/>
              </w:rPr>
              <w:t>н</w:t>
            </w:r>
            <w:r w:rsidR="002B3715" w:rsidRPr="005A609E">
              <w:rPr>
                <w:rFonts w:ascii="Times New Roman" w:hAnsi="Times New Roman" w:cs="Times New Roman"/>
                <w:color w:val="2D2D2D"/>
                <w:sz w:val="20"/>
                <w:szCs w:val="20"/>
              </w:rPr>
              <w:t xml:space="preserve">а постоянных рабочих местах у источников тепла, создающих уровни теплового излучения и температуры воздуха выше действующих гигиенических нормативов </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13.9</w:t>
            </w:r>
            <w:r w:rsidRPr="005A609E">
              <w:rPr>
                <w:rFonts w:ascii="Times New Roman" w:hAnsi="Times New Roman" w:cs="Times New Roman"/>
                <w:sz w:val="20"/>
                <w:szCs w:val="20"/>
              </w:rPr>
              <w:t>.4</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Теплоизоляция горячих поверхностей.</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13.9</w:t>
            </w:r>
            <w:r w:rsidRPr="005A609E">
              <w:rPr>
                <w:rFonts w:ascii="Times New Roman" w:hAnsi="Times New Roman" w:cs="Times New Roman"/>
                <w:sz w:val="20"/>
                <w:szCs w:val="20"/>
              </w:rPr>
              <w:t>.5</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Экранирование тепловых излучений.</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13.9</w:t>
            </w:r>
            <w:r w:rsidRPr="005A609E">
              <w:rPr>
                <w:rFonts w:ascii="Times New Roman" w:hAnsi="Times New Roman" w:cs="Times New Roman"/>
                <w:sz w:val="20"/>
                <w:szCs w:val="20"/>
              </w:rPr>
              <w:t>.6</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Рациональное чередование режимов труда и отдыха</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13.9</w:t>
            </w:r>
            <w:r w:rsidRPr="005A609E">
              <w:rPr>
                <w:rFonts w:ascii="Times New Roman" w:hAnsi="Times New Roman" w:cs="Times New Roman"/>
                <w:sz w:val="20"/>
                <w:szCs w:val="20"/>
              </w:rPr>
              <w:t>.7</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Применение вентиляции</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13.9</w:t>
            </w:r>
            <w:r w:rsidRPr="005A609E">
              <w:rPr>
                <w:rFonts w:ascii="Times New Roman" w:hAnsi="Times New Roman" w:cs="Times New Roman"/>
                <w:sz w:val="20"/>
                <w:szCs w:val="20"/>
              </w:rPr>
              <w:t>.8</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Кондиционирование воздуха</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13.9</w:t>
            </w:r>
            <w:r w:rsidRPr="005A609E">
              <w:rPr>
                <w:rFonts w:ascii="Times New Roman" w:hAnsi="Times New Roman" w:cs="Times New Roman"/>
                <w:sz w:val="20"/>
                <w:szCs w:val="20"/>
              </w:rPr>
              <w:t>.9</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Рациональное размещение оборудования</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13.9</w:t>
            </w:r>
            <w:r w:rsidRPr="005A609E">
              <w:rPr>
                <w:rFonts w:ascii="Times New Roman" w:hAnsi="Times New Roman" w:cs="Times New Roman"/>
                <w:sz w:val="20"/>
                <w:szCs w:val="20"/>
              </w:rPr>
              <w:t>.10</w:t>
            </w:r>
          </w:p>
        </w:tc>
        <w:tc>
          <w:tcPr>
            <w:tcW w:w="3402" w:type="dxa"/>
            <w:shd w:val="clear" w:color="000000" w:fill="FFFFFF"/>
            <w:vAlign w:val="center"/>
          </w:tcPr>
          <w:p w:rsidR="002B3715" w:rsidRPr="005A609E" w:rsidRDefault="00F3575E"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Работа</w:t>
            </w:r>
            <w:r w:rsidR="002B3715" w:rsidRPr="005A609E">
              <w:rPr>
                <w:rFonts w:ascii="Times New Roman" w:hAnsi="Times New Roman" w:cs="Times New Roman"/>
                <w:color w:val="333333"/>
                <w:sz w:val="20"/>
                <w:szCs w:val="20"/>
              </w:rPr>
              <w:t xml:space="preserve"> с дистанционным управлением и наблюдением</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13.9</w:t>
            </w:r>
            <w:r w:rsidRPr="005A609E">
              <w:rPr>
                <w:rFonts w:ascii="Times New Roman" w:hAnsi="Times New Roman" w:cs="Times New Roman"/>
                <w:sz w:val="20"/>
                <w:szCs w:val="20"/>
              </w:rPr>
              <w:t>.11</w:t>
            </w:r>
          </w:p>
        </w:tc>
        <w:tc>
          <w:tcPr>
            <w:tcW w:w="3402" w:type="dxa"/>
            <w:shd w:val="clear" w:color="000000" w:fill="FFFFFF"/>
            <w:vAlign w:val="center"/>
          </w:tcPr>
          <w:p w:rsidR="002B3715" w:rsidRPr="005A609E" w:rsidRDefault="00F3575E"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Внедрение</w:t>
            </w:r>
            <w:r w:rsidR="002B3715" w:rsidRPr="005A609E">
              <w:rPr>
                <w:rFonts w:ascii="Times New Roman" w:hAnsi="Times New Roman" w:cs="Times New Roman"/>
                <w:color w:val="333333"/>
                <w:sz w:val="20"/>
                <w:szCs w:val="20"/>
              </w:rPr>
              <w:t xml:space="preserve"> рациональных технологических процессов и оборудования</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13.9</w:t>
            </w:r>
            <w:r w:rsidRPr="005A609E">
              <w:rPr>
                <w:rFonts w:ascii="Times New Roman" w:hAnsi="Times New Roman" w:cs="Times New Roman"/>
                <w:sz w:val="20"/>
                <w:szCs w:val="20"/>
              </w:rPr>
              <w:t>.12</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Использование рациональной тепловой изоляции оборудования различными видами теплоизоляционных материалов</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13.9</w:t>
            </w:r>
            <w:r w:rsidRPr="005A609E">
              <w:rPr>
                <w:rFonts w:ascii="Times New Roman" w:hAnsi="Times New Roman" w:cs="Times New Roman"/>
                <w:sz w:val="20"/>
                <w:szCs w:val="20"/>
              </w:rPr>
              <w:t>.13</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Устройство</w:t>
            </w:r>
            <w:r w:rsidRPr="005A609E">
              <w:rPr>
                <w:rFonts w:ascii="Times New Roman" w:hAnsi="Times New Roman" w:cs="Times New Roman"/>
                <w:color w:val="333333"/>
                <w:sz w:val="20"/>
                <w:szCs w:val="20"/>
              </w:rPr>
              <w:t xml:space="preserve"> защиты работающих различными видами экранов</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13.9</w:t>
            </w:r>
            <w:r w:rsidRPr="005A609E">
              <w:rPr>
                <w:rFonts w:ascii="Times New Roman" w:hAnsi="Times New Roman" w:cs="Times New Roman"/>
                <w:sz w:val="20"/>
                <w:szCs w:val="20"/>
              </w:rPr>
              <w:t>.14</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Устройство</w:t>
            </w:r>
            <w:r w:rsidRPr="005A609E">
              <w:rPr>
                <w:rFonts w:ascii="Times New Roman" w:hAnsi="Times New Roman" w:cs="Times New Roman"/>
                <w:color w:val="333333"/>
                <w:sz w:val="20"/>
                <w:szCs w:val="20"/>
              </w:rPr>
              <w:t xml:space="preserve"> раци</w:t>
            </w:r>
            <w:r w:rsidR="00F3575E">
              <w:rPr>
                <w:rFonts w:ascii="Times New Roman" w:hAnsi="Times New Roman" w:cs="Times New Roman"/>
                <w:color w:val="333333"/>
                <w:sz w:val="20"/>
                <w:szCs w:val="20"/>
              </w:rPr>
              <w:t>ональной вентиляции и отопления,</w:t>
            </w:r>
            <w:r w:rsidRPr="005A609E">
              <w:rPr>
                <w:rFonts w:ascii="Times New Roman" w:hAnsi="Times New Roman" w:cs="Times New Roman"/>
                <w:color w:val="333333"/>
                <w:sz w:val="20"/>
                <w:szCs w:val="20"/>
              </w:rPr>
              <w:t xml:space="preserve"> лучистого обогрева постоянных рабочих мест и отдельных участков</w:t>
            </w:r>
          </w:p>
        </w:tc>
      </w:tr>
      <w:tr w:rsidR="002B3715" w:rsidRPr="005A609E" w:rsidTr="002023FE">
        <w:trPr>
          <w:trHeight w:val="61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13.9</w:t>
            </w:r>
            <w:r w:rsidRPr="005A609E">
              <w:rPr>
                <w:rFonts w:ascii="Times New Roman" w:hAnsi="Times New Roman" w:cs="Times New Roman"/>
                <w:sz w:val="20"/>
                <w:szCs w:val="20"/>
              </w:rPr>
              <w:t>.15</w:t>
            </w:r>
          </w:p>
        </w:tc>
        <w:tc>
          <w:tcPr>
            <w:tcW w:w="3402" w:type="dxa"/>
            <w:shd w:val="clear" w:color="000000" w:fill="FFFFFF"/>
            <w:vAlign w:val="center"/>
          </w:tcPr>
          <w:p w:rsidR="002B3715" w:rsidRPr="005A609E" w:rsidRDefault="002B3715" w:rsidP="00F3575E">
            <w:pPr>
              <w:jc w:val="both"/>
              <w:rPr>
                <w:rFonts w:ascii="Times New Roman" w:hAnsi="Times New Roman" w:cs="Times New Roman"/>
                <w:color w:val="333333"/>
                <w:sz w:val="20"/>
                <w:szCs w:val="20"/>
              </w:rPr>
            </w:pPr>
            <w:r>
              <w:rPr>
                <w:rFonts w:ascii="Times New Roman" w:hAnsi="Times New Roman" w:cs="Times New Roman"/>
                <w:color w:val="333333"/>
                <w:sz w:val="20"/>
                <w:szCs w:val="20"/>
              </w:rPr>
              <w:t>Использование</w:t>
            </w:r>
            <w:r w:rsidRPr="005A609E">
              <w:rPr>
                <w:rFonts w:ascii="Times New Roman" w:hAnsi="Times New Roman" w:cs="Times New Roman"/>
                <w:color w:val="333333"/>
                <w:sz w:val="20"/>
                <w:szCs w:val="20"/>
              </w:rPr>
              <w:t xml:space="preserve"> </w:t>
            </w:r>
            <w:r w:rsidR="00F3575E">
              <w:rPr>
                <w:rFonts w:ascii="Times New Roman" w:hAnsi="Times New Roman" w:cs="Times New Roman"/>
                <w:color w:val="333333"/>
                <w:sz w:val="20"/>
                <w:szCs w:val="20"/>
              </w:rPr>
              <w:t>СИЗ</w:t>
            </w:r>
            <w:r w:rsidRPr="005A609E">
              <w:rPr>
                <w:rFonts w:ascii="Times New Roman" w:hAnsi="Times New Roman" w:cs="Times New Roman"/>
                <w:color w:val="333333"/>
                <w:sz w:val="20"/>
                <w:szCs w:val="20"/>
              </w:rPr>
              <w:t>: спецодежды, спецобуви, средств защиты рук и головных уборов.</w:t>
            </w:r>
          </w:p>
        </w:tc>
      </w:tr>
      <w:tr w:rsidR="00F3575E" w:rsidRPr="005A609E" w:rsidTr="002023FE">
        <w:trPr>
          <w:trHeight w:val="422"/>
        </w:trPr>
        <w:tc>
          <w:tcPr>
            <w:tcW w:w="436" w:type="dxa"/>
            <w:vMerge/>
            <w:vAlign w:val="center"/>
          </w:tcPr>
          <w:p w:rsidR="00F3575E" w:rsidRPr="005A609E" w:rsidRDefault="00F3575E" w:rsidP="00F3575E">
            <w:pPr>
              <w:rPr>
                <w:rFonts w:ascii="Times New Roman" w:hAnsi="Times New Roman" w:cs="Times New Roman"/>
                <w:sz w:val="20"/>
                <w:szCs w:val="20"/>
              </w:rPr>
            </w:pPr>
          </w:p>
        </w:tc>
        <w:tc>
          <w:tcPr>
            <w:tcW w:w="2082" w:type="dxa"/>
            <w:vMerge w:val="restart"/>
            <w:vAlign w:val="center"/>
          </w:tcPr>
          <w:p w:rsidR="00F3575E" w:rsidRPr="005A609E" w:rsidRDefault="00F3575E" w:rsidP="00F3575E">
            <w:pPr>
              <w:rPr>
                <w:rFonts w:ascii="Times New Roman" w:hAnsi="Times New Roman" w:cs="Times New Roman"/>
                <w:sz w:val="20"/>
                <w:szCs w:val="20"/>
              </w:rPr>
            </w:pPr>
            <w:r>
              <w:rPr>
                <w:rFonts w:ascii="Times New Roman" w:hAnsi="Times New Roman" w:cs="Times New Roman"/>
                <w:sz w:val="20"/>
                <w:szCs w:val="20"/>
              </w:rPr>
              <w:t>Прямое воздействие солнечных лучей</w:t>
            </w:r>
          </w:p>
        </w:tc>
        <w:tc>
          <w:tcPr>
            <w:tcW w:w="708" w:type="dxa"/>
            <w:vMerge w:val="restart"/>
            <w:shd w:val="clear" w:color="000000" w:fill="FFFFFF"/>
            <w:vAlign w:val="center"/>
          </w:tcPr>
          <w:p w:rsidR="00F3575E" w:rsidRPr="005A609E" w:rsidRDefault="00F3575E" w:rsidP="00F3575E">
            <w:pPr>
              <w:rPr>
                <w:rFonts w:ascii="Times New Roman" w:hAnsi="Times New Roman" w:cs="Times New Roman"/>
                <w:sz w:val="20"/>
                <w:szCs w:val="20"/>
              </w:rPr>
            </w:pPr>
            <w:r>
              <w:rPr>
                <w:rFonts w:ascii="Times New Roman" w:hAnsi="Times New Roman" w:cs="Times New Roman"/>
                <w:sz w:val="20"/>
                <w:szCs w:val="20"/>
              </w:rPr>
              <w:t>13.10</w:t>
            </w:r>
          </w:p>
        </w:tc>
        <w:tc>
          <w:tcPr>
            <w:tcW w:w="2552" w:type="dxa"/>
            <w:vMerge w:val="restart"/>
            <w:shd w:val="clear" w:color="000000" w:fill="FFFFFF"/>
            <w:vAlign w:val="center"/>
          </w:tcPr>
          <w:p w:rsidR="00F3575E" w:rsidRPr="005A609E" w:rsidRDefault="00F3575E" w:rsidP="00F3575E">
            <w:pPr>
              <w:jc w:val="center"/>
              <w:rPr>
                <w:rFonts w:ascii="Times New Roman" w:hAnsi="Times New Roman" w:cs="Times New Roman"/>
                <w:sz w:val="20"/>
                <w:szCs w:val="20"/>
              </w:rPr>
            </w:pPr>
            <w:r w:rsidRPr="005A609E">
              <w:rPr>
                <w:rFonts w:ascii="Times New Roman" w:hAnsi="Times New Roman" w:cs="Times New Roman"/>
                <w:sz w:val="20"/>
                <w:szCs w:val="20"/>
              </w:rP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1" w:type="dxa"/>
            <w:shd w:val="clear" w:color="000000" w:fill="FFFFFF"/>
            <w:vAlign w:val="center"/>
          </w:tcPr>
          <w:p w:rsidR="00F3575E" w:rsidRPr="005A609E" w:rsidRDefault="00F3575E" w:rsidP="00F3575E">
            <w:pPr>
              <w:rPr>
                <w:rFonts w:ascii="Times New Roman" w:hAnsi="Times New Roman" w:cs="Times New Roman"/>
                <w:sz w:val="20"/>
                <w:szCs w:val="20"/>
              </w:rPr>
            </w:pPr>
            <w:r>
              <w:rPr>
                <w:rFonts w:ascii="Times New Roman" w:hAnsi="Times New Roman" w:cs="Times New Roman"/>
                <w:sz w:val="20"/>
                <w:szCs w:val="20"/>
              </w:rPr>
              <w:t>13.10</w:t>
            </w:r>
            <w:r w:rsidRPr="005A609E">
              <w:rPr>
                <w:rFonts w:ascii="Times New Roman" w:hAnsi="Times New Roman" w:cs="Times New Roman"/>
                <w:sz w:val="20"/>
                <w:szCs w:val="20"/>
              </w:rPr>
              <w:t>.1</w:t>
            </w:r>
          </w:p>
        </w:tc>
        <w:tc>
          <w:tcPr>
            <w:tcW w:w="3402" w:type="dxa"/>
            <w:shd w:val="clear" w:color="000000" w:fill="FFFFFF"/>
            <w:vAlign w:val="center"/>
          </w:tcPr>
          <w:p w:rsidR="00F3575E" w:rsidRPr="005A609E" w:rsidRDefault="00F3575E" w:rsidP="00F3575E">
            <w:pPr>
              <w:jc w:val="both"/>
              <w:rPr>
                <w:rFonts w:ascii="Times New Roman" w:hAnsi="Times New Roman" w:cs="Times New Roman"/>
                <w:sz w:val="20"/>
                <w:szCs w:val="20"/>
              </w:rPr>
            </w:pPr>
            <w:r>
              <w:rPr>
                <w:rFonts w:ascii="Times New Roman" w:hAnsi="Times New Roman" w:cs="Times New Roman"/>
                <w:sz w:val="20"/>
                <w:szCs w:val="20"/>
              </w:rPr>
              <w:t>Организация обучения, инструктажей, стажировки, проверки знаний,</w:t>
            </w:r>
            <w:r w:rsidRPr="005A609E">
              <w:rPr>
                <w:rFonts w:ascii="Times New Roman" w:hAnsi="Times New Roman" w:cs="Times New Roman"/>
                <w:sz w:val="20"/>
                <w:szCs w:val="20"/>
              </w:rPr>
              <w:t xml:space="preserve"> установ</w:t>
            </w:r>
            <w:r>
              <w:rPr>
                <w:rFonts w:ascii="Times New Roman" w:hAnsi="Times New Roman" w:cs="Times New Roman"/>
                <w:sz w:val="20"/>
                <w:szCs w:val="20"/>
              </w:rPr>
              <w:t>ка предупреждающих знаков, визуальных и звуковых</w:t>
            </w:r>
            <w:r w:rsidRPr="005A609E">
              <w:rPr>
                <w:rFonts w:ascii="Times New Roman" w:hAnsi="Times New Roman" w:cs="Times New Roman"/>
                <w:sz w:val="20"/>
                <w:szCs w:val="20"/>
              </w:rPr>
              <w:t xml:space="preserve"> предупреж</w:t>
            </w:r>
            <w:r>
              <w:rPr>
                <w:rFonts w:ascii="Times New Roman" w:hAnsi="Times New Roman" w:cs="Times New Roman"/>
                <w:sz w:val="20"/>
                <w:szCs w:val="20"/>
              </w:rPr>
              <w:t>дающих сигналов, утверждение правил</w:t>
            </w:r>
            <w:r w:rsidRPr="005A609E">
              <w:rPr>
                <w:rFonts w:ascii="Times New Roman" w:hAnsi="Times New Roman" w:cs="Times New Roman"/>
                <w:sz w:val="20"/>
                <w:szCs w:val="20"/>
              </w:rPr>
              <w:t xml:space="preserve"> поведения на рабочих местах</w:t>
            </w:r>
          </w:p>
        </w:tc>
      </w:tr>
      <w:tr w:rsidR="002B3715" w:rsidRPr="005A609E" w:rsidTr="002023FE">
        <w:trPr>
          <w:trHeight w:val="421"/>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13.10</w:t>
            </w:r>
            <w:r w:rsidRPr="005A609E">
              <w:rPr>
                <w:rFonts w:ascii="Times New Roman" w:hAnsi="Times New Roman" w:cs="Times New Roman"/>
                <w:sz w:val="20"/>
                <w:szCs w:val="20"/>
              </w:rPr>
              <w:t>.2</w:t>
            </w:r>
          </w:p>
        </w:tc>
        <w:tc>
          <w:tcPr>
            <w:tcW w:w="3402" w:type="dxa"/>
            <w:shd w:val="clear" w:color="000000" w:fill="FFFFFF"/>
            <w:vAlign w:val="center"/>
          </w:tcPr>
          <w:p w:rsidR="002B3715" w:rsidRPr="005A609E" w:rsidRDefault="00F3575E" w:rsidP="002B3715">
            <w:pPr>
              <w:jc w:val="both"/>
              <w:rPr>
                <w:rFonts w:ascii="Times New Roman" w:hAnsi="Times New Roman" w:cs="Times New Roman"/>
                <w:sz w:val="20"/>
                <w:szCs w:val="20"/>
              </w:rPr>
            </w:pPr>
            <w:r w:rsidRPr="005A609E">
              <w:rPr>
                <w:rFonts w:ascii="Times New Roman" w:hAnsi="Times New Roman" w:cs="Times New Roman"/>
                <w:sz w:val="20"/>
                <w:szCs w:val="20"/>
              </w:rPr>
              <w:t>П</w:t>
            </w:r>
            <w:r w:rsidR="002B3715" w:rsidRPr="005A609E">
              <w:rPr>
                <w:rFonts w:ascii="Times New Roman" w:hAnsi="Times New Roman" w:cs="Times New Roman"/>
                <w:sz w:val="20"/>
                <w:szCs w:val="20"/>
              </w:rPr>
              <w:t>равильно</w:t>
            </w:r>
            <w:r>
              <w:rPr>
                <w:rFonts w:ascii="Times New Roman" w:hAnsi="Times New Roman" w:cs="Times New Roman"/>
                <w:sz w:val="20"/>
                <w:szCs w:val="20"/>
              </w:rPr>
              <w:t>е применение СИЗ, прекращение выполнения</w:t>
            </w:r>
            <w:r w:rsidR="002B3715" w:rsidRPr="005A609E">
              <w:rPr>
                <w:rFonts w:ascii="Times New Roman" w:hAnsi="Times New Roman" w:cs="Times New Roman"/>
                <w:sz w:val="20"/>
                <w:szCs w:val="20"/>
              </w:rPr>
              <w:t xml:space="preserve"> работ при воздействи</w:t>
            </w:r>
            <w:r>
              <w:rPr>
                <w:rFonts w:ascii="Times New Roman" w:hAnsi="Times New Roman" w:cs="Times New Roman"/>
                <w:sz w:val="20"/>
                <w:szCs w:val="20"/>
              </w:rPr>
              <w:t>и лучей солнца</w:t>
            </w:r>
          </w:p>
        </w:tc>
      </w:tr>
      <w:tr w:rsidR="002B3715" w:rsidRPr="005A609E" w:rsidTr="002023FE">
        <w:trPr>
          <w:trHeight w:val="1665"/>
        </w:trPr>
        <w:tc>
          <w:tcPr>
            <w:tcW w:w="436"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14</w:t>
            </w:r>
          </w:p>
        </w:tc>
        <w:tc>
          <w:tcPr>
            <w:tcW w:w="2082" w:type="dxa"/>
            <w:vMerge w:val="restart"/>
            <w:shd w:val="clear" w:color="000000" w:fill="FFFFFF"/>
            <w:vAlign w:val="center"/>
          </w:tcPr>
          <w:p w:rsidR="002B3715" w:rsidRPr="004176C7" w:rsidRDefault="002B3715" w:rsidP="002B3715">
            <w:pPr>
              <w:jc w:val="center"/>
              <w:rPr>
                <w:rFonts w:ascii="Times New Roman" w:hAnsi="Times New Roman" w:cs="Times New Roman"/>
                <w:sz w:val="20"/>
                <w:szCs w:val="20"/>
              </w:rPr>
            </w:pPr>
            <w:r w:rsidRPr="004176C7">
              <w:rPr>
                <w:rFonts w:ascii="Times New Roman" w:hAnsi="Times New Roman"/>
                <w:sz w:val="20"/>
                <w:szCs w:val="20"/>
              </w:rPr>
              <w:t>Охлажденная поверхность, охлаждённая жидкость или газ</w:t>
            </w: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14.1</w:t>
            </w:r>
          </w:p>
        </w:tc>
        <w:tc>
          <w:tcPr>
            <w:tcW w:w="2552" w:type="dxa"/>
            <w:vMerge w:val="restart"/>
            <w:shd w:val="clear" w:color="000000" w:fill="FFFFFF"/>
            <w:vAlign w:val="center"/>
          </w:tcPr>
          <w:p w:rsidR="002B3715" w:rsidRPr="004176C7" w:rsidRDefault="002B3715" w:rsidP="002B3715">
            <w:pPr>
              <w:jc w:val="center"/>
              <w:rPr>
                <w:rFonts w:ascii="Times New Roman" w:hAnsi="Times New Roman" w:cs="Times New Roman"/>
                <w:sz w:val="20"/>
                <w:szCs w:val="20"/>
              </w:rPr>
            </w:pPr>
            <w:r w:rsidRPr="004176C7">
              <w:rPr>
                <w:rFonts w:ascii="Times New Roman" w:hAnsi="Times New Roman" w:cs="Times New Roman"/>
                <w:color w:val="333333"/>
                <w:sz w:val="20"/>
                <w:szCs w:val="20"/>
              </w:rPr>
              <w:t>Заболевания вследствие переохлаждения организма</w:t>
            </w:r>
            <w:r w:rsidRPr="004176C7">
              <w:rPr>
                <w:rFonts w:ascii="Times New Roman" w:hAnsi="Times New Roman" w:cs="Times New Roman"/>
                <w:sz w:val="20"/>
                <w:szCs w:val="20"/>
              </w:rPr>
              <w:t>,</w:t>
            </w:r>
            <w:r w:rsidRPr="004176C7">
              <w:rPr>
                <w:rFonts w:ascii="Times New Roman" w:hAnsi="Times New Roman"/>
                <w:sz w:val="20"/>
                <w:szCs w:val="20"/>
              </w:rPr>
              <w:t xml:space="preserve"> обморожение мягких тканей из-за контакта с поверхностью</w:t>
            </w:r>
            <w:r>
              <w:rPr>
                <w:rFonts w:ascii="Times New Roman" w:hAnsi="Times New Roman"/>
                <w:sz w:val="20"/>
                <w:szCs w:val="20"/>
              </w:rPr>
              <w:t>,</w:t>
            </w:r>
            <w:r w:rsidRPr="004176C7">
              <w:rPr>
                <w:rFonts w:ascii="Times New Roman" w:hAnsi="Times New Roman"/>
                <w:sz w:val="20"/>
                <w:szCs w:val="20"/>
              </w:rPr>
              <w:t xml:space="preserve"> имеющую низкую температуру, с охлажденной жидкостью или газом</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14.1.1</w:t>
            </w:r>
          </w:p>
        </w:tc>
        <w:tc>
          <w:tcPr>
            <w:tcW w:w="3402" w:type="dxa"/>
            <w:shd w:val="clear" w:color="000000" w:fill="FFFFFF"/>
            <w:vAlign w:val="center"/>
          </w:tcPr>
          <w:p w:rsidR="002B3715" w:rsidRPr="005A609E" w:rsidRDefault="00F3575E" w:rsidP="00F3575E">
            <w:pPr>
              <w:jc w:val="both"/>
              <w:rPr>
                <w:rFonts w:ascii="Times New Roman" w:hAnsi="Times New Roman" w:cs="Times New Roman"/>
                <w:color w:val="2D2D2D"/>
                <w:sz w:val="20"/>
                <w:szCs w:val="20"/>
              </w:rPr>
            </w:pPr>
            <w:r>
              <w:rPr>
                <w:rFonts w:ascii="Times New Roman" w:hAnsi="Times New Roman" w:cs="Times New Roman"/>
                <w:color w:val="2D2D2D"/>
                <w:sz w:val="20"/>
                <w:szCs w:val="20"/>
              </w:rPr>
              <w:t>Ограждение у</w:t>
            </w:r>
            <w:r w:rsidR="002B3715" w:rsidRPr="005A609E">
              <w:rPr>
                <w:rFonts w:ascii="Times New Roman" w:hAnsi="Times New Roman" w:cs="Times New Roman"/>
                <w:color w:val="2D2D2D"/>
                <w:sz w:val="20"/>
                <w:szCs w:val="20"/>
              </w:rPr>
              <w:t>ч</w:t>
            </w:r>
            <w:r>
              <w:rPr>
                <w:rFonts w:ascii="Times New Roman" w:hAnsi="Times New Roman" w:cs="Times New Roman"/>
                <w:color w:val="2D2D2D"/>
                <w:sz w:val="20"/>
                <w:szCs w:val="20"/>
              </w:rPr>
              <w:t>астков</w:t>
            </w:r>
            <w:r w:rsidR="002B3715" w:rsidRPr="005A609E">
              <w:rPr>
                <w:rFonts w:ascii="Times New Roman" w:hAnsi="Times New Roman" w:cs="Times New Roman"/>
                <w:color w:val="2D2D2D"/>
                <w:sz w:val="20"/>
                <w:szCs w:val="20"/>
              </w:rPr>
              <w:t xml:space="preserve"> технологического оборудования с использованием хладагентов</w:t>
            </w:r>
            <w:r>
              <w:rPr>
                <w:rFonts w:ascii="Times New Roman" w:hAnsi="Times New Roman" w:cs="Times New Roman"/>
                <w:color w:val="2D2D2D"/>
                <w:sz w:val="20"/>
                <w:szCs w:val="20"/>
              </w:rPr>
              <w:t>, покрытие</w:t>
            </w:r>
            <w:r w:rsidR="002B3715" w:rsidRPr="005A609E">
              <w:rPr>
                <w:rFonts w:ascii="Times New Roman" w:hAnsi="Times New Roman" w:cs="Times New Roman"/>
                <w:color w:val="2D2D2D"/>
                <w:sz w:val="20"/>
                <w:szCs w:val="20"/>
              </w:rPr>
              <w:t xml:space="preserve"> </w:t>
            </w:r>
            <w:r w:rsidRPr="005A609E">
              <w:rPr>
                <w:rFonts w:ascii="Times New Roman" w:hAnsi="Times New Roman" w:cs="Times New Roman"/>
                <w:color w:val="2D2D2D"/>
                <w:sz w:val="20"/>
                <w:szCs w:val="20"/>
              </w:rPr>
              <w:t xml:space="preserve">теплоизолирующим материалом </w:t>
            </w:r>
            <w:r>
              <w:rPr>
                <w:rFonts w:ascii="Times New Roman" w:hAnsi="Times New Roman" w:cs="Times New Roman"/>
                <w:color w:val="2D2D2D"/>
                <w:sz w:val="20"/>
                <w:szCs w:val="20"/>
              </w:rPr>
              <w:t>металлических поверхностей</w:t>
            </w:r>
            <w:r w:rsidR="002B3715" w:rsidRPr="005A609E">
              <w:rPr>
                <w:rFonts w:ascii="Times New Roman" w:hAnsi="Times New Roman" w:cs="Times New Roman"/>
                <w:color w:val="2D2D2D"/>
                <w:sz w:val="20"/>
                <w:szCs w:val="20"/>
              </w:rPr>
              <w:t xml:space="preserve"> ру</w:t>
            </w:r>
            <w:r>
              <w:rPr>
                <w:rFonts w:ascii="Times New Roman" w:hAnsi="Times New Roman" w:cs="Times New Roman"/>
                <w:color w:val="2D2D2D"/>
                <w:sz w:val="20"/>
                <w:szCs w:val="20"/>
              </w:rPr>
              <w:t>чных инструментов, металлических ручек</w:t>
            </w:r>
            <w:r w:rsidR="002B3715" w:rsidRPr="005A609E">
              <w:rPr>
                <w:rFonts w:ascii="Times New Roman" w:hAnsi="Times New Roman" w:cs="Times New Roman"/>
                <w:color w:val="2D2D2D"/>
                <w:sz w:val="20"/>
                <w:szCs w:val="20"/>
              </w:rPr>
              <w:t xml:space="preserve"> и задвиж</w:t>
            </w:r>
            <w:r>
              <w:rPr>
                <w:rFonts w:ascii="Times New Roman" w:hAnsi="Times New Roman" w:cs="Times New Roman"/>
                <w:color w:val="2D2D2D"/>
                <w:sz w:val="20"/>
                <w:szCs w:val="20"/>
              </w:rPr>
              <w:t>ек</w:t>
            </w:r>
            <w:r w:rsidR="002B3715" w:rsidRPr="005A609E">
              <w:rPr>
                <w:rFonts w:ascii="Times New Roman" w:hAnsi="Times New Roman" w:cs="Times New Roman"/>
                <w:color w:val="2D2D2D"/>
                <w:sz w:val="20"/>
                <w:szCs w:val="20"/>
              </w:rPr>
              <w:t xml:space="preserve"> технологического оборудования с использованием хладагентов </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14.1.2</w:t>
            </w:r>
          </w:p>
        </w:tc>
        <w:tc>
          <w:tcPr>
            <w:tcW w:w="3402" w:type="dxa"/>
            <w:shd w:val="clear" w:color="000000" w:fill="FFFFFF"/>
            <w:vAlign w:val="center"/>
          </w:tcPr>
          <w:p w:rsidR="002B3715" w:rsidRPr="005A609E" w:rsidRDefault="002B3715" w:rsidP="00F3575E">
            <w:pPr>
              <w:jc w:val="both"/>
              <w:rPr>
                <w:rFonts w:ascii="Times New Roman" w:hAnsi="Times New Roman" w:cs="Times New Roman"/>
                <w:color w:val="333333"/>
                <w:sz w:val="20"/>
                <w:szCs w:val="20"/>
              </w:rPr>
            </w:pPr>
            <w:r>
              <w:rPr>
                <w:rFonts w:ascii="Times New Roman" w:hAnsi="Times New Roman" w:cs="Times New Roman"/>
                <w:color w:val="333333"/>
                <w:sz w:val="20"/>
                <w:szCs w:val="20"/>
              </w:rPr>
              <w:t>Использование</w:t>
            </w:r>
            <w:r w:rsidRPr="005A609E">
              <w:rPr>
                <w:rFonts w:ascii="Times New Roman" w:hAnsi="Times New Roman" w:cs="Times New Roman"/>
                <w:color w:val="333333"/>
                <w:sz w:val="20"/>
                <w:szCs w:val="20"/>
              </w:rPr>
              <w:t xml:space="preserve"> </w:t>
            </w:r>
            <w:r w:rsidR="00F3575E">
              <w:rPr>
                <w:rFonts w:ascii="Times New Roman" w:hAnsi="Times New Roman" w:cs="Times New Roman"/>
                <w:color w:val="333333"/>
                <w:sz w:val="20"/>
                <w:szCs w:val="20"/>
              </w:rPr>
              <w:t>СИЗ</w:t>
            </w:r>
            <w:r w:rsidRPr="005A609E">
              <w:rPr>
                <w:rFonts w:ascii="Times New Roman" w:hAnsi="Times New Roman" w:cs="Times New Roman"/>
                <w:color w:val="333333"/>
                <w:sz w:val="20"/>
                <w:szCs w:val="20"/>
              </w:rPr>
              <w:t>: спецодежды, спецобуви, средств защиты рук и головных уборов.</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14.1.3</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Рациональное чередование режимов труда и отдыха</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14.1.4</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Рациональное размещение оборудования</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14.1.5</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Работа</w:t>
            </w:r>
            <w:r w:rsidRPr="005A609E">
              <w:rPr>
                <w:rFonts w:ascii="Times New Roman" w:hAnsi="Times New Roman" w:cs="Times New Roman"/>
                <w:color w:val="333333"/>
                <w:sz w:val="20"/>
                <w:szCs w:val="20"/>
              </w:rPr>
              <w:t xml:space="preserve"> с дистанционным управлением и наблюдением</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14.1.6</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Внедрение</w:t>
            </w:r>
            <w:r w:rsidRPr="005A609E">
              <w:rPr>
                <w:rFonts w:ascii="Times New Roman" w:hAnsi="Times New Roman" w:cs="Times New Roman"/>
                <w:color w:val="333333"/>
                <w:sz w:val="20"/>
                <w:szCs w:val="20"/>
              </w:rPr>
              <w:t xml:space="preserve"> рациональных технологических процессов и оборудования</w:t>
            </w:r>
          </w:p>
        </w:tc>
      </w:tr>
      <w:tr w:rsidR="002B3715" w:rsidRPr="005A609E" w:rsidTr="002023FE">
        <w:trPr>
          <w:trHeight w:val="863"/>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14.1.7</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Создание</w:t>
            </w:r>
            <w:r w:rsidRPr="005A609E">
              <w:rPr>
                <w:rFonts w:ascii="Times New Roman" w:hAnsi="Times New Roman" w:cs="Times New Roman"/>
                <w:color w:val="333333"/>
                <w:sz w:val="20"/>
                <w:szCs w:val="20"/>
              </w:rPr>
              <w:t xml:space="preserve"> комнат обогрева для работающих в условиях воздействия пониженных температур</w:t>
            </w:r>
          </w:p>
        </w:tc>
      </w:tr>
      <w:tr w:rsidR="002B3715" w:rsidRPr="005A609E" w:rsidTr="002023FE">
        <w:trPr>
          <w:trHeight w:val="660"/>
        </w:trPr>
        <w:tc>
          <w:tcPr>
            <w:tcW w:w="436"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15</w:t>
            </w:r>
          </w:p>
        </w:tc>
        <w:tc>
          <w:tcPr>
            <w:tcW w:w="2082" w:type="dxa"/>
            <w:vMerge w:val="restart"/>
            <w:shd w:val="clear" w:color="000000" w:fill="FFFFFF"/>
            <w:vAlign w:val="center"/>
          </w:tcPr>
          <w:p w:rsidR="002B3715" w:rsidRPr="00CC3119" w:rsidRDefault="002B3715" w:rsidP="002B3715">
            <w:pPr>
              <w:jc w:val="center"/>
              <w:rPr>
                <w:rFonts w:ascii="Times New Roman" w:hAnsi="Times New Roman"/>
                <w:sz w:val="20"/>
                <w:szCs w:val="20"/>
              </w:rPr>
            </w:pPr>
            <w:r w:rsidRPr="00CC3119">
              <w:rPr>
                <w:rFonts w:ascii="Times New Roman" w:hAnsi="Times New Roman"/>
                <w:sz w:val="20"/>
                <w:szCs w:val="20"/>
              </w:rPr>
              <w:t>Высокая влажность окружающей среды, в рабочей зоне, в том числе, связанная с климатом</w:t>
            </w:r>
          </w:p>
          <w:p w:rsidR="002B3715" w:rsidRPr="00CC3119" w:rsidRDefault="002B3715" w:rsidP="002B3715">
            <w:pPr>
              <w:jc w:val="center"/>
              <w:rPr>
                <w:rFonts w:ascii="Times New Roman" w:hAnsi="Times New Roman" w:cs="Times New Roman"/>
                <w:sz w:val="20"/>
                <w:szCs w:val="20"/>
              </w:rPr>
            </w:pPr>
            <w:r w:rsidRPr="00CC3119">
              <w:rPr>
                <w:rFonts w:ascii="Times New Roman" w:hAnsi="Times New Roman"/>
                <w:sz w:val="20"/>
                <w:szCs w:val="20"/>
              </w:rPr>
              <w:t>(</w:t>
            </w:r>
            <w:r>
              <w:rPr>
                <w:rFonts w:ascii="Times New Roman" w:hAnsi="Times New Roman"/>
                <w:sz w:val="20"/>
                <w:szCs w:val="20"/>
              </w:rPr>
              <w:t>в</w:t>
            </w:r>
            <w:r w:rsidRPr="00CC3119">
              <w:rPr>
                <w:rFonts w:ascii="Times New Roman" w:hAnsi="Times New Roman"/>
                <w:sz w:val="20"/>
                <w:szCs w:val="20"/>
              </w:rPr>
              <w:t>оздействие влажности в виде тумана, росы, атмосферных осадков, конденсата, струй и капель жидкости)</w:t>
            </w: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15.1</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color w:val="333333"/>
                <w:sz w:val="20"/>
                <w:szCs w:val="20"/>
              </w:rPr>
              <w:t>Заболевания вследствие переохлаждения организма</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15.1.1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оборотных циклов воды</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15.1.2</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Непрерывность механизации или автоматизации</w:t>
            </w:r>
          </w:p>
        </w:tc>
      </w:tr>
      <w:tr w:rsidR="002B3715" w:rsidRPr="005A609E" w:rsidTr="002023FE">
        <w:trPr>
          <w:trHeight w:val="58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15.1.3</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Ограничение контакта работающих с водой и водными растворами</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15.1.4</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w:t>
            </w:r>
            <w:r>
              <w:rPr>
                <w:rFonts w:ascii="Times New Roman" w:hAnsi="Times New Roman" w:cs="Times New Roman"/>
                <w:color w:val="2D2D2D"/>
                <w:sz w:val="20"/>
                <w:szCs w:val="20"/>
              </w:rPr>
              <w:t>становка устройств</w:t>
            </w:r>
            <w:r w:rsidRPr="005A609E">
              <w:rPr>
                <w:rFonts w:ascii="Times New Roman" w:hAnsi="Times New Roman" w:cs="Times New Roman"/>
                <w:color w:val="2D2D2D"/>
                <w:sz w:val="20"/>
                <w:szCs w:val="20"/>
              </w:rPr>
              <w:t xml:space="preserve"> для механического открывания и автоматического закрывания загрузочно-выгрузочных отверстий</w:t>
            </w:r>
          </w:p>
        </w:tc>
      </w:tr>
      <w:tr w:rsidR="002B3715" w:rsidRPr="005A609E" w:rsidTr="002023FE">
        <w:trPr>
          <w:trHeight w:val="9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15.1.5</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Оборудование устройств для визуального контроля и отбора проб, приспособлениями, обеспечиваю</w:t>
            </w:r>
            <w:r w:rsidR="00E00061">
              <w:rPr>
                <w:rFonts w:ascii="Times New Roman" w:hAnsi="Times New Roman" w:cs="Times New Roman"/>
                <w:color w:val="2D2D2D"/>
                <w:sz w:val="20"/>
                <w:szCs w:val="20"/>
              </w:rPr>
              <w:t>щими герметичность оборудования</w:t>
            </w:r>
          </w:p>
        </w:tc>
      </w:tr>
      <w:tr w:rsidR="002B3715" w:rsidRPr="005A609E" w:rsidTr="00E00061">
        <w:trPr>
          <w:trHeight w:val="972"/>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15.1.6</w:t>
            </w:r>
          </w:p>
        </w:tc>
        <w:tc>
          <w:tcPr>
            <w:tcW w:w="3402" w:type="dxa"/>
            <w:shd w:val="clear" w:color="000000" w:fill="FFFFFF"/>
            <w:vAlign w:val="center"/>
          </w:tcPr>
          <w:p w:rsidR="002B3715" w:rsidRPr="005A609E" w:rsidRDefault="00E00061" w:rsidP="00E00061">
            <w:pPr>
              <w:jc w:val="both"/>
              <w:rPr>
                <w:rFonts w:ascii="Times New Roman" w:hAnsi="Times New Roman" w:cs="Times New Roman"/>
                <w:color w:val="2D2D2D"/>
                <w:sz w:val="20"/>
                <w:szCs w:val="20"/>
              </w:rPr>
            </w:pPr>
            <w:r>
              <w:rPr>
                <w:rFonts w:ascii="Times New Roman" w:hAnsi="Times New Roman" w:cs="Times New Roman"/>
                <w:color w:val="2D2D2D"/>
                <w:sz w:val="20"/>
                <w:szCs w:val="20"/>
              </w:rPr>
              <w:t>Обеспечение</w:t>
            </w:r>
            <w:r w:rsidRPr="005A609E">
              <w:rPr>
                <w:rFonts w:ascii="Times New Roman" w:hAnsi="Times New Roman" w:cs="Times New Roman"/>
                <w:color w:val="2D2D2D"/>
                <w:sz w:val="20"/>
                <w:szCs w:val="20"/>
              </w:rPr>
              <w:t xml:space="preserve"> укрытиями с устройством систем вытяжной вентиляции </w:t>
            </w:r>
            <w:r>
              <w:rPr>
                <w:rFonts w:ascii="Times New Roman" w:hAnsi="Times New Roman" w:cs="Times New Roman"/>
                <w:color w:val="2D2D2D"/>
                <w:sz w:val="20"/>
                <w:szCs w:val="20"/>
              </w:rPr>
              <w:t>оборудования, непосредственно используемого</w:t>
            </w:r>
            <w:r w:rsidR="002B3715" w:rsidRPr="005A609E">
              <w:rPr>
                <w:rFonts w:ascii="Times New Roman" w:hAnsi="Times New Roman" w:cs="Times New Roman"/>
                <w:color w:val="2D2D2D"/>
                <w:sz w:val="20"/>
                <w:szCs w:val="20"/>
              </w:rPr>
              <w:t xml:space="preserve">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w:t>
            </w:r>
            <w:r>
              <w:rPr>
                <w:rFonts w:ascii="Times New Roman" w:hAnsi="Times New Roman" w:cs="Times New Roman"/>
                <w:color w:val="2D2D2D"/>
                <w:sz w:val="20"/>
                <w:szCs w:val="20"/>
              </w:rPr>
              <w:lastRenderedPageBreak/>
              <w:t>рабочую зону,</w:t>
            </w:r>
            <w:r w:rsidR="002B3715" w:rsidRPr="005A609E">
              <w:rPr>
                <w:rFonts w:ascii="Times New Roman" w:hAnsi="Times New Roman" w:cs="Times New Roman"/>
                <w:color w:val="2D2D2D"/>
                <w:sz w:val="20"/>
                <w:szCs w:val="20"/>
              </w:rPr>
              <w:t xml:space="preserve"> или </w:t>
            </w:r>
            <w:r>
              <w:rPr>
                <w:rFonts w:ascii="Times New Roman" w:hAnsi="Times New Roman" w:cs="Times New Roman"/>
                <w:color w:val="2D2D2D"/>
                <w:sz w:val="20"/>
                <w:szCs w:val="20"/>
              </w:rPr>
              <w:t>реализация мероприятий, направленных</w:t>
            </w:r>
            <w:r w:rsidR="002B3715" w:rsidRPr="005A609E">
              <w:rPr>
                <w:rFonts w:ascii="Times New Roman" w:hAnsi="Times New Roman" w:cs="Times New Roman"/>
                <w:color w:val="2D2D2D"/>
                <w:sz w:val="20"/>
                <w:szCs w:val="20"/>
              </w:rPr>
              <w:t xml:space="preserve"> на снижение поступления вод</w:t>
            </w:r>
            <w:r>
              <w:rPr>
                <w:rFonts w:ascii="Times New Roman" w:hAnsi="Times New Roman" w:cs="Times New Roman"/>
                <w:color w:val="2D2D2D"/>
                <w:sz w:val="20"/>
                <w:szCs w:val="20"/>
              </w:rPr>
              <w:t>ы и водных паров в рабочую зону</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15.1.7</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Рациональное чередование режимов труда и отдыха</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15.1.8</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Применение вентиляции</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15.1.9</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Кондиционирование воздуха</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15.1.10</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Рациональное размещение оборудования</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15.1.11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Работа</w:t>
            </w:r>
            <w:r w:rsidRPr="005A609E">
              <w:rPr>
                <w:rFonts w:ascii="Times New Roman" w:hAnsi="Times New Roman" w:cs="Times New Roman"/>
                <w:color w:val="333333"/>
                <w:sz w:val="20"/>
                <w:szCs w:val="20"/>
              </w:rPr>
              <w:t xml:space="preserve"> с дистанционным управлением и наблюдением</w:t>
            </w:r>
          </w:p>
        </w:tc>
      </w:tr>
      <w:tr w:rsidR="002B3715" w:rsidRPr="005A609E" w:rsidTr="002023FE">
        <w:trPr>
          <w:trHeight w:val="422"/>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15.1.12</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Внедрение</w:t>
            </w:r>
            <w:r w:rsidRPr="005A609E">
              <w:rPr>
                <w:rFonts w:ascii="Times New Roman" w:hAnsi="Times New Roman" w:cs="Times New Roman"/>
                <w:color w:val="333333"/>
                <w:sz w:val="20"/>
                <w:szCs w:val="20"/>
              </w:rPr>
              <w:t xml:space="preserve"> рациональных технологических процессов и оборудования</w:t>
            </w:r>
          </w:p>
        </w:tc>
      </w:tr>
      <w:tr w:rsidR="002B3715" w:rsidTr="002023FE">
        <w:trPr>
          <w:trHeight w:val="421"/>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15.1.13</w:t>
            </w:r>
          </w:p>
        </w:tc>
        <w:tc>
          <w:tcPr>
            <w:tcW w:w="3402" w:type="dxa"/>
            <w:shd w:val="clear" w:color="000000" w:fill="FFFFFF"/>
            <w:vAlign w:val="center"/>
          </w:tcPr>
          <w:p w:rsidR="002B3715"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Применение СИЗ</w:t>
            </w:r>
          </w:p>
        </w:tc>
      </w:tr>
      <w:tr w:rsidR="002B3715" w:rsidRPr="005A609E" w:rsidTr="002023FE">
        <w:trPr>
          <w:trHeight w:val="300"/>
        </w:trPr>
        <w:tc>
          <w:tcPr>
            <w:tcW w:w="436"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16</w:t>
            </w:r>
          </w:p>
        </w:tc>
        <w:tc>
          <w:tcPr>
            <w:tcW w:w="208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 xml:space="preserve">Высокая или низкая скорость </w:t>
            </w:r>
            <w:r w:rsidRPr="005A609E">
              <w:rPr>
                <w:rFonts w:ascii="Times New Roman" w:hAnsi="Times New Roman" w:cs="Times New Roman"/>
                <w:sz w:val="20"/>
                <w:szCs w:val="20"/>
              </w:rPr>
              <w:t>движения воздуха</w:t>
            </w:r>
            <w:r>
              <w:rPr>
                <w:rFonts w:ascii="Times New Roman" w:hAnsi="Times New Roman" w:cs="Times New Roman"/>
                <w:sz w:val="20"/>
                <w:szCs w:val="20"/>
              </w:rPr>
              <w:t>,</w:t>
            </w:r>
            <w:r w:rsidRPr="00CC3119">
              <w:rPr>
                <w:rFonts w:ascii="Times New Roman" w:hAnsi="Times New Roman"/>
                <w:sz w:val="20"/>
                <w:szCs w:val="20"/>
              </w:rPr>
              <w:t xml:space="preserve"> </w:t>
            </w:r>
            <w:r>
              <w:rPr>
                <w:rFonts w:ascii="Times New Roman" w:hAnsi="Times New Roman"/>
                <w:sz w:val="20"/>
                <w:szCs w:val="20"/>
              </w:rPr>
              <w:t>в том числе,</w:t>
            </w:r>
            <w:r w:rsidRPr="00CC3119">
              <w:rPr>
                <w:rFonts w:ascii="Times New Roman" w:hAnsi="Times New Roman"/>
                <w:sz w:val="20"/>
                <w:szCs w:val="20"/>
              </w:rPr>
              <w:t xml:space="preserve"> связанная с климатом</w:t>
            </w: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16.1</w:t>
            </w:r>
          </w:p>
        </w:tc>
        <w:tc>
          <w:tcPr>
            <w:tcW w:w="2552" w:type="dxa"/>
            <w:vMerge w:val="restart"/>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color w:val="333333"/>
                <w:sz w:val="20"/>
                <w:szCs w:val="20"/>
              </w:rPr>
              <w:t>Заболевания вследствие перегрева или переохлаждения организма</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16.1.1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Кондиционирование воздуха</w:t>
            </w:r>
          </w:p>
        </w:tc>
      </w:tr>
      <w:tr w:rsidR="002B3715" w:rsidRPr="005A609E" w:rsidTr="002023FE">
        <w:trPr>
          <w:trHeight w:val="466"/>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16.1.2</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Рациональное размещение оборудования</w:t>
            </w:r>
          </w:p>
        </w:tc>
      </w:tr>
      <w:tr w:rsidR="002B3715" w:rsidRPr="005A609E" w:rsidTr="002023FE">
        <w:trPr>
          <w:trHeight w:val="51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16.1.3</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Работа</w:t>
            </w:r>
            <w:r w:rsidRPr="005A609E">
              <w:rPr>
                <w:rFonts w:ascii="Times New Roman" w:hAnsi="Times New Roman" w:cs="Times New Roman"/>
                <w:color w:val="333333"/>
                <w:sz w:val="20"/>
                <w:szCs w:val="20"/>
              </w:rPr>
              <w:t xml:space="preserve"> с дистанционным управлением и наблюдением</w:t>
            </w:r>
          </w:p>
        </w:tc>
      </w:tr>
      <w:tr w:rsidR="002B3715" w:rsidRPr="005A609E" w:rsidTr="002023FE">
        <w:trPr>
          <w:trHeight w:val="553"/>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16.1.4</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Внедрение</w:t>
            </w:r>
            <w:r w:rsidRPr="005A609E">
              <w:rPr>
                <w:rFonts w:ascii="Times New Roman" w:hAnsi="Times New Roman" w:cs="Times New Roman"/>
                <w:color w:val="333333"/>
                <w:sz w:val="20"/>
                <w:szCs w:val="20"/>
              </w:rPr>
              <w:t xml:space="preserve"> рациональных технологических процессов и оборудования</w:t>
            </w:r>
          </w:p>
        </w:tc>
      </w:tr>
      <w:tr w:rsidR="002B3715" w:rsidRPr="005A609E" w:rsidTr="002023FE">
        <w:trPr>
          <w:trHeight w:val="319"/>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16.1.5</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Устройство</w:t>
            </w:r>
            <w:r w:rsidRPr="005A609E">
              <w:rPr>
                <w:rFonts w:ascii="Times New Roman" w:hAnsi="Times New Roman" w:cs="Times New Roman"/>
                <w:color w:val="333333"/>
                <w:sz w:val="20"/>
                <w:szCs w:val="20"/>
              </w:rPr>
              <w:t xml:space="preserve"> защиты работающих</w:t>
            </w:r>
            <w:r>
              <w:rPr>
                <w:rFonts w:ascii="Times New Roman" w:hAnsi="Times New Roman" w:cs="Times New Roman"/>
                <w:color w:val="333333"/>
                <w:sz w:val="20"/>
                <w:szCs w:val="20"/>
              </w:rPr>
              <w:t xml:space="preserve"> с применением различных видов</w:t>
            </w:r>
            <w:r w:rsidRPr="005A609E">
              <w:rPr>
                <w:rFonts w:ascii="Times New Roman" w:hAnsi="Times New Roman" w:cs="Times New Roman"/>
                <w:color w:val="333333"/>
                <w:sz w:val="20"/>
                <w:szCs w:val="20"/>
              </w:rPr>
              <w:t xml:space="preserve"> экранов</w:t>
            </w:r>
          </w:p>
        </w:tc>
      </w:tr>
      <w:tr w:rsidR="002B3715" w:rsidTr="002023FE">
        <w:trPr>
          <w:trHeight w:val="319"/>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16.1.6</w:t>
            </w:r>
          </w:p>
        </w:tc>
        <w:tc>
          <w:tcPr>
            <w:tcW w:w="3402" w:type="dxa"/>
            <w:shd w:val="clear" w:color="000000" w:fill="FFFFFF"/>
            <w:vAlign w:val="center"/>
          </w:tcPr>
          <w:p w:rsidR="002B3715"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Применение СИЗ</w:t>
            </w:r>
          </w:p>
        </w:tc>
      </w:tr>
      <w:tr w:rsidR="002B3715" w:rsidTr="002023FE">
        <w:trPr>
          <w:trHeight w:val="214"/>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restart"/>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16.2</w:t>
            </w:r>
          </w:p>
        </w:tc>
        <w:tc>
          <w:tcPr>
            <w:tcW w:w="2552" w:type="dxa"/>
            <w:vMerge w:val="restart"/>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Травмы вследствие воздействия высокой скорости движения воздуха</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16.2.1</w:t>
            </w:r>
          </w:p>
        </w:tc>
        <w:tc>
          <w:tcPr>
            <w:tcW w:w="3402" w:type="dxa"/>
            <w:shd w:val="clear" w:color="000000" w:fill="FFFFFF"/>
            <w:vAlign w:val="center"/>
          </w:tcPr>
          <w:p w:rsidR="002B3715"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Устройство</w:t>
            </w:r>
            <w:r w:rsidRPr="005A609E">
              <w:rPr>
                <w:rFonts w:ascii="Times New Roman" w:hAnsi="Times New Roman" w:cs="Times New Roman"/>
                <w:color w:val="333333"/>
                <w:sz w:val="20"/>
                <w:szCs w:val="20"/>
              </w:rPr>
              <w:t xml:space="preserve"> защиты работающих</w:t>
            </w:r>
            <w:r>
              <w:rPr>
                <w:rFonts w:ascii="Times New Roman" w:hAnsi="Times New Roman" w:cs="Times New Roman"/>
                <w:color w:val="333333"/>
                <w:sz w:val="20"/>
                <w:szCs w:val="20"/>
              </w:rPr>
              <w:t xml:space="preserve"> с применением различных видов</w:t>
            </w:r>
            <w:r w:rsidRPr="005A609E">
              <w:rPr>
                <w:rFonts w:ascii="Times New Roman" w:hAnsi="Times New Roman" w:cs="Times New Roman"/>
                <w:color w:val="333333"/>
                <w:sz w:val="20"/>
                <w:szCs w:val="20"/>
              </w:rPr>
              <w:t xml:space="preserve"> экранов</w:t>
            </w:r>
          </w:p>
        </w:tc>
      </w:tr>
      <w:tr w:rsidR="002B3715" w:rsidRPr="005A609E" w:rsidTr="002023FE">
        <w:trPr>
          <w:trHeight w:val="212"/>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Default="002B3715" w:rsidP="002B3715">
            <w:pPr>
              <w:rPr>
                <w:rFonts w:ascii="Times New Roman" w:hAnsi="Times New Roman" w:cs="Times New Roman"/>
                <w:sz w:val="20"/>
                <w:szCs w:val="20"/>
              </w:rPr>
            </w:pPr>
          </w:p>
        </w:tc>
        <w:tc>
          <w:tcPr>
            <w:tcW w:w="2552" w:type="dxa"/>
            <w:vMerge/>
            <w:vAlign w:val="center"/>
          </w:tcPr>
          <w:p w:rsidR="002B3715" w:rsidRDefault="002B3715" w:rsidP="002B3715">
            <w:pPr>
              <w:jc w:val="both"/>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16.2.2</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Работа</w:t>
            </w:r>
            <w:r w:rsidRPr="005A609E">
              <w:rPr>
                <w:rFonts w:ascii="Times New Roman" w:hAnsi="Times New Roman" w:cs="Times New Roman"/>
                <w:color w:val="333333"/>
                <w:sz w:val="20"/>
                <w:szCs w:val="20"/>
              </w:rPr>
              <w:t xml:space="preserve"> с дистанционным управлением и наблюдением</w:t>
            </w:r>
          </w:p>
        </w:tc>
      </w:tr>
      <w:tr w:rsidR="002B3715" w:rsidTr="002023FE">
        <w:trPr>
          <w:trHeight w:val="212"/>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Default="002B3715" w:rsidP="002B3715">
            <w:pPr>
              <w:rPr>
                <w:rFonts w:ascii="Times New Roman" w:hAnsi="Times New Roman" w:cs="Times New Roman"/>
                <w:sz w:val="20"/>
                <w:szCs w:val="20"/>
              </w:rPr>
            </w:pPr>
          </w:p>
        </w:tc>
        <w:tc>
          <w:tcPr>
            <w:tcW w:w="2552" w:type="dxa"/>
            <w:vMerge/>
            <w:vAlign w:val="center"/>
          </w:tcPr>
          <w:p w:rsidR="002B3715" w:rsidRDefault="002B3715" w:rsidP="002B3715">
            <w:pPr>
              <w:jc w:val="both"/>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16.2.3</w:t>
            </w:r>
          </w:p>
        </w:tc>
        <w:tc>
          <w:tcPr>
            <w:tcW w:w="3402" w:type="dxa"/>
            <w:shd w:val="clear" w:color="000000" w:fill="FFFFFF"/>
            <w:vAlign w:val="center"/>
          </w:tcPr>
          <w:p w:rsidR="002B3715"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Применение СИЗ</w:t>
            </w:r>
          </w:p>
        </w:tc>
      </w:tr>
      <w:tr w:rsidR="002B3715" w:rsidRPr="005A609E" w:rsidTr="002023FE">
        <w:trPr>
          <w:trHeight w:val="585"/>
        </w:trPr>
        <w:tc>
          <w:tcPr>
            <w:tcW w:w="436"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17</w:t>
            </w:r>
          </w:p>
        </w:tc>
        <w:tc>
          <w:tcPr>
            <w:tcW w:w="2082" w:type="dxa"/>
            <w:vMerge w:val="restart"/>
            <w:shd w:val="clear" w:color="000000" w:fill="FFFFFF"/>
            <w:vAlign w:val="center"/>
          </w:tcPr>
          <w:p w:rsidR="002B3715" w:rsidRDefault="002B3715" w:rsidP="002B3715">
            <w:pPr>
              <w:jc w:val="center"/>
              <w:rPr>
                <w:rFonts w:ascii="Times New Roman" w:hAnsi="Times New Roman" w:cs="Times New Roman"/>
                <w:sz w:val="20"/>
                <w:szCs w:val="20"/>
              </w:rPr>
            </w:pPr>
            <w:r>
              <w:rPr>
                <w:rFonts w:ascii="Times New Roman" w:hAnsi="Times New Roman" w:cs="Times New Roman"/>
                <w:sz w:val="20"/>
                <w:szCs w:val="20"/>
              </w:rPr>
              <w:t>Повышенное  барометрическое давление</w:t>
            </w:r>
          </w:p>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(п</w:t>
            </w:r>
            <w:r w:rsidRPr="005A609E">
              <w:rPr>
                <w:rFonts w:ascii="Times New Roman" w:hAnsi="Times New Roman" w:cs="Times New Roman"/>
                <w:sz w:val="20"/>
                <w:szCs w:val="20"/>
              </w:rPr>
              <w:t>ри 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r>
              <w:rPr>
                <w:rFonts w:ascii="Times New Roman" w:hAnsi="Times New Roman" w:cs="Times New Roman"/>
                <w:sz w:val="20"/>
                <w:szCs w:val="20"/>
              </w:rPr>
              <w:t>)</w:t>
            </w: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17.1</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Д</w:t>
            </w:r>
            <w:r w:rsidRPr="003F3976">
              <w:rPr>
                <w:rFonts w:ascii="Times New Roman" w:hAnsi="Times New Roman" w:cs="Times New Roman"/>
                <w:sz w:val="20"/>
                <w:szCs w:val="20"/>
              </w:rPr>
              <w:t>екомпресси</w:t>
            </w:r>
            <w:r>
              <w:rPr>
                <w:rFonts w:ascii="Times New Roman" w:hAnsi="Times New Roman" w:cs="Times New Roman"/>
                <w:sz w:val="20"/>
                <w:szCs w:val="20"/>
              </w:rPr>
              <w:t>онная болезнь, баротравмы легких</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17.1.1</w:t>
            </w:r>
          </w:p>
        </w:tc>
        <w:tc>
          <w:tcPr>
            <w:tcW w:w="3402" w:type="dxa"/>
            <w:shd w:val="clear" w:color="000000" w:fill="FFFFFF"/>
            <w:vAlign w:val="center"/>
          </w:tcPr>
          <w:p w:rsidR="002B3715" w:rsidRPr="005A609E" w:rsidRDefault="005768C6"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Соблюдение</w:t>
            </w:r>
            <w:r w:rsidR="002B3715">
              <w:rPr>
                <w:rFonts w:ascii="Times New Roman" w:hAnsi="Times New Roman" w:cs="Times New Roman"/>
                <w:color w:val="333333"/>
                <w:sz w:val="20"/>
                <w:szCs w:val="20"/>
              </w:rPr>
              <w:t xml:space="preserve"> длительности</w:t>
            </w:r>
            <w:r w:rsidR="002B3715" w:rsidRPr="005A609E">
              <w:rPr>
                <w:rFonts w:ascii="Times New Roman" w:hAnsi="Times New Roman" w:cs="Times New Roman"/>
                <w:color w:val="333333"/>
                <w:sz w:val="20"/>
                <w:szCs w:val="20"/>
              </w:rPr>
              <w:t xml:space="preserve"> рабочего времени </w:t>
            </w:r>
            <w:r w:rsidR="002B3715">
              <w:rPr>
                <w:rFonts w:ascii="Times New Roman" w:hAnsi="Times New Roman" w:cs="Times New Roman"/>
                <w:color w:val="333333"/>
                <w:sz w:val="20"/>
                <w:szCs w:val="20"/>
              </w:rPr>
              <w:t>и продолжительности</w:t>
            </w:r>
            <w:r w:rsidR="002B3715" w:rsidRPr="005A609E">
              <w:rPr>
                <w:rFonts w:ascii="Times New Roman" w:hAnsi="Times New Roman" w:cs="Times New Roman"/>
                <w:color w:val="333333"/>
                <w:sz w:val="20"/>
                <w:szCs w:val="20"/>
              </w:rPr>
              <w:t xml:space="preserve"> вышлюзования (декомпрессии).</w:t>
            </w:r>
          </w:p>
        </w:tc>
      </w:tr>
      <w:tr w:rsidR="002B3715" w:rsidRPr="005A609E" w:rsidTr="002023FE">
        <w:trPr>
          <w:trHeight w:val="423"/>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17.1.2</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Применение ступенчатой декомпрессии</w:t>
            </w:r>
            <w:r w:rsidRPr="005A609E">
              <w:rPr>
                <w:rFonts w:ascii="Times New Roman" w:hAnsi="Times New Roman" w:cs="Times New Roman"/>
                <w:color w:val="333333"/>
                <w:sz w:val="20"/>
                <w:szCs w:val="20"/>
              </w:rPr>
              <w:t xml:space="preserve"> </w:t>
            </w:r>
            <w:r>
              <w:rPr>
                <w:rFonts w:ascii="Times New Roman" w:hAnsi="Times New Roman" w:cs="Times New Roman"/>
                <w:color w:val="333333"/>
                <w:sz w:val="20"/>
                <w:szCs w:val="20"/>
              </w:rPr>
              <w:t>при проведении</w:t>
            </w:r>
            <w:r w:rsidRPr="005A609E">
              <w:rPr>
                <w:rFonts w:ascii="Times New Roman" w:hAnsi="Times New Roman" w:cs="Times New Roman"/>
                <w:color w:val="333333"/>
                <w:sz w:val="20"/>
                <w:szCs w:val="20"/>
              </w:rPr>
              <w:t xml:space="preserve"> водолазных работ </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17.1.3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Контроль количества и качества подаваемого в кессон сжатого воздуха</w:t>
            </w:r>
          </w:p>
        </w:tc>
      </w:tr>
      <w:tr w:rsidR="002B3715" w:rsidRPr="005A609E" w:rsidTr="002023FE">
        <w:trPr>
          <w:trHeight w:val="687"/>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17.1.4</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Предупреждение переохлаждения тела</w:t>
            </w:r>
            <w:r>
              <w:rPr>
                <w:rFonts w:ascii="Times New Roman" w:hAnsi="Times New Roman" w:cs="Times New Roman"/>
                <w:color w:val="333333"/>
                <w:sz w:val="20"/>
                <w:szCs w:val="20"/>
              </w:rPr>
              <w:t>, приводящего к</w:t>
            </w:r>
            <w:r w:rsidRPr="005A609E">
              <w:rPr>
                <w:rFonts w:ascii="Times New Roman" w:hAnsi="Times New Roman" w:cs="Times New Roman"/>
                <w:color w:val="333333"/>
                <w:sz w:val="20"/>
                <w:szCs w:val="20"/>
              </w:rPr>
              <w:t xml:space="preserve"> </w:t>
            </w:r>
            <w:r>
              <w:rPr>
                <w:rFonts w:ascii="Times New Roman" w:hAnsi="Times New Roman" w:cs="Times New Roman"/>
                <w:color w:val="333333"/>
                <w:sz w:val="20"/>
                <w:szCs w:val="20"/>
              </w:rPr>
              <w:t>сужению</w:t>
            </w:r>
            <w:r w:rsidRPr="005A609E">
              <w:rPr>
                <w:rFonts w:ascii="Times New Roman" w:hAnsi="Times New Roman" w:cs="Times New Roman"/>
                <w:color w:val="333333"/>
                <w:sz w:val="20"/>
                <w:szCs w:val="20"/>
              </w:rPr>
              <w:t xml:space="preserve"> сосудов</w:t>
            </w:r>
            <w:r>
              <w:rPr>
                <w:rFonts w:ascii="Times New Roman" w:hAnsi="Times New Roman" w:cs="Times New Roman"/>
                <w:color w:val="333333"/>
                <w:sz w:val="20"/>
                <w:szCs w:val="20"/>
              </w:rPr>
              <w:t xml:space="preserve"> и</w:t>
            </w:r>
            <w:r w:rsidRPr="005A609E">
              <w:rPr>
                <w:rFonts w:ascii="Times New Roman" w:hAnsi="Times New Roman" w:cs="Times New Roman"/>
                <w:color w:val="333333"/>
                <w:sz w:val="20"/>
                <w:szCs w:val="20"/>
              </w:rPr>
              <w:t xml:space="preserve"> </w:t>
            </w:r>
            <w:r>
              <w:rPr>
                <w:rFonts w:ascii="Times New Roman" w:hAnsi="Times New Roman" w:cs="Times New Roman"/>
                <w:color w:val="333333"/>
                <w:sz w:val="20"/>
                <w:szCs w:val="20"/>
              </w:rPr>
              <w:t>затруднению десатурации</w:t>
            </w:r>
            <w:r w:rsidRPr="005A609E">
              <w:rPr>
                <w:rFonts w:ascii="Times New Roman" w:hAnsi="Times New Roman" w:cs="Times New Roman"/>
                <w:color w:val="333333"/>
                <w:sz w:val="20"/>
                <w:szCs w:val="20"/>
              </w:rPr>
              <w:t xml:space="preserve"> азота.</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17.1.5</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Контроль за исправным состоянием снаряжения, техники, технологического оборудования, инструмента и приспособлений</w:t>
            </w:r>
          </w:p>
        </w:tc>
      </w:tr>
      <w:tr w:rsidR="002B3715" w:rsidRPr="005A609E" w:rsidTr="007F64B0">
        <w:trPr>
          <w:trHeight w:val="263"/>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17.1.6</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7F64B0">
              <w:rPr>
                <w:rFonts w:ascii="Times New Roman" w:hAnsi="Times New Roman" w:cs="Times New Roman"/>
                <w:color w:val="2D2D2D"/>
                <w:sz w:val="20"/>
                <w:szCs w:val="20"/>
              </w:rPr>
              <w:t>проверок знаний по охране труда</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17.1.7</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Исключение опасной работы, приостановка или запрет на производство работ</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17.1.8</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Выбор рационального (наиболее безопасного) метода проведения и способа выполнения работы</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17.1.9</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Ограничение времени воздействия неблагоприятных, опасных и вредных факторов на работников</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17.1.10</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Использование СИЗ и средств коллективной защиты, а также защитных устройств и приспособлений</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17.1.11</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Планирование и заблаговременная отработка действий в нештатных и аварийных ситуациях</w:t>
            </w:r>
          </w:p>
        </w:tc>
      </w:tr>
      <w:tr w:rsidR="002B3715" w:rsidRPr="005A609E" w:rsidTr="002023FE">
        <w:trPr>
          <w:trHeight w:val="9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17.1.12</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17.1.13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Контроль за качеством подаваемого воздуха и дыхательных газовых смесей</w:t>
            </w:r>
          </w:p>
        </w:tc>
      </w:tr>
      <w:tr w:rsidR="002B3715" w:rsidRPr="005A609E" w:rsidTr="002023FE">
        <w:trPr>
          <w:trHeight w:val="31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17.1.14</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2B3715" w:rsidRPr="005A609E" w:rsidTr="002023FE">
        <w:trPr>
          <w:trHeight w:val="759"/>
        </w:trPr>
        <w:tc>
          <w:tcPr>
            <w:tcW w:w="436"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18</w:t>
            </w:r>
          </w:p>
        </w:tc>
        <w:tc>
          <w:tcPr>
            <w:tcW w:w="2082" w:type="dxa"/>
            <w:vMerge w:val="restart"/>
            <w:shd w:val="clear" w:color="000000" w:fill="FFFFFF"/>
            <w:vAlign w:val="center"/>
          </w:tcPr>
          <w:p w:rsidR="002B3715" w:rsidRDefault="002B3715" w:rsidP="002B3715">
            <w:pPr>
              <w:jc w:val="center"/>
              <w:rPr>
                <w:rFonts w:ascii="Times New Roman" w:hAnsi="Times New Roman" w:cs="Times New Roman"/>
                <w:sz w:val="20"/>
                <w:szCs w:val="20"/>
              </w:rPr>
            </w:pPr>
            <w:r>
              <w:rPr>
                <w:rFonts w:ascii="Times New Roman" w:hAnsi="Times New Roman" w:cs="Times New Roman"/>
                <w:sz w:val="20"/>
                <w:szCs w:val="20"/>
              </w:rPr>
              <w:t>Пониженное  барометрическое давление</w:t>
            </w:r>
          </w:p>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(п</w:t>
            </w:r>
            <w:r w:rsidRPr="005A609E">
              <w:rPr>
                <w:rFonts w:ascii="Times New Roman" w:hAnsi="Times New Roman" w:cs="Times New Roman"/>
                <w:sz w:val="20"/>
                <w:szCs w:val="20"/>
              </w:rPr>
              <w:t xml:space="preserve">ребывание на высоте </w:t>
            </w:r>
            <w:r>
              <w:rPr>
                <w:rFonts w:ascii="Times New Roman" w:hAnsi="Times New Roman" w:cs="Times New Roman"/>
                <w:sz w:val="20"/>
                <w:szCs w:val="20"/>
              </w:rPr>
              <w:t xml:space="preserve">в условиях </w:t>
            </w:r>
            <w:r w:rsidRPr="005A609E">
              <w:rPr>
                <w:rFonts w:ascii="Times New Roman" w:hAnsi="Times New Roman" w:cs="Times New Roman"/>
                <w:sz w:val="20"/>
                <w:szCs w:val="20"/>
              </w:rPr>
              <w:t>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r>
              <w:rPr>
                <w:rFonts w:ascii="Times New Roman" w:hAnsi="Times New Roman" w:cs="Times New Roman"/>
                <w:sz w:val="20"/>
                <w:szCs w:val="20"/>
              </w:rPr>
              <w:t>)</w:t>
            </w: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18.1</w:t>
            </w:r>
          </w:p>
        </w:tc>
        <w:tc>
          <w:tcPr>
            <w:tcW w:w="2552" w:type="dxa"/>
            <w:vMerge w:val="restart"/>
            <w:shd w:val="clear" w:color="000000" w:fill="FFFFFF"/>
            <w:vAlign w:val="center"/>
          </w:tcPr>
          <w:p w:rsidR="002B3715" w:rsidRDefault="002B3715" w:rsidP="002B3715">
            <w:pPr>
              <w:jc w:val="center"/>
              <w:rPr>
                <w:rFonts w:ascii="Times New Roman" w:hAnsi="Times New Roman" w:cs="Times New Roman"/>
                <w:sz w:val="20"/>
                <w:szCs w:val="20"/>
              </w:rPr>
            </w:pPr>
          </w:p>
          <w:p w:rsidR="002B3715" w:rsidRDefault="002B3715" w:rsidP="002B3715">
            <w:pPr>
              <w:jc w:val="center"/>
              <w:rPr>
                <w:rFonts w:ascii="Times New Roman" w:hAnsi="Times New Roman" w:cs="Times New Roman"/>
                <w:sz w:val="20"/>
                <w:szCs w:val="20"/>
              </w:rPr>
            </w:pPr>
          </w:p>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 xml:space="preserve">Заболевания, связанные с работой в условиях пониженного барометрического давления, обострение общих заболеваний вследствие </w:t>
            </w:r>
            <w:r w:rsidRPr="005A609E">
              <w:rPr>
                <w:rFonts w:ascii="Times New Roman" w:hAnsi="Times New Roman" w:cs="Times New Roman"/>
                <w:sz w:val="20"/>
                <w:szCs w:val="20"/>
              </w:rPr>
              <w:t>пониженного барометрического давления</w:t>
            </w:r>
            <w:r>
              <w:rPr>
                <w:rFonts w:ascii="Times New Roman" w:hAnsi="Times New Roman" w:cs="Times New Roman"/>
                <w:sz w:val="20"/>
                <w:szCs w:val="20"/>
              </w:rPr>
              <w:t xml:space="preserve">  </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18.1.1</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Контроль за исправным состоянием снаряжения, техники, технологического оборудования, инструмента и приспособлений</w:t>
            </w:r>
          </w:p>
        </w:tc>
      </w:tr>
      <w:tr w:rsidR="002B3715" w:rsidRPr="005A609E" w:rsidTr="002023FE">
        <w:trPr>
          <w:trHeight w:val="111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18.1.2</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5768C6">
              <w:rPr>
                <w:rFonts w:ascii="Times New Roman" w:hAnsi="Times New Roman" w:cs="Times New Roman"/>
                <w:color w:val="2D2D2D"/>
                <w:sz w:val="20"/>
                <w:szCs w:val="20"/>
              </w:rPr>
              <w:t>проверок знаний по охране труда</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18.1.3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Исключение опасной работы, приостановка или запрет на производство работ</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18.1.4</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Выбор рационального (наиболее безопасного) метода проведения и способа выполнения работы</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18.1.5</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Ограничение времени воздействия неблагоприятных, опасных и вредных факторов на работников</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18.1.6</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Использование СИЗ и средств коллективной защиты, а также защитных устройств и приспособлений</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18.1.7</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Планирование и заблаговременная отработка действий в нештатных и аварийных ситуациях</w:t>
            </w:r>
          </w:p>
        </w:tc>
      </w:tr>
      <w:tr w:rsidR="002B3715" w:rsidRPr="005A609E" w:rsidTr="00084581">
        <w:trPr>
          <w:trHeight w:val="263"/>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18.1.8</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2B3715" w:rsidRPr="005A609E" w:rsidTr="002023FE">
        <w:trPr>
          <w:trHeight w:val="31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18.1.9</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Рациональное чередование режимов </w:t>
            </w:r>
            <w:r w:rsidRPr="005A609E">
              <w:rPr>
                <w:rFonts w:ascii="Times New Roman" w:hAnsi="Times New Roman" w:cs="Times New Roman"/>
                <w:color w:val="2D2D2D"/>
                <w:sz w:val="20"/>
                <w:szCs w:val="20"/>
              </w:rPr>
              <w:lastRenderedPageBreak/>
              <w:t>труда и отдыха</w:t>
            </w:r>
          </w:p>
        </w:tc>
      </w:tr>
      <w:tr w:rsidR="002B3715" w:rsidRPr="005A609E" w:rsidTr="002023FE">
        <w:trPr>
          <w:trHeight w:val="810"/>
        </w:trPr>
        <w:tc>
          <w:tcPr>
            <w:tcW w:w="436"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lastRenderedPageBreak/>
              <w:t>19</w:t>
            </w:r>
          </w:p>
        </w:tc>
        <w:tc>
          <w:tcPr>
            <w:tcW w:w="208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Резкое изменение барометрического</w:t>
            </w:r>
            <w:r w:rsidRPr="005A609E">
              <w:rPr>
                <w:rFonts w:ascii="Times New Roman" w:hAnsi="Times New Roman" w:cs="Times New Roman"/>
                <w:sz w:val="20"/>
                <w:szCs w:val="20"/>
              </w:rPr>
              <w:t xml:space="preserve"> д</w:t>
            </w:r>
            <w:r>
              <w:rPr>
                <w:rFonts w:ascii="Times New Roman" w:hAnsi="Times New Roman" w:cs="Times New Roman"/>
                <w:sz w:val="20"/>
                <w:szCs w:val="20"/>
              </w:rPr>
              <w:t>авления</w:t>
            </w: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19.1</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Баротравма</w:t>
            </w:r>
            <w:r>
              <w:rPr>
                <w:rFonts w:ascii="Times New Roman" w:hAnsi="Times New Roman" w:cs="Times New Roman"/>
                <w:sz w:val="20"/>
                <w:szCs w:val="20"/>
              </w:rPr>
              <w:t>, декомпрессионная болезнь,</w:t>
            </w:r>
            <w:r w:rsidRPr="005A609E">
              <w:rPr>
                <w:rFonts w:ascii="Times New Roman" w:hAnsi="Times New Roman" w:cs="Times New Roman"/>
                <w:sz w:val="20"/>
                <w:szCs w:val="20"/>
              </w:rPr>
              <w:t xml:space="preserve"> выз</w:t>
            </w:r>
            <w:r>
              <w:rPr>
                <w:rFonts w:ascii="Times New Roman" w:hAnsi="Times New Roman" w:cs="Times New Roman"/>
                <w:sz w:val="20"/>
                <w:szCs w:val="20"/>
              </w:rPr>
              <w:t>ванные</w:t>
            </w:r>
            <w:r w:rsidRPr="005A609E">
              <w:rPr>
                <w:rFonts w:ascii="Times New Roman" w:hAnsi="Times New Roman" w:cs="Times New Roman"/>
                <w:sz w:val="20"/>
                <w:szCs w:val="20"/>
              </w:rPr>
              <w:t xml:space="preserve"> резким измен</w:t>
            </w:r>
            <w:r w:rsidR="004A3799">
              <w:rPr>
                <w:rFonts w:ascii="Times New Roman" w:hAnsi="Times New Roman" w:cs="Times New Roman"/>
                <w:sz w:val="20"/>
                <w:szCs w:val="20"/>
              </w:rPr>
              <w:t>ением барометрического давления</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19.1.1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Соблюдение длительности</w:t>
            </w:r>
            <w:r w:rsidRPr="005A609E">
              <w:rPr>
                <w:rFonts w:ascii="Times New Roman" w:hAnsi="Times New Roman" w:cs="Times New Roman"/>
                <w:color w:val="333333"/>
                <w:sz w:val="20"/>
                <w:szCs w:val="20"/>
              </w:rPr>
              <w:t xml:space="preserve"> рабо</w:t>
            </w:r>
            <w:r>
              <w:rPr>
                <w:rFonts w:ascii="Times New Roman" w:hAnsi="Times New Roman" w:cs="Times New Roman"/>
                <w:color w:val="333333"/>
                <w:sz w:val="20"/>
                <w:szCs w:val="20"/>
              </w:rPr>
              <w:t>чего времени при выполнении работ в условиях измененного барометрическо</w:t>
            </w:r>
            <w:r w:rsidR="005768C6">
              <w:rPr>
                <w:rFonts w:ascii="Times New Roman" w:hAnsi="Times New Roman" w:cs="Times New Roman"/>
                <w:color w:val="333333"/>
                <w:sz w:val="20"/>
                <w:szCs w:val="20"/>
              </w:rPr>
              <w:t>го давления (водолазные работы)</w:t>
            </w:r>
            <w:r>
              <w:rPr>
                <w:rFonts w:ascii="Times New Roman" w:hAnsi="Times New Roman" w:cs="Times New Roman"/>
                <w:color w:val="333333"/>
                <w:sz w:val="20"/>
                <w:szCs w:val="20"/>
              </w:rPr>
              <w:t xml:space="preserve"> и продолжительности вышлюзования (декомпрессии)</w:t>
            </w:r>
          </w:p>
        </w:tc>
      </w:tr>
      <w:tr w:rsidR="002B3715" w:rsidRPr="005A609E" w:rsidTr="002023FE">
        <w:trPr>
          <w:trHeight w:val="602"/>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19.1.2</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Предупреждение переохлаждения тела</w:t>
            </w:r>
            <w:r>
              <w:rPr>
                <w:rFonts w:ascii="Times New Roman" w:hAnsi="Times New Roman" w:cs="Times New Roman"/>
                <w:color w:val="333333"/>
                <w:sz w:val="20"/>
                <w:szCs w:val="20"/>
              </w:rPr>
              <w:t>, приводящего к</w:t>
            </w:r>
            <w:r w:rsidRPr="005A609E">
              <w:rPr>
                <w:rFonts w:ascii="Times New Roman" w:hAnsi="Times New Roman" w:cs="Times New Roman"/>
                <w:color w:val="333333"/>
                <w:sz w:val="20"/>
                <w:szCs w:val="20"/>
              </w:rPr>
              <w:t xml:space="preserve"> </w:t>
            </w:r>
            <w:r>
              <w:rPr>
                <w:rFonts w:ascii="Times New Roman" w:hAnsi="Times New Roman" w:cs="Times New Roman"/>
                <w:color w:val="333333"/>
                <w:sz w:val="20"/>
                <w:szCs w:val="20"/>
              </w:rPr>
              <w:t>сужению</w:t>
            </w:r>
            <w:r w:rsidRPr="005A609E">
              <w:rPr>
                <w:rFonts w:ascii="Times New Roman" w:hAnsi="Times New Roman" w:cs="Times New Roman"/>
                <w:color w:val="333333"/>
                <w:sz w:val="20"/>
                <w:szCs w:val="20"/>
              </w:rPr>
              <w:t xml:space="preserve"> сосудов</w:t>
            </w:r>
            <w:r>
              <w:rPr>
                <w:rFonts w:ascii="Times New Roman" w:hAnsi="Times New Roman" w:cs="Times New Roman"/>
                <w:color w:val="333333"/>
                <w:sz w:val="20"/>
                <w:szCs w:val="20"/>
              </w:rPr>
              <w:t xml:space="preserve"> и</w:t>
            </w:r>
            <w:r w:rsidRPr="005A609E">
              <w:rPr>
                <w:rFonts w:ascii="Times New Roman" w:hAnsi="Times New Roman" w:cs="Times New Roman"/>
                <w:color w:val="333333"/>
                <w:sz w:val="20"/>
                <w:szCs w:val="20"/>
              </w:rPr>
              <w:t xml:space="preserve"> </w:t>
            </w:r>
            <w:r>
              <w:rPr>
                <w:rFonts w:ascii="Times New Roman" w:hAnsi="Times New Roman" w:cs="Times New Roman"/>
                <w:color w:val="333333"/>
                <w:sz w:val="20"/>
                <w:szCs w:val="20"/>
              </w:rPr>
              <w:t>затруднению десатурации азота</w:t>
            </w:r>
          </w:p>
        </w:tc>
      </w:tr>
      <w:tr w:rsidR="002B3715" w:rsidRPr="005A609E" w:rsidTr="002023FE">
        <w:trPr>
          <w:trHeight w:val="12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19.1.3</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Pr>
                <w:rFonts w:ascii="Times New Roman" w:hAnsi="Times New Roman" w:cs="Times New Roman"/>
                <w:color w:val="2D2D2D"/>
                <w:sz w:val="20"/>
                <w:szCs w:val="20"/>
              </w:rPr>
              <w:t>проверок знаний по охране труда</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19.1.4</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Исключение опасной работы, приостановка или запрет на производство работ</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19.1.5</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Выбор рационального (наиболее безопасного) метода проведения и способа выполнения работы</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19.1.6</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Ограничение времени воздействия неблагоприятных, опасных и вредных факторов на работников</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19.1.7</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Использование СИЗ и средств коллективной защиты, а также защитных устройств и приспособлений</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19.1.8</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Планирование и заблаговременная отработка действий в нештатных и аварийных ситуациях</w:t>
            </w:r>
          </w:p>
        </w:tc>
      </w:tr>
      <w:tr w:rsidR="002B3715" w:rsidRPr="005A609E" w:rsidTr="002023FE">
        <w:trPr>
          <w:trHeight w:val="9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19.1.9</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Оборудование рабочих мест приспособления</w:t>
            </w:r>
            <w:r>
              <w:rPr>
                <w:rFonts w:ascii="Times New Roman" w:hAnsi="Times New Roman" w:cs="Times New Roman"/>
                <w:sz w:val="20"/>
                <w:szCs w:val="20"/>
              </w:rPr>
              <w:t>ми, устройствами, обеспечивающими</w:t>
            </w:r>
            <w:r w:rsidRPr="005A609E">
              <w:rPr>
                <w:rFonts w:ascii="Times New Roman" w:hAnsi="Times New Roman" w:cs="Times New Roman"/>
                <w:sz w:val="20"/>
                <w:szCs w:val="20"/>
              </w:rPr>
              <w:t xml:space="preserve"> защищенность, снижение или исключение воздействия вредных и опасных факторов на работников</w:t>
            </w:r>
          </w:p>
        </w:tc>
      </w:tr>
      <w:tr w:rsidR="002B3715" w:rsidRPr="005A609E" w:rsidTr="002023FE">
        <w:trPr>
          <w:trHeight w:val="31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19.1.10</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Рациональное чередование режимов труда и отдыха</w:t>
            </w:r>
          </w:p>
        </w:tc>
      </w:tr>
      <w:tr w:rsidR="002B3715" w:rsidRPr="005A609E" w:rsidTr="0011219B">
        <w:trPr>
          <w:trHeight w:val="830"/>
        </w:trPr>
        <w:tc>
          <w:tcPr>
            <w:tcW w:w="436"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20</w:t>
            </w:r>
          </w:p>
        </w:tc>
        <w:tc>
          <w:tcPr>
            <w:tcW w:w="2082" w:type="dxa"/>
            <w:vMerge w:val="restart"/>
            <w:shd w:val="clear" w:color="000000" w:fill="FFFFFF"/>
            <w:vAlign w:val="center"/>
          </w:tcPr>
          <w:p w:rsidR="002B3715" w:rsidRPr="00E620A8" w:rsidRDefault="002B3715" w:rsidP="002B3715">
            <w:pPr>
              <w:jc w:val="center"/>
              <w:rPr>
                <w:rFonts w:ascii="Times New Roman" w:hAnsi="Times New Roman" w:cs="Times New Roman"/>
                <w:sz w:val="20"/>
                <w:szCs w:val="20"/>
              </w:rPr>
            </w:pPr>
            <w:r w:rsidRPr="00E620A8">
              <w:rPr>
                <w:rFonts w:ascii="Times New Roman" w:hAnsi="Times New Roman" w:cs="Times New Roman"/>
                <w:sz w:val="20"/>
                <w:szCs w:val="20"/>
              </w:rPr>
              <w:t>Повышенный уровень шума</w:t>
            </w:r>
            <w:r>
              <w:rPr>
                <w:rFonts w:ascii="Times New Roman" w:hAnsi="Times New Roman" w:cs="Times New Roman"/>
                <w:sz w:val="20"/>
                <w:szCs w:val="20"/>
              </w:rPr>
              <w:t xml:space="preserve"> </w:t>
            </w:r>
            <w:r w:rsidRPr="00E620A8">
              <w:rPr>
                <w:rFonts w:ascii="Times New Roman" w:hAnsi="Times New Roman"/>
                <w:sz w:val="20"/>
                <w:szCs w:val="20"/>
              </w:rPr>
              <w:t>и другие неблагоприятные характеристики шума</w:t>
            </w:r>
            <w:r w:rsidRPr="00E620A8">
              <w:rPr>
                <w:rFonts w:ascii="Times New Roman" w:hAnsi="Times New Roman" w:cs="Times New Roman"/>
                <w:sz w:val="20"/>
                <w:szCs w:val="20"/>
              </w:rPr>
              <w:t xml:space="preserve"> </w:t>
            </w: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20.1</w:t>
            </w:r>
          </w:p>
        </w:tc>
        <w:tc>
          <w:tcPr>
            <w:tcW w:w="2552" w:type="dxa"/>
            <w:vMerge w:val="restart"/>
            <w:shd w:val="clear" w:color="000000" w:fill="FFFFFF"/>
            <w:vAlign w:val="center"/>
          </w:tcPr>
          <w:p w:rsidR="002B3715" w:rsidRPr="0046525A" w:rsidRDefault="002B3715" w:rsidP="002B3715">
            <w:pPr>
              <w:jc w:val="center"/>
              <w:rPr>
                <w:rFonts w:ascii="Times New Roman" w:hAnsi="Times New Roman" w:cs="Times New Roman"/>
                <w:sz w:val="20"/>
                <w:szCs w:val="20"/>
              </w:rPr>
            </w:pPr>
            <w:r w:rsidRPr="0046525A">
              <w:rPr>
                <w:rFonts w:ascii="Times New Roman" w:hAnsi="Times New Roman"/>
                <w:sz w:val="20"/>
                <w:szCs w:val="20"/>
              </w:rPr>
              <w:t xml:space="preserve">Снижение остроты слуха, тугоухость, глухота, </w:t>
            </w:r>
            <w:r w:rsidRPr="0046525A">
              <w:rPr>
                <w:rFonts w:ascii="Times New Roman" w:hAnsi="Times New Roman" w:cs="Times New Roman"/>
                <w:sz w:val="20"/>
                <w:szCs w:val="20"/>
              </w:rPr>
              <w:t>повреждение мембранной перепонки уха, связанн</w:t>
            </w:r>
            <w:r>
              <w:rPr>
                <w:rFonts w:ascii="Times New Roman" w:hAnsi="Times New Roman" w:cs="Times New Roman"/>
                <w:sz w:val="20"/>
                <w:szCs w:val="20"/>
              </w:rPr>
              <w:t>ы</w:t>
            </w:r>
            <w:r w:rsidRPr="0046525A">
              <w:rPr>
                <w:rFonts w:ascii="Times New Roman" w:hAnsi="Times New Roman" w:cs="Times New Roman"/>
                <w:sz w:val="20"/>
                <w:szCs w:val="20"/>
              </w:rPr>
              <w:t xml:space="preserve">е с воздействием </w:t>
            </w:r>
            <w:r>
              <w:rPr>
                <w:rFonts w:ascii="Times New Roman" w:hAnsi="Times New Roman"/>
                <w:sz w:val="20"/>
                <w:szCs w:val="20"/>
              </w:rPr>
              <w:t>повышенного уровня шума</w:t>
            </w:r>
            <w:r w:rsidRPr="0046525A">
              <w:rPr>
                <w:rFonts w:ascii="Times New Roman" w:hAnsi="Times New Roman"/>
                <w:sz w:val="20"/>
                <w:szCs w:val="20"/>
              </w:rPr>
              <w:t xml:space="preserve"> и других неблагоприятных характеристик шума</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20.1.1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Обозначение зон</w:t>
            </w:r>
            <w:r w:rsidRPr="005A609E">
              <w:rPr>
                <w:rFonts w:ascii="Times New Roman" w:hAnsi="Times New Roman" w:cs="Times New Roman"/>
                <w:color w:val="2D2D2D"/>
                <w:sz w:val="20"/>
                <w:szCs w:val="20"/>
              </w:rPr>
              <w:t xml:space="preserve"> с эквивалентным уровнем звука выше гигиенических норма</w:t>
            </w:r>
            <w:r>
              <w:rPr>
                <w:rFonts w:ascii="Times New Roman" w:hAnsi="Times New Roman" w:cs="Times New Roman"/>
                <w:color w:val="2D2D2D"/>
                <w:sz w:val="20"/>
                <w:szCs w:val="20"/>
              </w:rPr>
              <w:t>тивов</w:t>
            </w:r>
            <w:r w:rsidR="005768C6">
              <w:rPr>
                <w:rFonts w:ascii="Times New Roman" w:hAnsi="Times New Roman" w:cs="Times New Roman"/>
                <w:color w:val="2D2D2D"/>
                <w:sz w:val="20"/>
                <w:szCs w:val="20"/>
              </w:rPr>
              <w:t xml:space="preserve"> знаками безопасности</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20.1.2</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технологических процессов, машин и оборудования, характеризующихся более низкими уровнями шума</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20.1.3</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20.1.4</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звукоизолирующих ограждений-кожухов, кабин управления технологическим процессом</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20.1.5</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Устройство звукопоглощающих облицовок и объемных поглотителей шума</w:t>
            </w:r>
          </w:p>
        </w:tc>
      </w:tr>
      <w:tr w:rsidR="002B3715" w:rsidRPr="005A609E" w:rsidTr="002023FE">
        <w:trPr>
          <w:trHeight w:val="9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20.1.6</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2B3715" w:rsidRPr="005A609E" w:rsidTr="002023FE">
        <w:trPr>
          <w:trHeight w:val="12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20.1.7</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Применение рациональных архитектурно-планировочных решений</w:t>
            </w:r>
            <w:r w:rsidRPr="005A609E">
              <w:rPr>
                <w:rFonts w:ascii="Times New Roman" w:hAnsi="Times New Roman" w:cs="Times New Roman"/>
                <w:color w:val="2D2D2D"/>
                <w:sz w:val="20"/>
                <w:szCs w:val="20"/>
              </w:rPr>
              <w:t xml:space="preserve"> производственных зданий, помещений, а также расстановки технологического оборудования, машин и организации рабочих мест</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20.1.8</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Разработка и применение режимов труда и отдыха</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20.1.9</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СИЗ.</w:t>
            </w:r>
          </w:p>
        </w:tc>
      </w:tr>
      <w:tr w:rsidR="002B3715" w:rsidRPr="005A609E" w:rsidTr="002023FE">
        <w:trPr>
          <w:trHeight w:val="66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20.2</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События, связанные</w:t>
            </w:r>
            <w:r w:rsidRPr="005A609E">
              <w:rPr>
                <w:rFonts w:ascii="Times New Roman" w:hAnsi="Times New Roman" w:cs="Times New Roman"/>
                <w:sz w:val="20"/>
                <w:szCs w:val="20"/>
              </w:rPr>
              <w:t xml:space="preserve"> с возможностью не услышать звуковой сигнал об опасности</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20.2.1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Обозначение зон</w:t>
            </w:r>
            <w:r w:rsidRPr="005A609E">
              <w:rPr>
                <w:rFonts w:ascii="Times New Roman" w:hAnsi="Times New Roman" w:cs="Times New Roman"/>
                <w:color w:val="2D2D2D"/>
                <w:sz w:val="20"/>
                <w:szCs w:val="20"/>
              </w:rPr>
              <w:t xml:space="preserve"> с эквивалентным уровнем звука выше гигиенических норма</w:t>
            </w:r>
            <w:r>
              <w:rPr>
                <w:rFonts w:ascii="Times New Roman" w:hAnsi="Times New Roman" w:cs="Times New Roman"/>
                <w:color w:val="2D2D2D"/>
                <w:sz w:val="20"/>
                <w:szCs w:val="20"/>
              </w:rPr>
              <w:t>тивов</w:t>
            </w:r>
            <w:r w:rsidRPr="005A609E">
              <w:rPr>
                <w:rFonts w:ascii="Times New Roman" w:hAnsi="Times New Roman" w:cs="Times New Roman"/>
                <w:color w:val="2D2D2D"/>
                <w:sz w:val="20"/>
                <w:szCs w:val="20"/>
              </w:rPr>
              <w:t xml:space="preserve"> </w:t>
            </w:r>
            <w:r>
              <w:rPr>
                <w:rFonts w:ascii="Times New Roman" w:hAnsi="Times New Roman" w:cs="Times New Roman"/>
                <w:color w:val="2D2D2D"/>
                <w:sz w:val="20"/>
                <w:szCs w:val="20"/>
              </w:rPr>
              <w:t>знаками безопасности</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20.2.2</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технологических процессов, машин и оборудования, характеризующихся более низкими уровнями шума</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20.2.3</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20.2.4</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звукоизолирующих ограждений-кожухов, кабин управления технологическим процессом</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20.2.5</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Устройство звукопоглощающих облицовок и объемных поглотителей шума</w:t>
            </w:r>
          </w:p>
        </w:tc>
      </w:tr>
      <w:tr w:rsidR="002B3715" w:rsidRPr="005A609E" w:rsidTr="002023FE">
        <w:trPr>
          <w:trHeight w:val="9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20.2.6</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2B3715" w:rsidRPr="005A609E" w:rsidTr="002023FE">
        <w:trPr>
          <w:trHeight w:val="12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20.2.7</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Применение рациональных архитектурно-планировочных решений</w:t>
            </w:r>
            <w:r w:rsidRPr="005A609E">
              <w:rPr>
                <w:rFonts w:ascii="Times New Roman" w:hAnsi="Times New Roman" w:cs="Times New Roman"/>
                <w:color w:val="2D2D2D"/>
                <w:sz w:val="20"/>
                <w:szCs w:val="20"/>
              </w:rPr>
              <w:t xml:space="preserve"> производственных зданий, помещений, а также расстановки технологического оборудования, машин и организации рабочих мест</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20.2.8</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Разработка и применение режимов труда и отдыха</w:t>
            </w:r>
          </w:p>
        </w:tc>
      </w:tr>
      <w:tr w:rsidR="002B3715" w:rsidRPr="005A609E" w:rsidTr="002023FE">
        <w:trPr>
          <w:trHeight w:val="216"/>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20.2.9</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СИЗ.</w:t>
            </w:r>
          </w:p>
        </w:tc>
      </w:tr>
      <w:tr w:rsidR="002B3715" w:rsidRPr="005A609E" w:rsidTr="002023FE">
        <w:trPr>
          <w:trHeight w:val="216"/>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20.2.10</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 xml:space="preserve">Установка дополнительной визуальной (цветовой) сигнализации, указывающей об опасности </w:t>
            </w:r>
          </w:p>
        </w:tc>
      </w:tr>
      <w:tr w:rsidR="002B3715" w:rsidRPr="005A609E" w:rsidTr="002023FE">
        <w:trPr>
          <w:trHeight w:val="198"/>
        </w:trPr>
        <w:tc>
          <w:tcPr>
            <w:tcW w:w="436"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082" w:type="dxa"/>
            <w:vMerge w:val="restart"/>
            <w:shd w:val="clear" w:color="000000" w:fill="FFFFFF"/>
            <w:vAlign w:val="center"/>
          </w:tcPr>
          <w:p w:rsidR="002B3715" w:rsidRPr="005731AD" w:rsidRDefault="002B3715" w:rsidP="002B3715">
            <w:pPr>
              <w:widowControl/>
              <w:jc w:val="center"/>
              <w:rPr>
                <w:rFonts w:ascii="Times New Roman" w:hAnsi="Times New Roman"/>
                <w:color w:val="auto"/>
                <w:sz w:val="20"/>
                <w:szCs w:val="20"/>
              </w:rPr>
            </w:pPr>
            <w:r w:rsidRPr="005731AD">
              <w:rPr>
                <w:rFonts w:ascii="Times New Roman" w:hAnsi="Times New Roman"/>
                <w:sz w:val="20"/>
                <w:szCs w:val="20"/>
              </w:rPr>
              <w:t>Повышенный уровень ультразвуковых колебаний (воздушный и контактный ультразвук)</w:t>
            </w:r>
          </w:p>
          <w:p w:rsidR="002B3715" w:rsidRPr="005A609E" w:rsidRDefault="002B3715" w:rsidP="002B3715">
            <w:pPr>
              <w:jc w:val="center"/>
              <w:rPr>
                <w:rFonts w:ascii="Times New Roman" w:hAnsi="Times New Roman" w:cs="Times New Roman"/>
                <w:sz w:val="20"/>
                <w:szCs w:val="20"/>
              </w:rPr>
            </w:pP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20.3</w:t>
            </w:r>
          </w:p>
        </w:tc>
        <w:tc>
          <w:tcPr>
            <w:tcW w:w="2552" w:type="dxa"/>
            <w:vMerge w:val="restart"/>
            <w:shd w:val="clear" w:color="000000" w:fill="FFFFFF"/>
            <w:vAlign w:val="center"/>
          </w:tcPr>
          <w:p w:rsidR="002B3715" w:rsidRPr="00E075FC" w:rsidRDefault="002B3715" w:rsidP="002B3715">
            <w:pPr>
              <w:jc w:val="center"/>
              <w:rPr>
                <w:rFonts w:ascii="Times New Roman" w:hAnsi="Times New Roman" w:cs="Times New Roman"/>
                <w:sz w:val="20"/>
                <w:szCs w:val="20"/>
              </w:rPr>
            </w:pPr>
            <w:r w:rsidRPr="00E075FC">
              <w:rPr>
                <w:rFonts w:ascii="Times New Roman" w:hAnsi="Times New Roman" w:cs="Times New Roman"/>
                <w:sz w:val="20"/>
                <w:szCs w:val="20"/>
              </w:rPr>
              <w:t xml:space="preserve">Обусловленные воздействием ультразвука снижение уровня слуха (тугоухость), </w:t>
            </w:r>
            <w:r>
              <w:rPr>
                <w:rFonts w:ascii="Times New Roman" w:hAnsi="Times New Roman" w:cs="Times New Roman"/>
                <w:sz w:val="20"/>
                <w:szCs w:val="20"/>
                <w:shd w:val="clear" w:color="auto" w:fill="FFFFFF"/>
              </w:rPr>
              <w:t>вегетососудистая дистония, астенический</w:t>
            </w:r>
            <w:r w:rsidRPr="00E075FC">
              <w:rPr>
                <w:rFonts w:ascii="Times New Roman" w:hAnsi="Times New Roman" w:cs="Times New Roman"/>
                <w:sz w:val="20"/>
                <w:szCs w:val="20"/>
                <w:shd w:val="clear" w:color="auto" w:fill="FFFFFF"/>
              </w:rPr>
              <w:t xml:space="preserve"> синдром</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20.3.1</w:t>
            </w:r>
          </w:p>
        </w:tc>
        <w:tc>
          <w:tcPr>
            <w:tcW w:w="3402" w:type="dxa"/>
            <w:shd w:val="clear" w:color="000000" w:fill="FFFFFF"/>
            <w:vAlign w:val="center"/>
          </w:tcPr>
          <w:p w:rsidR="002B3715" w:rsidRPr="005A609E" w:rsidRDefault="002B3715" w:rsidP="005768C6">
            <w:pPr>
              <w:jc w:val="both"/>
              <w:rPr>
                <w:rFonts w:ascii="Times New Roman" w:hAnsi="Times New Roman" w:cs="Times New Roman"/>
                <w:color w:val="2D2D2D"/>
                <w:sz w:val="20"/>
                <w:szCs w:val="20"/>
              </w:rPr>
            </w:pPr>
            <w:r>
              <w:rPr>
                <w:rFonts w:ascii="Times New Roman" w:hAnsi="Times New Roman" w:cs="Times New Roman"/>
                <w:color w:val="2D2D2D"/>
                <w:sz w:val="20"/>
                <w:szCs w:val="20"/>
              </w:rPr>
              <w:t>Обозначение</w:t>
            </w:r>
            <w:r w:rsidRPr="005A609E">
              <w:rPr>
                <w:rFonts w:ascii="Times New Roman" w:hAnsi="Times New Roman" w:cs="Times New Roman"/>
                <w:color w:val="2D2D2D"/>
                <w:sz w:val="20"/>
                <w:szCs w:val="20"/>
              </w:rPr>
              <w:t xml:space="preserve"> </w:t>
            </w:r>
            <w:r w:rsidR="005768C6" w:rsidRPr="005A609E">
              <w:rPr>
                <w:rFonts w:ascii="Times New Roman" w:hAnsi="Times New Roman" w:cs="Times New Roman"/>
                <w:color w:val="2D2D2D"/>
                <w:sz w:val="20"/>
                <w:szCs w:val="20"/>
              </w:rPr>
              <w:t>знаками безопасности</w:t>
            </w:r>
            <w:r w:rsidR="005768C6">
              <w:rPr>
                <w:rFonts w:ascii="Times New Roman" w:hAnsi="Times New Roman" w:cs="Times New Roman"/>
                <w:color w:val="2D2D2D"/>
                <w:sz w:val="20"/>
                <w:szCs w:val="20"/>
              </w:rPr>
              <w:t xml:space="preserve"> </w:t>
            </w:r>
            <w:r>
              <w:rPr>
                <w:rFonts w:ascii="Times New Roman" w:hAnsi="Times New Roman" w:cs="Times New Roman"/>
                <w:color w:val="2D2D2D"/>
                <w:sz w:val="20"/>
                <w:szCs w:val="20"/>
              </w:rPr>
              <w:t>зон</w:t>
            </w:r>
            <w:r w:rsidRPr="005A609E">
              <w:rPr>
                <w:rFonts w:ascii="Times New Roman" w:hAnsi="Times New Roman" w:cs="Times New Roman"/>
                <w:color w:val="2D2D2D"/>
                <w:sz w:val="20"/>
                <w:szCs w:val="20"/>
              </w:rPr>
              <w:t xml:space="preserve"> с эквивалентным уровнем </w:t>
            </w:r>
            <w:r>
              <w:rPr>
                <w:rFonts w:ascii="Times New Roman" w:hAnsi="Times New Roman" w:cs="Times New Roman"/>
                <w:color w:val="2D2D2D"/>
                <w:sz w:val="20"/>
                <w:szCs w:val="20"/>
              </w:rPr>
              <w:t>ультра</w:t>
            </w:r>
            <w:r w:rsidRPr="005A609E">
              <w:rPr>
                <w:rFonts w:ascii="Times New Roman" w:hAnsi="Times New Roman" w:cs="Times New Roman"/>
                <w:color w:val="2D2D2D"/>
                <w:sz w:val="20"/>
                <w:szCs w:val="20"/>
              </w:rPr>
              <w:t>звука выше гигиенических нормативов</w:t>
            </w:r>
          </w:p>
        </w:tc>
      </w:tr>
      <w:tr w:rsidR="002B3715" w:rsidRPr="000B380F" w:rsidTr="002023FE">
        <w:trPr>
          <w:trHeight w:val="198"/>
        </w:trPr>
        <w:tc>
          <w:tcPr>
            <w:tcW w:w="436"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082" w:type="dxa"/>
            <w:vMerge/>
            <w:shd w:val="clear" w:color="000000" w:fill="FFFFFF"/>
            <w:vAlign w:val="center"/>
          </w:tcPr>
          <w:p w:rsidR="002B3715" w:rsidRPr="005731AD" w:rsidRDefault="002B3715" w:rsidP="002B3715">
            <w:pPr>
              <w:widowControl/>
              <w:jc w:val="center"/>
              <w:rPr>
                <w:rFonts w:ascii="Times New Roman" w:hAnsi="Times New Roman"/>
                <w:sz w:val="20"/>
                <w:szCs w:val="20"/>
              </w:rPr>
            </w:pPr>
          </w:p>
        </w:tc>
        <w:tc>
          <w:tcPr>
            <w:tcW w:w="708"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552" w:type="dxa"/>
            <w:vMerge/>
            <w:shd w:val="clear" w:color="000000" w:fill="FFFFFF"/>
            <w:vAlign w:val="center"/>
          </w:tcPr>
          <w:p w:rsidR="002B3715" w:rsidRPr="004B3A9B" w:rsidRDefault="002B3715" w:rsidP="002B3715">
            <w:pPr>
              <w:jc w:val="cente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20.3.2</w:t>
            </w:r>
          </w:p>
        </w:tc>
        <w:tc>
          <w:tcPr>
            <w:tcW w:w="3402" w:type="dxa"/>
            <w:shd w:val="clear" w:color="000000" w:fill="FFFFFF"/>
            <w:vAlign w:val="center"/>
          </w:tcPr>
          <w:p w:rsidR="002B3715" w:rsidRPr="000B380F" w:rsidRDefault="002B3715" w:rsidP="002B3715">
            <w:pPr>
              <w:jc w:val="both"/>
              <w:rPr>
                <w:rFonts w:ascii="Times New Roman" w:hAnsi="Times New Roman" w:cs="Times New Roman"/>
                <w:color w:val="2D2D2D"/>
                <w:sz w:val="20"/>
                <w:szCs w:val="20"/>
              </w:rPr>
            </w:pPr>
            <w:r>
              <w:rPr>
                <w:rFonts w:ascii="Times New Roman" w:hAnsi="Times New Roman" w:cs="Times New Roman"/>
                <w:sz w:val="20"/>
                <w:szCs w:val="20"/>
                <w:shd w:val="clear" w:color="auto" w:fill="FFFFFF"/>
              </w:rPr>
              <w:t>Д</w:t>
            </w:r>
            <w:r w:rsidRPr="000B380F">
              <w:rPr>
                <w:rFonts w:ascii="Times New Roman" w:hAnsi="Times New Roman" w:cs="Times New Roman"/>
                <w:sz w:val="20"/>
                <w:szCs w:val="20"/>
                <w:shd w:val="clear" w:color="auto" w:fill="FFFFFF"/>
              </w:rPr>
              <w:t>истанционное управление источниками ультразвука</w:t>
            </w:r>
            <w:r>
              <w:rPr>
                <w:rFonts w:ascii="Times New Roman" w:hAnsi="Times New Roman" w:cs="Times New Roman"/>
                <w:sz w:val="20"/>
                <w:szCs w:val="20"/>
                <w:shd w:val="clear" w:color="auto" w:fill="FFFFFF"/>
              </w:rPr>
              <w:t xml:space="preserve"> </w:t>
            </w:r>
          </w:p>
        </w:tc>
      </w:tr>
      <w:tr w:rsidR="002B3715" w:rsidRPr="005A609E" w:rsidTr="002023FE">
        <w:trPr>
          <w:trHeight w:val="198"/>
        </w:trPr>
        <w:tc>
          <w:tcPr>
            <w:tcW w:w="436"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082" w:type="dxa"/>
            <w:vMerge/>
            <w:shd w:val="clear" w:color="000000" w:fill="FFFFFF"/>
            <w:vAlign w:val="center"/>
          </w:tcPr>
          <w:p w:rsidR="002B3715" w:rsidRPr="005731AD" w:rsidRDefault="002B3715" w:rsidP="002B3715">
            <w:pPr>
              <w:widowControl/>
              <w:jc w:val="center"/>
              <w:rPr>
                <w:rFonts w:ascii="Times New Roman" w:hAnsi="Times New Roman"/>
                <w:sz w:val="20"/>
                <w:szCs w:val="20"/>
              </w:rPr>
            </w:pPr>
          </w:p>
        </w:tc>
        <w:tc>
          <w:tcPr>
            <w:tcW w:w="708"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552" w:type="dxa"/>
            <w:vMerge/>
            <w:shd w:val="clear" w:color="000000" w:fill="FFFFFF"/>
            <w:vAlign w:val="center"/>
          </w:tcPr>
          <w:p w:rsidR="002B3715" w:rsidRPr="004B3A9B" w:rsidRDefault="002B3715" w:rsidP="002B3715">
            <w:pPr>
              <w:jc w:val="cente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20.3.3</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автоматического контроля</w:t>
            </w:r>
            <w:r>
              <w:rPr>
                <w:rFonts w:ascii="Times New Roman" w:hAnsi="Times New Roman" w:cs="Times New Roman"/>
                <w:color w:val="2D2D2D"/>
                <w:sz w:val="20"/>
                <w:szCs w:val="20"/>
              </w:rPr>
              <w:t xml:space="preserve"> работы источников ультразвука</w:t>
            </w:r>
          </w:p>
        </w:tc>
      </w:tr>
      <w:tr w:rsidR="002B3715" w:rsidRPr="005A609E" w:rsidTr="002023FE">
        <w:trPr>
          <w:trHeight w:val="198"/>
        </w:trPr>
        <w:tc>
          <w:tcPr>
            <w:tcW w:w="436"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082" w:type="dxa"/>
            <w:vMerge/>
            <w:shd w:val="clear" w:color="000000" w:fill="FFFFFF"/>
            <w:vAlign w:val="center"/>
          </w:tcPr>
          <w:p w:rsidR="002B3715" w:rsidRPr="005731AD" w:rsidRDefault="002B3715" w:rsidP="002B3715">
            <w:pPr>
              <w:widowControl/>
              <w:jc w:val="center"/>
              <w:rPr>
                <w:rFonts w:ascii="Times New Roman" w:hAnsi="Times New Roman"/>
                <w:sz w:val="20"/>
                <w:szCs w:val="20"/>
              </w:rPr>
            </w:pPr>
          </w:p>
        </w:tc>
        <w:tc>
          <w:tcPr>
            <w:tcW w:w="708"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552" w:type="dxa"/>
            <w:vMerge/>
            <w:shd w:val="clear" w:color="000000" w:fill="FFFFFF"/>
            <w:vAlign w:val="center"/>
          </w:tcPr>
          <w:p w:rsidR="002B3715" w:rsidRPr="004B3A9B" w:rsidRDefault="002B3715" w:rsidP="002B3715">
            <w:pPr>
              <w:jc w:val="cente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20.3.4</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Применение звукоизолирующих </w:t>
            </w:r>
            <w:r w:rsidRPr="005A609E">
              <w:rPr>
                <w:rFonts w:ascii="Times New Roman" w:hAnsi="Times New Roman" w:cs="Times New Roman"/>
                <w:color w:val="2D2D2D"/>
                <w:sz w:val="20"/>
                <w:szCs w:val="20"/>
              </w:rPr>
              <w:lastRenderedPageBreak/>
              <w:t>ограждений-кожухов, кабин управления технологическим процессом</w:t>
            </w:r>
          </w:p>
        </w:tc>
      </w:tr>
      <w:tr w:rsidR="002B3715" w:rsidRPr="005A609E" w:rsidTr="002023FE">
        <w:trPr>
          <w:trHeight w:val="198"/>
        </w:trPr>
        <w:tc>
          <w:tcPr>
            <w:tcW w:w="436"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082" w:type="dxa"/>
            <w:vMerge/>
            <w:shd w:val="clear" w:color="000000" w:fill="FFFFFF"/>
            <w:vAlign w:val="center"/>
          </w:tcPr>
          <w:p w:rsidR="002B3715" w:rsidRPr="005731AD" w:rsidRDefault="002B3715" w:rsidP="002B3715">
            <w:pPr>
              <w:widowControl/>
              <w:jc w:val="center"/>
              <w:rPr>
                <w:rFonts w:ascii="Times New Roman" w:hAnsi="Times New Roman"/>
                <w:sz w:val="20"/>
                <w:szCs w:val="20"/>
              </w:rPr>
            </w:pPr>
          </w:p>
        </w:tc>
        <w:tc>
          <w:tcPr>
            <w:tcW w:w="708"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552" w:type="dxa"/>
            <w:vMerge/>
            <w:shd w:val="clear" w:color="000000" w:fill="FFFFFF"/>
            <w:vAlign w:val="center"/>
          </w:tcPr>
          <w:p w:rsidR="002B3715" w:rsidRPr="004B3A9B" w:rsidRDefault="002B3715" w:rsidP="002B3715">
            <w:pPr>
              <w:jc w:val="cente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20.3.5</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Изоляция источников ультразвука</w:t>
            </w:r>
          </w:p>
        </w:tc>
      </w:tr>
      <w:tr w:rsidR="002B3715" w:rsidRPr="005A609E" w:rsidTr="002023FE">
        <w:trPr>
          <w:trHeight w:val="198"/>
        </w:trPr>
        <w:tc>
          <w:tcPr>
            <w:tcW w:w="436"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082" w:type="dxa"/>
            <w:vMerge/>
            <w:shd w:val="clear" w:color="000000" w:fill="FFFFFF"/>
            <w:vAlign w:val="center"/>
          </w:tcPr>
          <w:p w:rsidR="002B3715" w:rsidRPr="005731AD" w:rsidRDefault="002B3715" w:rsidP="002B3715">
            <w:pPr>
              <w:widowControl/>
              <w:jc w:val="center"/>
              <w:rPr>
                <w:rFonts w:ascii="Times New Roman" w:hAnsi="Times New Roman"/>
                <w:sz w:val="20"/>
                <w:szCs w:val="20"/>
              </w:rPr>
            </w:pPr>
          </w:p>
        </w:tc>
        <w:tc>
          <w:tcPr>
            <w:tcW w:w="708"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552" w:type="dxa"/>
            <w:vMerge/>
            <w:shd w:val="clear" w:color="000000" w:fill="FFFFFF"/>
            <w:vAlign w:val="center"/>
          </w:tcPr>
          <w:p w:rsidR="002B3715" w:rsidRPr="004B3A9B" w:rsidRDefault="002B3715" w:rsidP="002B3715">
            <w:pPr>
              <w:jc w:val="cente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20.3.6</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Применение рациональных архитектурно-планировочных решений</w:t>
            </w:r>
            <w:r w:rsidRPr="005A609E">
              <w:rPr>
                <w:rFonts w:ascii="Times New Roman" w:hAnsi="Times New Roman" w:cs="Times New Roman"/>
                <w:color w:val="2D2D2D"/>
                <w:sz w:val="20"/>
                <w:szCs w:val="20"/>
              </w:rPr>
              <w:t xml:space="preserve"> производственных зданий, помещений, а также расстановки технологического оборудования, машин и организации рабочих мест</w:t>
            </w:r>
          </w:p>
        </w:tc>
      </w:tr>
      <w:tr w:rsidR="002B3715" w:rsidRPr="005A609E" w:rsidTr="002023FE">
        <w:trPr>
          <w:trHeight w:val="198"/>
        </w:trPr>
        <w:tc>
          <w:tcPr>
            <w:tcW w:w="436"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082" w:type="dxa"/>
            <w:vMerge/>
            <w:shd w:val="clear" w:color="000000" w:fill="FFFFFF"/>
            <w:vAlign w:val="center"/>
          </w:tcPr>
          <w:p w:rsidR="002B3715" w:rsidRPr="005731AD" w:rsidRDefault="002B3715" w:rsidP="002B3715">
            <w:pPr>
              <w:widowControl/>
              <w:jc w:val="center"/>
              <w:rPr>
                <w:rFonts w:ascii="Times New Roman" w:hAnsi="Times New Roman"/>
                <w:sz w:val="20"/>
                <w:szCs w:val="20"/>
              </w:rPr>
            </w:pPr>
          </w:p>
        </w:tc>
        <w:tc>
          <w:tcPr>
            <w:tcW w:w="708"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552" w:type="dxa"/>
            <w:vMerge/>
            <w:shd w:val="clear" w:color="000000" w:fill="FFFFFF"/>
            <w:vAlign w:val="center"/>
          </w:tcPr>
          <w:p w:rsidR="002B3715" w:rsidRPr="004B3A9B" w:rsidRDefault="002B3715" w:rsidP="002B3715">
            <w:pPr>
              <w:jc w:val="cente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20.3.7</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Разработка и применение режимов труда и отдыха</w:t>
            </w:r>
          </w:p>
        </w:tc>
      </w:tr>
      <w:tr w:rsidR="002B3715" w:rsidRPr="005A609E" w:rsidTr="002023FE">
        <w:trPr>
          <w:trHeight w:val="198"/>
        </w:trPr>
        <w:tc>
          <w:tcPr>
            <w:tcW w:w="436"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082" w:type="dxa"/>
            <w:vMerge/>
            <w:shd w:val="clear" w:color="000000" w:fill="FFFFFF"/>
            <w:vAlign w:val="center"/>
          </w:tcPr>
          <w:p w:rsidR="002B3715" w:rsidRPr="005731AD" w:rsidRDefault="002B3715" w:rsidP="002B3715">
            <w:pPr>
              <w:widowControl/>
              <w:jc w:val="center"/>
              <w:rPr>
                <w:rFonts w:ascii="Times New Roman" w:hAnsi="Times New Roman"/>
                <w:sz w:val="20"/>
                <w:szCs w:val="20"/>
              </w:rPr>
            </w:pPr>
          </w:p>
        </w:tc>
        <w:tc>
          <w:tcPr>
            <w:tcW w:w="708"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552" w:type="dxa"/>
            <w:vMerge/>
            <w:shd w:val="clear" w:color="000000" w:fill="FFFFFF"/>
            <w:vAlign w:val="center"/>
          </w:tcPr>
          <w:p w:rsidR="002B3715" w:rsidRPr="004B3A9B" w:rsidRDefault="002B3715" w:rsidP="002B3715">
            <w:pPr>
              <w:jc w:val="cente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20.3.8</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СИЗ.</w:t>
            </w:r>
          </w:p>
        </w:tc>
      </w:tr>
      <w:tr w:rsidR="002B3715" w:rsidRPr="005A609E" w:rsidTr="002023FE">
        <w:trPr>
          <w:trHeight w:val="645"/>
        </w:trPr>
        <w:tc>
          <w:tcPr>
            <w:tcW w:w="436"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21</w:t>
            </w:r>
          </w:p>
        </w:tc>
        <w:tc>
          <w:tcPr>
            <w:tcW w:w="2082" w:type="dxa"/>
            <w:vMerge w:val="restart"/>
            <w:shd w:val="clear" w:color="000000" w:fill="FFFFFF"/>
            <w:vAlign w:val="center"/>
          </w:tcPr>
          <w:p w:rsidR="002B3715"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Воздействие локальной вибрации при использовании ручных механизмов</w:t>
            </w:r>
            <w:r>
              <w:rPr>
                <w:rFonts w:ascii="Times New Roman" w:hAnsi="Times New Roman" w:cs="Times New Roman"/>
                <w:sz w:val="20"/>
                <w:szCs w:val="20"/>
              </w:rPr>
              <w:t xml:space="preserve"> и инструментов</w:t>
            </w:r>
          </w:p>
          <w:p w:rsidR="002B3715" w:rsidRPr="005A609E" w:rsidRDefault="002B3715" w:rsidP="002B3715">
            <w:pPr>
              <w:jc w:val="center"/>
              <w:rPr>
                <w:rFonts w:ascii="Times New Roman" w:hAnsi="Times New Roman" w:cs="Times New Roman"/>
                <w:sz w:val="20"/>
                <w:szCs w:val="20"/>
              </w:rPr>
            </w:pP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21.1</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4B3A9B">
              <w:rPr>
                <w:rFonts w:ascii="Times New Roman" w:hAnsi="Times New Roman" w:cs="Times New Roman"/>
                <w:sz w:val="20"/>
                <w:szCs w:val="20"/>
              </w:rPr>
              <w:t>Воздействие локальной вибрации на руки работника при использовании ручных механизмов (сужение сосудов, болезнь белых пальцев)</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21.1.1</w:t>
            </w:r>
          </w:p>
        </w:tc>
        <w:tc>
          <w:tcPr>
            <w:tcW w:w="3402" w:type="dxa"/>
            <w:shd w:val="clear" w:color="000000" w:fill="FFFFFF"/>
            <w:vAlign w:val="center"/>
          </w:tcPr>
          <w:p w:rsidR="002B3715" w:rsidRPr="005A609E" w:rsidRDefault="005768C6"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Внесение конструктивных</w:t>
            </w:r>
            <w:r w:rsidR="002B3715" w:rsidRPr="005A609E">
              <w:rPr>
                <w:rFonts w:ascii="Times New Roman" w:hAnsi="Times New Roman" w:cs="Times New Roman"/>
                <w:color w:val="2D2D2D"/>
                <w:sz w:val="20"/>
                <w:szCs w:val="20"/>
              </w:rPr>
              <w:t xml:space="preserve"> и те</w:t>
            </w:r>
            <w:r>
              <w:rPr>
                <w:rFonts w:ascii="Times New Roman" w:hAnsi="Times New Roman" w:cs="Times New Roman"/>
                <w:color w:val="2D2D2D"/>
                <w:sz w:val="20"/>
                <w:szCs w:val="20"/>
              </w:rPr>
              <w:t>хнологических изменений</w:t>
            </w:r>
            <w:r w:rsidR="002B3715" w:rsidRPr="005A609E">
              <w:rPr>
                <w:rFonts w:ascii="Times New Roman" w:hAnsi="Times New Roman" w:cs="Times New Roman"/>
                <w:color w:val="2D2D2D"/>
                <w:sz w:val="20"/>
                <w:szCs w:val="20"/>
              </w:rPr>
              <w:t xml:space="preserve"> в источник образования механических колебаний</w:t>
            </w:r>
          </w:p>
        </w:tc>
      </w:tr>
      <w:tr w:rsidR="002B3715" w:rsidRPr="005A609E" w:rsidTr="002023FE">
        <w:trPr>
          <w:trHeight w:val="64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21.1.2</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Использование</w:t>
            </w:r>
            <w:r w:rsidRPr="005A609E">
              <w:rPr>
                <w:rFonts w:ascii="Times New Roman" w:hAnsi="Times New Roman" w:cs="Times New Roman"/>
                <w:color w:val="2D2D2D"/>
                <w:sz w:val="20"/>
                <w:szCs w:val="20"/>
              </w:rPr>
              <w:t xml:space="preserve"> ср</w:t>
            </w:r>
            <w:r>
              <w:rPr>
                <w:rFonts w:ascii="Times New Roman" w:hAnsi="Times New Roman" w:cs="Times New Roman"/>
                <w:color w:val="2D2D2D"/>
                <w:sz w:val="20"/>
                <w:szCs w:val="20"/>
              </w:rPr>
              <w:t>едств</w:t>
            </w:r>
            <w:r w:rsidRPr="005A609E">
              <w:rPr>
                <w:rFonts w:ascii="Times New Roman" w:hAnsi="Times New Roman" w:cs="Times New Roman"/>
                <w:color w:val="2D2D2D"/>
                <w:sz w:val="20"/>
                <w:szCs w:val="20"/>
              </w:rPr>
              <w:t xml:space="preserve"> вибропоглощения за счет применения пружинных и резиновых амортизаторов, прокладок</w:t>
            </w:r>
          </w:p>
        </w:tc>
      </w:tr>
      <w:tr w:rsidR="002B3715" w:rsidRPr="005A609E" w:rsidTr="002023FE">
        <w:trPr>
          <w:trHeight w:val="64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21.1.3</w:t>
            </w:r>
          </w:p>
        </w:tc>
        <w:tc>
          <w:tcPr>
            <w:tcW w:w="3402" w:type="dxa"/>
            <w:shd w:val="clear" w:color="000000" w:fill="FFFFFF"/>
            <w:vAlign w:val="center"/>
          </w:tcPr>
          <w:p w:rsidR="002B3715" w:rsidRPr="005A609E" w:rsidRDefault="002B3715" w:rsidP="005768C6">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Использование </w:t>
            </w:r>
            <w:r w:rsidR="005768C6">
              <w:rPr>
                <w:rFonts w:ascii="Times New Roman" w:hAnsi="Times New Roman" w:cs="Times New Roman"/>
                <w:color w:val="2D2D2D"/>
                <w:sz w:val="20"/>
                <w:szCs w:val="20"/>
              </w:rPr>
              <w:t>СИЗ</w:t>
            </w:r>
          </w:p>
        </w:tc>
      </w:tr>
      <w:tr w:rsidR="002B3715" w:rsidRPr="005A609E" w:rsidTr="002023FE">
        <w:trPr>
          <w:trHeight w:val="94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21.1.4</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вибробезопасного оборудования, виброизолирующих, виброгасящих и вибропоглощающих устройств, обеспечивающих снижение уровня вибрации</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21.1.5</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Организация обязательных перерывов в работе (ограничение длительного неп</w:t>
            </w:r>
            <w:r>
              <w:rPr>
                <w:rFonts w:ascii="Times New Roman" w:hAnsi="Times New Roman" w:cs="Times New Roman"/>
                <w:color w:val="2D2D2D"/>
                <w:sz w:val="20"/>
                <w:szCs w:val="20"/>
              </w:rPr>
              <w:t>рерывного воздействия вибрации)</w:t>
            </w:r>
          </w:p>
        </w:tc>
      </w:tr>
      <w:tr w:rsidR="002B3715" w:rsidRPr="005A609E" w:rsidTr="00C7733E">
        <w:trPr>
          <w:trHeight w:val="263"/>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restart"/>
            <w:shd w:val="clear" w:color="000000" w:fill="FFFFFF"/>
            <w:vAlign w:val="center"/>
          </w:tcPr>
          <w:p w:rsidR="002B3715"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 xml:space="preserve">Воздействие общей вибрации </w:t>
            </w:r>
            <w:r>
              <w:rPr>
                <w:rFonts w:ascii="Times New Roman" w:hAnsi="Times New Roman" w:cs="Times New Roman"/>
                <w:sz w:val="20"/>
                <w:szCs w:val="20"/>
              </w:rPr>
              <w:t>(колебания всего тела, передающи</w:t>
            </w:r>
            <w:r w:rsidRPr="005A609E">
              <w:rPr>
                <w:rFonts w:ascii="Times New Roman" w:hAnsi="Times New Roman" w:cs="Times New Roman"/>
                <w:sz w:val="20"/>
                <w:szCs w:val="20"/>
              </w:rPr>
              <w:t>еся с рабочего места).</w:t>
            </w:r>
          </w:p>
          <w:p w:rsidR="002B3715" w:rsidRPr="005A609E" w:rsidRDefault="002B3715" w:rsidP="002B3715">
            <w:pPr>
              <w:rPr>
                <w:rFonts w:ascii="Times New Roman" w:hAnsi="Times New Roman" w:cs="Times New Roman"/>
                <w:sz w:val="20"/>
                <w:szCs w:val="20"/>
              </w:rPr>
            </w:pP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21.2</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4B3A9B">
              <w:rPr>
                <w:rFonts w:ascii="Times New Roman" w:hAnsi="Times New Roman" w:cs="Times New Roman"/>
                <w:sz w:val="20"/>
                <w:szCs w:val="20"/>
              </w:rPr>
              <w:t>Воздействие общей вибрации на тело работника</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21.2.1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Уменьшение вибрации на пути распространения средствами виброизоляции и вибропоглощения, применения дистанционного</w:t>
            </w:r>
            <w:r>
              <w:rPr>
                <w:rFonts w:ascii="Times New Roman" w:hAnsi="Times New Roman" w:cs="Times New Roman"/>
                <w:color w:val="2D2D2D"/>
                <w:sz w:val="20"/>
                <w:szCs w:val="20"/>
              </w:rPr>
              <w:t xml:space="preserve"> или автоматического управления</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21.2.2</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Конструирование и изготовление оборудования, создающего вибрацию,</w:t>
            </w:r>
            <w:r>
              <w:rPr>
                <w:rFonts w:ascii="Times New Roman" w:hAnsi="Times New Roman" w:cs="Times New Roman"/>
                <w:color w:val="2D2D2D"/>
                <w:sz w:val="20"/>
                <w:szCs w:val="20"/>
              </w:rPr>
              <w:t xml:space="preserve"> в комплекте с виброизоляторами</w:t>
            </w:r>
          </w:p>
        </w:tc>
      </w:tr>
      <w:tr w:rsidR="002B3715" w:rsidRPr="005A609E" w:rsidTr="002023FE">
        <w:trPr>
          <w:trHeight w:val="9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21.2.3</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Использование машин и оборудования в соответствии с их назначением, предусмотренным норма</w:t>
            </w:r>
            <w:r>
              <w:rPr>
                <w:rFonts w:ascii="Times New Roman" w:hAnsi="Times New Roman" w:cs="Times New Roman"/>
                <w:color w:val="2D2D2D"/>
                <w:sz w:val="20"/>
                <w:szCs w:val="20"/>
              </w:rPr>
              <w:t>тивно-технической документацией</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21.2.4</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Исключение контакта работающих с вибрирующими поверхностями за пределами </w:t>
            </w:r>
            <w:r>
              <w:rPr>
                <w:rFonts w:ascii="Times New Roman" w:hAnsi="Times New Roman" w:cs="Times New Roman"/>
                <w:color w:val="2D2D2D"/>
                <w:sz w:val="20"/>
                <w:szCs w:val="20"/>
              </w:rPr>
              <w:t>рабочего места или рабочей зоны</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21.2.5</w:t>
            </w:r>
          </w:p>
        </w:tc>
        <w:tc>
          <w:tcPr>
            <w:tcW w:w="3402" w:type="dxa"/>
            <w:shd w:val="clear" w:color="000000" w:fill="FFFFFF"/>
            <w:vAlign w:val="center"/>
          </w:tcPr>
          <w:p w:rsidR="002B3715" w:rsidRPr="005A609E" w:rsidRDefault="005768C6" w:rsidP="005768C6">
            <w:pPr>
              <w:jc w:val="both"/>
              <w:rPr>
                <w:rFonts w:ascii="Times New Roman" w:hAnsi="Times New Roman" w:cs="Times New Roman"/>
                <w:color w:val="2D2D2D"/>
                <w:sz w:val="20"/>
                <w:szCs w:val="20"/>
              </w:rPr>
            </w:pPr>
            <w:r>
              <w:rPr>
                <w:rFonts w:ascii="Times New Roman" w:hAnsi="Times New Roman" w:cs="Times New Roman"/>
                <w:color w:val="2D2D2D"/>
                <w:sz w:val="20"/>
                <w:szCs w:val="20"/>
              </w:rPr>
              <w:t xml:space="preserve">Запрет пребывания </w:t>
            </w:r>
            <w:r w:rsidR="002B3715" w:rsidRPr="005A609E">
              <w:rPr>
                <w:rFonts w:ascii="Times New Roman" w:hAnsi="Times New Roman" w:cs="Times New Roman"/>
                <w:color w:val="2D2D2D"/>
                <w:sz w:val="20"/>
                <w:szCs w:val="20"/>
              </w:rPr>
              <w:t>на вибрирующей поверхности производственного о</w:t>
            </w:r>
            <w:r w:rsidR="002B3715">
              <w:rPr>
                <w:rFonts w:ascii="Times New Roman" w:hAnsi="Times New Roman" w:cs="Times New Roman"/>
                <w:color w:val="2D2D2D"/>
                <w:sz w:val="20"/>
                <w:szCs w:val="20"/>
              </w:rPr>
              <w:t>борудования во время его работы</w:t>
            </w:r>
          </w:p>
        </w:tc>
      </w:tr>
      <w:tr w:rsidR="002B3715" w:rsidRPr="005A609E" w:rsidTr="005768C6">
        <w:trPr>
          <w:trHeight w:val="40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21.2.6</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Своевременный ремонт машин и оборудования (с балансиров</w:t>
            </w:r>
            <w:r w:rsidR="005768C6">
              <w:rPr>
                <w:rFonts w:ascii="Times New Roman" w:hAnsi="Times New Roman" w:cs="Times New Roman"/>
                <w:color w:val="2D2D2D"/>
                <w:sz w:val="20"/>
                <w:szCs w:val="20"/>
              </w:rPr>
              <w:t>кой движущихся частей), проверкой</w:t>
            </w:r>
            <w:r w:rsidRPr="005A609E">
              <w:rPr>
                <w:rFonts w:ascii="Times New Roman" w:hAnsi="Times New Roman" w:cs="Times New Roman"/>
                <w:color w:val="2D2D2D"/>
                <w:sz w:val="20"/>
                <w:szCs w:val="20"/>
              </w:rPr>
              <w:t xml:space="preserve"> крепления агрегатов к полу, фундаменту, строительным конструкциям с последующим лабораторным контролем </w:t>
            </w:r>
            <w:r w:rsidRPr="005A609E">
              <w:rPr>
                <w:rFonts w:ascii="Times New Roman" w:hAnsi="Times New Roman" w:cs="Times New Roman"/>
                <w:color w:val="2D2D2D"/>
                <w:sz w:val="20"/>
                <w:szCs w:val="20"/>
              </w:rPr>
              <w:lastRenderedPageBreak/>
              <w:t>вибрацион</w:t>
            </w:r>
            <w:r>
              <w:rPr>
                <w:rFonts w:ascii="Times New Roman" w:hAnsi="Times New Roman" w:cs="Times New Roman"/>
                <w:color w:val="2D2D2D"/>
                <w:sz w:val="20"/>
                <w:szCs w:val="20"/>
              </w:rPr>
              <w:t>ных характеристик</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21.2.7</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Своевременный ремонт путей, поверхностей для перемещения ма</w:t>
            </w:r>
            <w:r>
              <w:rPr>
                <w:rFonts w:ascii="Times New Roman" w:hAnsi="Times New Roman" w:cs="Times New Roman"/>
                <w:color w:val="2D2D2D"/>
                <w:sz w:val="20"/>
                <w:szCs w:val="20"/>
              </w:rPr>
              <w:t>шин, поддерживающих конструкций</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21.2.8</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Установка стационарного оборудования на отдельные фундаменты и поддерживающие </w:t>
            </w:r>
            <w:r>
              <w:rPr>
                <w:rFonts w:ascii="Times New Roman" w:hAnsi="Times New Roman" w:cs="Times New Roman"/>
                <w:color w:val="2D2D2D"/>
                <w:sz w:val="20"/>
                <w:szCs w:val="20"/>
              </w:rPr>
              <w:t>конструкции зданий и сооружений</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21.2.9</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Ограничение времени воздействия на работника уровней вибрации, прев</w:t>
            </w:r>
            <w:r>
              <w:rPr>
                <w:rFonts w:ascii="Times New Roman" w:hAnsi="Times New Roman" w:cs="Times New Roman"/>
                <w:color w:val="2D2D2D"/>
                <w:sz w:val="20"/>
                <w:szCs w:val="20"/>
              </w:rPr>
              <w:t>ышающих гигиенические нормативы</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21.2.10</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Организация обязательных перерывов в работе (ограничение длительного неп</w:t>
            </w:r>
            <w:r>
              <w:rPr>
                <w:rFonts w:ascii="Times New Roman" w:hAnsi="Times New Roman" w:cs="Times New Roman"/>
                <w:color w:val="2D2D2D"/>
                <w:sz w:val="20"/>
                <w:szCs w:val="20"/>
              </w:rPr>
              <w:t>рерывного воздействия вибрации)</w:t>
            </w:r>
          </w:p>
        </w:tc>
      </w:tr>
      <w:tr w:rsidR="002B3715" w:rsidRPr="005A609E" w:rsidTr="002023FE">
        <w:trPr>
          <w:trHeight w:val="31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21.2.11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вибропоглощения и виброизоляции</w:t>
            </w:r>
          </w:p>
        </w:tc>
      </w:tr>
      <w:tr w:rsidR="002B3715" w:rsidRPr="005A609E" w:rsidTr="002023FE">
        <w:trPr>
          <w:trHeight w:val="1650"/>
        </w:trPr>
        <w:tc>
          <w:tcPr>
            <w:tcW w:w="436"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22</w:t>
            </w:r>
          </w:p>
        </w:tc>
        <w:tc>
          <w:tcPr>
            <w:tcW w:w="2082" w:type="dxa"/>
            <w:vMerge w:val="restart"/>
            <w:shd w:val="clear" w:color="000000" w:fill="FFFFFF"/>
            <w:vAlign w:val="center"/>
          </w:tcPr>
          <w:p w:rsidR="002B3715" w:rsidRPr="000C6376" w:rsidRDefault="002B3715" w:rsidP="002B3715">
            <w:pPr>
              <w:jc w:val="center"/>
              <w:rPr>
                <w:rFonts w:ascii="Times New Roman" w:hAnsi="Times New Roman" w:cs="Times New Roman"/>
                <w:sz w:val="20"/>
                <w:szCs w:val="20"/>
              </w:rPr>
            </w:pPr>
            <w:r w:rsidRPr="000C6376">
              <w:rPr>
                <w:rFonts w:ascii="Times New Roman" w:hAnsi="Times New Roman"/>
                <w:sz w:val="20"/>
                <w:szCs w:val="20"/>
              </w:rPr>
              <w:t>Груз, инструмент  или предмет, перемещаемый или  поднимаемый, в том числе на высоту</w:t>
            </w:r>
            <w:r w:rsidRPr="000C6376">
              <w:rPr>
                <w:rFonts w:ascii="Times New Roman" w:hAnsi="Times New Roman" w:cs="Times New Roman"/>
                <w:sz w:val="20"/>
                <w:szCs w:val="20"/>
              </w:rPr>
              <w:t xml:space="preserve"> </w:t>
            </w: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22.1.</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C32E7B">
              <w:rPr>
                <w:rFonts w:ascii="Times New Roman" w:hAnsi="Times New Roman" w:cs="Times New Roman"/>
                <w:sz w:val="20"/>
                <w:szCs w:val="20"/>
              </w:rPr>
              <w:t>Удар работника или падение на работника  предмета, тяжелого инструмента или груза, упавшего при перемещении или подъеме</w:t>
            </w: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22.1.1</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Повышение уровня механизации и автоматизации, использование современной 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22.1.2</w:t>
            </w:r>
          </w:p>
        </w:tc>
        <w:tc>
          <w:tcPr>
            <w:tcW w:w="3402" w:type="dxa"/>
            <w:shd w:val="clear" w:color="000000" w:fill="FFFFFF"/>
            <w:vAlign w:val="center"/>
          </w:tcPr>
          <w:p w:rsidR="002B3715" w:rsidRPr="005A609E" w:rsidRDefault="002B3715" w:rsidP="0085477B">
            <w:pPr>
              <w:jc w:val="both"/>
              <w:rPr>
                <w:rFonts w:ascii="Times New Roman" w:hAnsi="Times New Roman" w:cs="Times New Roman"/>
                <w:sz w:val="20"/>
                <w:szCs w:val="20"/>
              </w:rPr>
            </w:pPr>
            <w:r w:rsidRPr="005A609E">
              <w:rPr>
                <w:rFonts w:ascii="Times New Roman" w:hAnsi="Times New Roman" w:cs="Times New Roman"/>
                <w:sz w:val="20"/>
                <w:szCs w:val="20"/>
              </w:rPr>
              <w:t>Исключение веса груза, превышающего грузоподъемность</w:t>
            </w:r>
            <w:r w:rsidR="0085477B">
              <w:rPr>
                <w:rFonts w:ascii="Times New Roman" w:hAnsi="Times New Roman" w:cs="Times New Roman"/>
                <w:sz w:val="20"/>
                <w:szCs w:val="20"/>
              </w:rPr>
              <w:t xml:space="preserve"> средства</w:t>
            </w:r>
            <w:r>
              <w:rPr>
                <w:rFonts w:ascii="Times New Roman" w:hAnsi="Times New Roman" w:cs="Times New Roman"/>
                <w:sz w:val="20"/>
                <w:szCs w:val="20"/>
              </w:rPr>
              <w:t xml:space="preserve"> </w:t>
            </w:r>
            <w:r w:rsidR="0085477B">
              <w:rPr>
                <w:rFonts w:ascii="Times New Roman" w:hAnsi="Times New Roman" w:cs="Times New Roman"/>
                <w:sz w:val="20"/>
                <w:szCs w:val="20"/>
              </w:rPr>
              <w:t>его</w:t>
            </w:r>
            <w:r>
              <w:rPr>
                <w:rFonts w:ascii="Times New Roman" w:hAnsi="Times New Roman" w:cs="Times New Roman"/>
                <w:sz w:val="20"/>
                <w:szCs w:val="20"/>
              </w:rPr>
              <w:t xml:space="preserve"> пере</w:t>
            </w:r>
            <w:r w:rsidR="0085477B">
              <w:rPr>
                <w:rFonts w:ascii="Times New Roman" w:hAnsi="Times New Roman" w:cs="Times New Roman"/>
                <w:sz w:val="20"/>
                <w:szCs w:val="20"/>
              </w:rPr>
              <w:t xml:space="preserve">мещения </w:t>
            </w:r>
            <w:r w:rsidRPr="005A609E">
              <w:rPr>
                <w:rFonts w:ascii="Times New Roman" w:hAnsi="Times New Roman" w:cs="Times New Roman"/>
                <w:sz w:val="20"/>
                <w:szCs w:val="20"/>
              </w:rPr>
              <w:t xml:space="preserve"> (разделение на несколько операций с менее тяжелым грузом)</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22.1.3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 xml:space="preserve">Оптимальная логистика, </w:t>
            </w:r>
            <w:r>
              <w:rPr>
                <w:rFonts w:ascii="Times New Roman" w:hAnsi="Times New Roman" w:cs="Times New Roman"/>
                <w:sz w:val="20"/>
                <w:szCs w:val="20"/>
              </w:rPr>
              <w:t>организация небольшого промежуточного</w:t>
            </w:r>
            <w:r w:rsidRPr="005A609E">
              <w:rPr>
                <w:rFonts w:ascii="Times New Roman" w:hAnsi="Times New Roman" w:cs="Times New Roman"/>
                <w:sz w:val="20"/>
                <w:szCs w:val="20"/>
              </w:rPr>
              <w:t xml:space="preserve"> склад</w:t>
            </w:r>
            <w:r>
              <w:rPr>
                <w:rFonts w:ascii="Times New Roman" w:hAnsi="Times New Roman" w:cs="Times New Roman"/>
                <w:sz w:val="20"/>
                <w:szCs w:val="20"/>
              </w:rPr>
              <w:t>а наиболее коротких удобных путей переноса груза</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22.1.4</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Соблюдение эргономических характеристик рабочего места (благоприятные позы и эффективные движения)</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22.1.5</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Обеспечение безопасных условий</w:t>
            </w:r>
            <w:r w:rsidRPr="005A609E">
              <w:rPr>
                <w:rFonts w:ascii="Times New Roman" w:hAnsi="Times New Roman" w:cs="Times New Roman"/>
                <w:sz w:val="20"/>
                <w:szCs w:val="20"/>
              </w:rPr>
              <w:t xml:space="preserve"> труда (ровный несколь</w:t>
            </w:r>
            <w:r>
              <w:rPr>
                <w:rFonts w:ascii="Times New Roman" w:hAnsi="Times New Roman" w:cs="Times New Roman"/>
                <w:sz w:val="20"/>
                <w:szCs w:val="20"/>
              </w:rPr>
              <w:t>зк</w:t>
            </w:r>
            <w:r w:rsidRPr="005A609E">
              <w:rPr>
                <w:rFonts w:ascii="Times New Roman" w:hAnsi="Times New Roman" w:cs="Times New Roman"/>
                <w:sz w:val="20"/>
                <w:szCs w:val="20"/>
              </w:rPr>
              <w:t xml:space="preserve">ий пол, </w:t>
            </w:r>
            <w:r>
              <w:rPr>
                <w:rFonts w:ascii="Times New Roman" w:hAnsi="Times New Roman" w:cs="Times New Roman"/>
                <w:sz w:val="20"/>
                <w:szCs w:val="20"/>
              </w:rPr>
              <w:t>достаточная</w:t>
            </w:r>
            <w:r w:rsidRPr="005A609E">
              <w:rPr>
                <w:rFonts w:ascii="Times New Roman" w:hAnsi="Times New Roman" w:cs="Times New Roman"/>
                <w:sz w:val="20"/>
                <w:szCs w:val="20"/>
              </w:rPr>
              <w:t xml:space="preserve"> видимость, удобная одежда, обувь)</w:t>
            </w:r>
          </w:p>
        </w:tc>
      </w:tr>
      <w:tr w:rsidR="002B3715" w:rsidRPr="005A609E" w:rsidTr="002023FE">
        <w:trPr>
          <w:trHeight w:val="91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22.1.6</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 xml:space="preserve">Снижение темпа работы, достаточное время восстановления, смена стрессовой деятельности на </w:t>
            </w:r>
            <w:r>
              <w:rPr>
                <w:rFonts w:ascii="Times New Roman" w:hAnsi="Times New Roman" w:cs="Times New Roman"/>
                <w:sz w:val="20"/>
                <w:szCs w:val="20"/>
              </w:rPr>
              <w:t>более спокойную</w:t>
            </w:r>
            <w:r w:rsidRPr="005A609E">
              <w:rPr>
                <w:rFonts w:ascii="Times New Roman" w:hAnsi="Times New Roman" w:cs="Times New Roman"/>
                <w:sz w:val="20"/>
                <w:szCs w:val="20"/>
              </w:rPr>
              <w:t xml:space="preserve"> (соблюдение режима труда и отдыха, графиков сменности)</w:t>
            </w:r>
          </w:p>
        </w:tc>
      </w:tr>
      <w:tr w:rsidR="002B3715" w:rsidRPr="005A609E" w:rsidTr="002023FE">
        <w:trPr>
          <w:trHeight w:val="633"/>
        </w:trPr>
        <w:tc>
          <w:tcPr>
            <w:tcW w:w="436"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23</w:t>
            </w:r>
          </w:p>
        </w:tc>
        <w:tc>
          <w:tcPr>
            <w:tcW w:w="2082" w:type="dxa"/>
            <w:vMerge w:val="restart"/>
            <w:shd w:val="clear" w:color="000000" w:fill="FFFFFF"/>
            <w:vAlign w:val="center"/>
          </w:tcPr>
          <w:p w:rsidR="002B3715" w:rsidRPr="004479D6" w:rsidRDefault="002B3715" w:rsidP="002B3715">
            <w:pPr>
              <w:jc w:val="center"/>
              <w:rPr>
                <w:rFonts w:ascii="Times New Roman" w:hAnsi="Times New Roman" w:cs="Times New Roman"/>
                <w:sz w:val="20"/>
                <w:szCs w:val="20"/>
              </w:rPr>
            </w:pPr>
            <w:r w:rsidRPr="004479D6">
              <w:rPr>
                <w:rFonts w:ascii="Times New Roman" w:hAnsi="Times New Roman"/>
                <w:sz w:val="20"/>
                <w:szCs w:val="20"/>
              </w:rPr>
              <w:t xml:space="preserve">Физические перегрузки при чрезмерных физических усилиях при подъеме предметов и деталей, при перемещении предметов и деталей, </w:t>
            </w:r>
            <w:r w:rsidRPr="004479D6">
              <w:rPr>
                <w:rFonts w:ascii="Times New Roman" w:hAnsi="Times New Roman"/>
                <w:sz w:val="20"/>
                <w:szCs w:val="20"/>
              </w:rPr>
              <w:lastRenderedPageBreak/>
              <w:t>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lastRenderedPageBreak/>
              <w:t>23.1.</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4479D6">
              <w:rPr>
                <w:rFonts w:ascii="Times New Roman" w:hAnsi="Times New Roman"/>
                <w:sz w:val="20"/>
                <w:szCs w:val="20"/>
              </w:rPr>
              <w:t>Повреждение костно-мышечного аппарата работника при физических перегрузках</w:t>
            </w: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23.1.1</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Проведение инструктажа на рабочем месте</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jc w:val="cente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23.1.2</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 xml:space="preserve">Улучшение организации работы (изменение </w:t>
            </w:r>
            <w:r>
              <w:rPr>
                <w:rFonts w:ascii="Times New Roman" w:hAnsi="Times New Roman" w:cs="Times New Roman"/>
                <w:sz w:val="20"/>
                <w:szCs w:val="20"/>
              </w:rPr>
              <w:t xml:space="preserve">рабочей </w:t>
            </w:r>
            <w:r w:rsidRPr="005A609E">
              <w:rPr>
                <w:rFonts w:ascii="Times New Roman" w:hAnsi="Times New Roman" w:cs="Times New Roman"/>
                <w:sz w:val="20"/>
                <w:szCs w:val="20"/>
              </w:rPr>
              <w:t>позы (стоя / сидя)</w:t>
            </w:r>
            <w:r>
              <w:rPr>
                <w:rFonts w:ascii="Times New Roman" w:hAnsi="Times New Roman" w:cs="Times New Roman"/>
                <w:sz w:val="20"/>
                <w:szCs w:val="20"/>
              </w:rPr>
              <w:t>, чередование рабочих поз)</w:t>
            </w:r>
          </w:p>
        </w:tc>
      </w:tr>
      <w:tr w:rsidR="002B3715" w:rsidRPr="005A609E" w:rsidTr="002023FE">
        <w:trPr>
          <w:trHeight w:val="62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jc w:val="cente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23.1.3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 xml:space="preserve">Применение механизированных, подручных средств </w:t>
            </w:r>
          </w:p>
        </w:tc>
      </w:tr>
      <w:tr w:rsidR="002B3715" w:rsidRPr="005A609E" w:rsidTr="002023FE">
        <w:trPr>
          <w:trHeight w:val="557"/>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23.1.4</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 xml:space="preserve">Соблюдение требований </w:t>
            </w:r>
            <w:r>
              <w:rPr>
                <w:rFonts w:ascii="Times New Roman" w:hAnsi="Times New Roman" w:cs="Times New Roman"/>
                <w:sz w:val="20"/>
                <w:szCs w:val="20"/>
              </w:rPr>
              <w:t xml:space="preserve">государственных стандартов, исключение нарушений </w:t>
            </w:r>
            <w:r w:rsidRPr="005A609E">
              <w:rPr>
                <w:rFonts w:ascii="Times New Roman" w:hAnsi="Times New Roman" w:cs="Times New Roman"/>
                <w:sz w:val="20"/>
                <w:szCs w:val="20"/>
              </w:rPr>
              <w:t>основных требований эргономики</w:t>
            </w:r>
          </w:p>
        </w:tc>
      </w:tr>
      <w:tr w:rsidR="002B3715" w:rsidRPr="005A609E" w:rsidTr="002023FE">
        <w:trPr>
          <w:trHeight w:val="35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23.</w:t>
            </w:r>
            <w:r>
              <w:rPr>
                <w:rFonts w:ascii="Times New Roman" w:hAnsi="Times New Roman" w:cs="Times New Roman"/>
                <w:sz w:val="20"/>
                <w:szCs w:val="20"/>
              </w:rPr>
              <w:t>1.5</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 xml:space="preserve">Соблюдение режимов </w:t>
            </w:r>
            <w:r w:rsidRPr="005A609E">
              <w:rPr>
                <w:rFonts w:ascii="Times New Roman" w:hAnsi="Times New Roman" w:cs="Times New Roman"/>
                <w:sz w:val="20"/>
                <w:szCs w:val="20"/>
              </w:rPr>
              <w:t>труда и отдыха</w:t>
            </w:r>
          </w:p>
        </w:tc>
      </w:tr>
      <w:tr w:rsidR="002B3715" w:rsidRPr="005A609E" w:rsidTr="002023FE">
        <w:trPr>
          <w:trHeight w:val="8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2552" w:type="dxa"/>
            <w:vMerge/>
            <w:shd w:val="clear" w:color="000000" w:fill="FFFFFF"/>
            <w:vAlign w:val="center"/>
          </w:tcPr>
          <w:p w:rsidR="002B3715" w:rsidRPr="005A609E" w:rsidRDefault="002B3715" w:rsidP="002B3715">
            <w:pPr>
              <w:jc w:val="cente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23.</w:t>
            </w:r>
            <w:r>
              <w:rPr>
                <w:rFonts w:ascii="Times New Roman" w:hAnsi="Times New Roman" w:cs="Times New Roman"/>
                <w:sz w:val="20"/>
                <w:szCs w:val="20"/>
              </w:rPr>
              <w:t>1.6</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Организация рабочего места</w:t>
            </w:r>
            <w:r w:rsidRPr="005A609E">
              <w:rPr>
                <w:rFonts w:ascii="Times New Roman" w:hAnsi="Times New Roman" w:cs="Times New Roman"/>
                <w:sz w:val="20"/>
                <w:szCs w:val="20"/>
              </w:rPr>
              <w:t xml:space="preserve"> для наиболее безопасного и эффективного труда работника, исходя из физических и психических особенностей человека </w:t>
            </w:r>
          </w:p>
        </w:tc>
      </w:tr>
      <w:tr w:rsidR="002B3715" w:rsidRPr="005A609E" w:rsidTr="002023FE">
        <w:trPr>
          <w:trHeight w:val="345"/>
        </w:trPr>
        <w:tc>
          <w:tcPr>
            <w:tcW w:w="436"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w:t>
            </w:r>
          </w:p>
        </w:tc>
        <w:tc>
          <w:tcPr>
            <w:tcW w:w="208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r>
              <w:rPr>
                <w:rFonts w:ascii="Times New Roman" w:hAnsi="Times New Roman" w:cs="Times New Roman"/>
                <w:sz w:val="20"/>
                <w:szCs w:val="20"/>
              </w:rPr>
              <w:t xml:space="preserve"> </w:t>
            </w: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24.1.</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П</w:t>
            </w:r>
            <w:r w:rsidRPr="005A609E">
              <w:rPr>
                <w:rFonts w:ascii="Times New Roman" w:hAnsi="Times New Roman" w:cs="Times New Roman"/>
                <w:sz w:val="20"/>
                <w:szCs w:val="20"/>
              </w:rPr>
              <w:t>сих</w:t>
            </w:r>
            <w:r>
              <w:rPr>
                <w:rFonts w:ascii="Times New Roman" w:hAnsi="Times New Roman" w:cs="Times New Roman"/>
                <w:sz w:val="20"/>
                <w:szCs w:val="20"/>
              </w:rPr>
              <w:t>оэмоциональные  перегрузки</w:t>
            </w: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24.1.1</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Обогащение рабочих задач</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24.1.2</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Чередование вида работ</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24.1.3</w:t>
            </w:r>
          </w:p>
        </w:tc>
        <w:tc>
          <w:tcPr>
            <w:tcW w:w="3402" w:type="dxa"/>
            <w:shd w:val="clear" w:color="000000" w:fill="FFFFFF"/>
            <w:vAlign w:val="center"/>
          </w:tcPr>
          <w:p w:rsidR="002B3715" w:rsidRPr="005A609E" w:rsidRDefault="0085477B" w:rsidP="0085477B">
            <w:pPr>
              <w:jc w:val="both"/>
              <w:rPr>
                <w:rFonts w:ascii="Times New Roman" w:hAnsi="Times New Roman" w:cs="Times New Roman"/>
                <w:sz w:val="20"/>
                <w:szCs w:val="20"/>
              </w:rPr>
            </w:pPr>
            <w:r>
              <w:rPr>
                <w:rFonts w:ascii="Times New Roman" w:hAnsi="Times New Roman" w:cs="Times New Roman"/>
                <w:sz w:val="20"/>
                <w:szCs w:val="20"/>
              </w:rPr>
              <w:t>Сочетание</w:t>
            </w:r>
            <w:r w:rsidR="002B3715" w:rsidRPr="005A609E">
              <w:rPr>
                <w:rFonts w:ascii="Times New Roman" w:hAnsi="Times New Roman" w:cs="Times New Roman"/>
                <w:sz w:val="20"/>
                <w:szCs w:val="20"/>
              </w:rPr>
              <w:t xml:space="preserve"> решение умственно сложных задач с </w:t>
            </w:r>
            <w:r>
              <w:rPr>
                <w:rFonts w:ascii="Times New Roman" w:hAnsi="Times New Roman" w:cs="Times New Roman"/>
                <w:sz w:val="20"/>
                <w:szCs w:val="20"/>
              </w:rPr>
              <w:t>монотонной</w:t>
            </w:r>
            <w:r w:rsidR="002B3715" w:rsidRPr="005A609E">
              <w:rPr>
                <w:rFonts w:ascii="Times New Roman" w:hAnsi="Times New Roman" w:cs="Times New Roman"/>
                <w:sz w:val="20"/>
                <w:szCs w:val="20"/>
              </w:rPr>
              <w:t xml:space="preserve"> деятельностью</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24.1.4</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Автоматизация, механизация или изменение вида деятельности  </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24.1.5</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Проведение специальной оценки условий труда</w:t>
            </w:r>
            <w:r w:rsidR="0085477B">
              <w:rPr>
                <w:rFonts w:ascii="Times New Roman" w:hAnsi="Times New Roman" w:cs="Times New Roman"/>
                <w:sz w:val="20"/>
                <w:szCs w:val="20"/>
              </w:rPr>
              <w:t xml:space="preserve"> с разработкой и реализацией мероприятий по снижению напряженности трудового процесса</w:t>
            </w:r>
          </w:p>
        </w:tc>
      </w:tr>
      <w:tr w:rsidR="002B3715" w:rsidRPr="005A609E" w:rsidTr="002023FE">
        <w:trPr>
          <w:trHeight w:val="6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restart"/>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Новые, непривычные виды труда, связанные с отсутствием информации, умений для выполнения новым видам работы</w:t>
            </w: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24.2.</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П</w:t>
            </w:r>
            <w:r w:rsidRPr="005A609E">
              <w:rPr>
                <w:rFonts w:ascii="Times New Roman" w:hAnsi="Times New Roman" w:cs="Times New Roman"/>
                <w:sz w:val="20"/>
                <w:szCs w:val="20"/>
              </w:rPr>
              <w:t>сих</w:t>
            </w:r>
            <w:r>
              <w:rPr>
                <w:rFonts w:ascii="Times New Roman" w:hAnsi="Times New Roman" w:cs="Times New Roman"/>
                <w:sz w:val="20"/>
                <w:szCs w:val="20"/>
              </w:rPr>
              <w:t>оэмоциональные  перегрузки</w:t>
            </w: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24.2.1</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Организация предварительного уведомления о требованиях к работе</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24.2.2</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Разделение нового вида работы на несколько сотрудников</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24.2.3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Обеспечить координацию с начальством и подчиненными</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24.2.4</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Соблюдение эргономических характеристик рабочего места</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24.2.5</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Организация обучения по новому виду работы</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24.2.6</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Соблюдение эргономических характеристик рабочего места</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24.2.7</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Проведение целевого инструктажа</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24.2.8</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Назначение ответственного лица за выполнение работ</w:t>
            </w:r>
          </w:p>
        </w:tc>
      </w:tr>
      <w:tr w:rsidR="002B3715" w:rsidRPr="005A609E" w:rsidTr="002023FE">
        <w:trPr>
          <w:trHeight w:val="34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restart"/>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Напряженный психологический климат в коллективе, стрессовые ситуации</w:t>
            </w:r>
            <w:r>
              <w:rPr>
                <w:rFonts w:ascii="Times New Roman" w:hAnsi="Times New Roman" w:cs="Times New Roman"/>
                <w:sz w:val="20"/>
                <w:szCs w:val="20"/>
              </w:rPr>
              <w:t>, в том числе вследствие выполнения работ вне места постоянного проживания и отсутствия иных внешних контактов</w:t>
            </w: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24.3.</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П</w:t>
            </w:r>
            <w:r w:rsidRPr="005A609E">
              <w:rPr>
                <w:rFonts w:ascii="Times New Roman" w:hAnsi="Times New Roman" w:cs="Times New Roman"/>
                <w:sz w:val="20"/>
                <w:szCs w:val="20"/>
              </w:rPr>
              <w:t>сих</w:t>
            </w:r>
            <w:r>
              <w:rPr>
                <w:rFonts w:ascii="Times New Roman" w:hAnsi="Times New Roman" w:cs="Times New Roman"/>
                <w:sz w:val="20"/>
                <w:szCs w:val="20"/>
              </w:rPr>
              <w:t>оэмоциональные  перегрузки</w:t>
            </w: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24.3.1</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Обеспечение равного распределения задач</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24.3.2</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Обеспечение четко</w:t>
            </w:r>
            <w:r w:rsidR="0085477B">
              <w:rPr>
                <w:rFonts w:ascii="Times New Roman" w:hAnsi="Times New Roman" w:cs="Times New Roman"/>
                <w:sz w:val="20"/>
                <w:szCs w:val="20"/>
              </w:rPr>
              <w:t>го распределения</w:t>
            </w:r>
            <w:r w:rsidRPr="005A609E">
              <w:rPr>
                <w:rFonts w:ascii="Times New Roman" w:hAnsi="Times New Roman" w:cs="Times New Roman"/>
                <w:sz w:val="20"/>
                <w:szCs w:val="20"/>
              </w:rPr>
              <w:t xml:space="preserve"> задач и ролей</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24.3.3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Поручение достижимых целей</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24.3.4</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Планирование регулярных встреч коллектива</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24.3.5</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Оперативно</w:t>
            </w:r>
            <w:r w:rsidR="0085477B">
              <w:rPr>
                <w:rFonts w:ascii="Times New Roman" w:hAnsi="Times New Roman" w:cs="Times New Roman"/>
                <w:sz w:val="20"/>
                <w:szCs w:val="20"/>
              </w:rPr>
              <w:t>е разрешение конфликтов</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24.3.6</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Ор</w:t>
            </w:r>
            <w:r w:rsidR="0085477B">
              <w:rPr>
                <w:rFonts w:ascii="Times New Roman" w:hAnsi="Times New Roman" w:cs="Times New Roman"/>
                <w:sz w:val="20"/>
                <w:szCs w:val="20"/>
              </w:rPr>
              <w:t>ганизация повышения</w:t>
            </w:r>
            <w:r w:rsidRPr="005A609E">
              <w:rPr>
                <w:rFonts w:ascii="Times New Roman" w:hAnsi="Times New Roman" w:cs="Times New Roman"/>
                <w:sz w:val="20"/>
                <w:szCs w:val="20"/>
              </w:rPr>
              <w:t xml:space="preserve"> квалификации</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24.3.7</w:t>
            </w:r>
          </w:p>
        </w:tc>
        <w:tc>
          <w:tcPr>
            <w:tcW w:w="3402" w:type="dxa"/>
            <w:shd w:val="clear" w:color="000000" w:fill="FFFFFF"/>
            <w:vAlign w:val="center"/>
          </w:tcPr>
          <w:p w:rsidR="002B3715" w:rsidRPr="005A609E" w:rsidRDefault="0085477B" w:rsidP="002B3715">
            <w:pPr>
              <w:jc w:val="both"/>
              <w:rPr>
                <w:rFonts w:ascii="Times New Roman" w:hAnsi="Times New Roman" w:cs="Times New Roman"/>
                <w:sz w:val="20"/>
                <w:szCs w:val="20"/>
              </w:rPr>
            </w:pPr>
            <w:r>
              <w:rPr>
                <w:rFonts w:ascii="Times New Roman" w:hAnsi="Times New Roman" w:cs="Times New Roman"/>
                <w:sz w:val="20"/>
                <w:szCs w:val="20"/>
              </w:rPr>
              <w:t>Формирование взаимного уважения</w:t>
            </w:r>
          </w:p>
        </w:tc>
      </w:tr>
      <w:tr w:rsidR="002B3715" w:rsidRPr="005A609E" w:rsidTr="002023FE">
        <w:trPr>
          <w:trHeight w:val="27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restart"/>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Диспетчеризация процессов, связанная с длительной концентрацией внимания</w:t>
            </w: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24.4.</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П</w:t>
            </w:r>
            <w:r w:rsidRPr="005A609E">
              <w:rPr>
                <w:rFonts w:ascii="Times New Roman" w:hAnsi="Times New Roman" w:cs="Times New Roman"/>
                <w:sz w:val="20"/>
                <w:szCs w:val="20"/>
              </w:rPr>
              <w:t>сих</w:t>
            </w:r>
            <w:r>
              <w:rPr>
                <w:rFonts w:ascii="Times New Roman" w:hAnsi="Times New Roman" w:cs="Times New Roman"/>
                <w:sz w:val="20"/>
                <w:szCs w:val="20"/>
              </w:rPr>
              <w:t>оэмоциональные  перегрузки</w:t>
            </w: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24.4.1</w:t>
            </w:r>
          </w:p>
        </w:tc>
        <w:tc>
          <w:tcPr>
            <w:tcW w:w="3402" w:type="dxa"/>
            <w:shd w:val="clear" w:color="000000" w:fill="FFFFFF"/>
            <w:vAlign w:val="center"/>
          </w:tcPr>
          <w:p w:rsidR="002B3715" w:rsidRPr="005A609E" w:rsidRDefault="0085477B" w:rsidP="002B3715">
            <w:pPr>
              <w:jc w:val="both"/>
              <w:rPr>
                <w:rFonts w:ascii="Times New Roman" w:hAnsi="Times New Roman" w:cs="Times New Roman"/>
                <w:sz w:val="20"/>
                <w:szCs w:val="20"/>
              </w:rPr>
            </w:pPr>
            <w:r>
              <w:rPr>
                <w:rFonts w:ascii="Times New Roman" w:hAnsi="Times New Roman" w:cs="Times New Roman"/>
                <w:sz w:val="20"/>
                <w:szCs w:val="20"/>
              </w:rPr>
              <w:t>Чередование видов</w:t>
            </w:r>
            <w:r w:rsidR="002B3715" w:rsidRPr="005A609E">
              <w:rPr>
                <w:rFonts w:ascii="Times New Roman" w:hAnsi="Times New Roman" w:cs="Times New Roman"/>
                <w:sz w:val="20"/>
                <w:szCs w:val="20"/>
              </w:rPr>
              <w:t xml:space="preserve"> работ</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24.4.2</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Соблюдение режима-труда и отдыха</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24.4.3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Соблюдение эргономических характеристик рабочего места</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24.4.4</w:t>
            </w:r>
          </w:p>
        </w:tc>
        <w:tc>
          <w:tcPr>
            <w:tcW w:w="3402" w:type="dxa"/>
            <w:shd w:val="clear" w:color="000000" w:fill="FFFFFF"/>
            <w:vAlign w:val="center"/>
          </w:tcPr>
          <w:p w:rsidR="002B3715" w:rsidRPr="005A609E" w:rsidRDefault="002B3715" w:rsidP="0085477B">
            <w:pPr>
              <w:jc w:val="both"/>
              <w:rPr>
                <w:rFonts w:ascii="Times New Roman" w:hAnsi="Times New Roman" w:cs="Times New Roman"/>
                <w:sz w:val="20"/>
                <w:szCs w:val="20"/>
              </w:rPr>
            </w:pPr>
            <w:r>
              <w:rPr>
                <w:rFonts w:ascii="Times New Roman" w:hAnsi="Times New Roman" w:cs="Times New Roman"/>
                <w:sz w:val="20"/>
                <w:szCs w:val="20"/>
              </w:rPr>
              <w:t xml:space="preserve">Обеспечение </w:t>
            </w:r>
            <w:r w:rsidR="007F64B0">
              <w:rPr>
                <w:rFonts w:ascii="Times New Roman" w:hAnsi="Times New Roman" w:cs="Times New Roman"/>
                <w:sz w:val="20"/>
                <w:szCs w:val="20"/>
              </w:rPr>
              <w:t xml:space="preserve">достаточной видимости и </w:t>
            </w:r>
            <w:r w:rsidR="0085477B">
              <w:rPr>
                <w:rFonts w:ascii="Times New Roman" w:hAnsi="Times New Roman" w:cs="Times New Roman"/>
                <w:sz w:val="20"/>
                <w:szCs w:val="20"/>
              </w:rPr>
              <w:t>восприятия</w:t>
            </w:r>
            <w:r>
              <w:rPr>
                <w:rFonts w:ascii="Times New Roman" w:hAnsi="Times New Roman" w:cs="Times New Roman"/>
                <w:sz w:val="20"/>
                <w:szCs w:val="20"/>
              </w:rPr>
              <w:t xml:space="preserve"> информации</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24.4.5</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Приобретение дополнительных средств для комфортной работы</w:t>
            </w:r>
          </w:p>
        </w:tc>
      </w:tr>
      <w:tr w:rsidR="002B3715" w:rsidRPr="005A609E" w:rsidTr="002023FE">
        <w:trPr>
          <w:trHeight w:val="31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shd w:val="clear" w:color="000000" w:fill="FFFFFF"/>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24.4.6</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Проведение специальной оценки условий труда</w:t>
            </w:r>
            <w:r>
              <w:rPr>
                <w:rFonts w:ascii="Times New Roman" w:hAnsi="Times New Roman" w:cs="Times New Roman"/>
                <w:sz w:val="20"/>
                <w:szCs w:val="20"/>
              </w:rPr>
              <w:t xml:space="preserve"> с разработкой и реализацией мероприятий по снижению напряженности трудового процесса</w:t>
            </w:r>
          </w:p>
        </w:tc>
      </w:tr>
      <w:tr w:rsidR="002B3715" w:rsidRPr="005A609E" w:rsidTr="002023FE">
        <w:trPr>
          <w:trHeight w:val="1200"/>
        </w:trPr>
        <w:tc>
          <w:tcPr>
            <w:tcW w:w="436"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25</w:t>
            </w:r>
          </w:p>
        </w:tc>
        <w:tc>
          <w:tcPr>
            <w:tcW w:w="2082" w:type="dxa"/>
            <w:vMerge w:val="restart"/>
            <w:shd w:val="clear" w:color="000000" w:fill="FFFFFF"/>
            <w:vAlign w:val="center"/>
          </w:tcPr>
          <w:p w:rsidR="002B3715" w:rsidRPr="000C6376" w:rsidRDefault="002B3715" w:rsidP="002B3715">
            <w:pPr>
              <w:jc w:val="center"/>
              <w:rPr>
                <w:rFonts w:ascii="Times New Roman" w:hAnsi="Times New Roman" w:cs="Times New Roman"/>
                <w:sz w:val="20"/>
                <w:szCs w:val="20"/>
              </w:rPr>
            </w:pPr>
            <w:r w:rsidRPr="000C6376">
              <w:rPr>
                <w:rFonts w:ascii="Times New Roman" w:hAnsi="Times New Roman" w:cs="Times New Roman"/>
                <w:sz w:val="20"/>
                <w:szCs w:val="20"/>
              </w:rPr>
              <w:t>Дикие или домашние  животные</w:t>
            </w: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25.1</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Укус животного</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25.1.1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85477B">
              <w:rPr>
                <w:rFonts w:ascii="Times New Roman" w:hAnsi="Times New Roman" w:cs="Times New Roman"/>
                <w:color w:val="2D2D2D"/>
                <w:sz w:val="20"/>
                <w:szCs w:val="20"/>
              </w:rPr>
              <w:t>проверок знаний по охране труда</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25.1.2</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Размещение у</w:t>
            </w:r>
            <w:r w:rsidRPr="005A609E">
              <w:rPr>
                <w:rFonts w:ascii="Times New Roman" w:hAnsi="Times New Roman" w:cs="Times New Roman"/>
                <w:sz w:val="20"/>
                <w:szCs w:val="20"/>
              </w:rPr>
              <w:t xml:space="preserve"> помещений с опасными животными </w:t>
            </w:r>
            <w:r>
              <w:rPr>
                <w:rFonts w:ascii="Times New Roman" w:hAnsi="Times New Roman" w:cs="Times New Roman"/>
                <w:sz w:val="20"/>
                <w:szCs w:val="20"/>
              </w:rPr>
              <w:t>шумовых отпугивающих средств и необходимого инвентаря</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25.1.3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Размещение плакатов (табличек) с предупредительными надписями</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25.1.4</w:t>
            </w:r>
          </w:p>
        </w:tc>
        <w:tc>
          <w:tcPr>
            <w:tcW w:w="3402" w:type="dxa"/>
            <w:shd w:val="clear" w:color="000000" w:fill="FFFFFF"/>
            <w:vAlign w:val="center"/>
          </w:tcPr>
          <w:p w:rsidR="002B3715" w:rsidRPr="005A609E" w:rsidRDefault="0085477B" w:rsidP="0085477B">
            <w:pPr>
              <w:jc w:val="both"/>
              <w:rPr>
                <w:rFonts w:ascii="Times New Roman" w:hAnsi="Times New Roman" w:cs="Times New Roman"/>
                <w:sz w:val="20"/>
                <w:szCs w:val="20"/>
              </w:rPr>
            </w:pPr>
            <w:r>
              <w:rPr>
                <w:rFonts w:ascii="Times New Roman" w:hAnsi="Times New Roman" w:cs="Times New Roman"/>
                <w:sz w:val="20"/>
                <w:szCs w:val="20"/>
              </w:rPr>
              <w:t>Допуск к</w:t>
            </w:r>
            <w:r w:rsidR="002B3715" w:rsidRPr="005A609E">
              <w:rPr>
                <w:rFonts w:ascii="Times New Roman" w:hAnsi="Times New Roman" w:cs="Times New Roman"/>
                <w:sz w:val="20"/>
                <w:szCs w:val="20"/>
              </w:rPr>
              <w:t xml:space="preserve"> уходу за животными </w:t>
            </w:r>
            <w:r>
              <w:rPr>
                <w:rFonts w:ascii="Times New Roman" w:hAnsi="Times New Roman" w:cs="Times New Roman"/>
                <w:sz w:val="20"/>
                <w:szCs w:val="20"/>
              </w:rPr>
              <w:t>работников, обученных</w:t>
            </w:r>
            <w:r w:rsidR="002B3715" w:rsidRPr="005A609E">
              <w:rPr>
                <w:rFonts w:ascii="Times New Roman" w:hAnsi="Times New Roman" w:cs="Times New Roman"/>
                <w:sz w:val="20"/>
                <w:szCs w:val="20"/>
              </w:rPr>
              <w:t xml:space="preserve"> безопасным методам обращения с ними</w:t>
            </w:r>
          </w:p>
        </w:tc>
      </w:tr>
      <w:tr w:rsidR="002B3715" w:rsidRPr="005A609E" w:rsidTr="002023FE">
        <w:trPr>
          <w:trHeight w:val="15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25.1.5</w:t>
            </w:r>
          </w:p>
        </w:tc>
        <w:tc>
          <w:tcPr>
            <w:tcW w:w="3402" w:type="dxa"/>
            <w:shd w:val="clear" w:color="000000" w:fill="FFFFFF"/>
            <w:vAlign w:val="center"/>
          </w:tcPr>
          <w:p w:rsidR="002B3715" w:rsidRPr="005A609E" w:rsidRDefault="007F64B0" w:rsidP="007F64B0">
            <w:pPr>
              <w:jc w:val="both"/>
              <w:rPr>
                <w:rFonts w:ascii="Times New Roman" w:hAnsi="Times New Roman" w:cs="Times New Roman"/>
                <w:sz w:val="20"/>
                <w:szCs w:val="20"/>
              </w:rPr>
            </w:pPr>
            <w:r>
              <w:rPr>
                <w:rFonts w:ascii="Times New Roman" w:hAnsi="Times New Roman" w:cs="Times New Roman"/>
                <w:sz w:val="20"/>
                <w:szCs w:val="20"/>
              </w:rPr>
              <w:t>Кормление животных и уборка</w:t>
            </w:r>
            <w:r w:rsidR="002B3715" w:rsidRPr="005A609E">
              <w:rPr>
                <w:rFonts w:ascii="Times New Roman" w:hAnsi="Times New Roman" w:cs="Times New Roman"/>
                <w:sz w:val="20"/>
                <w:szCs w:val="20"/>
              </w:rPr>
              <w:t xml:space="preserve"> их помещений с помощью специального инвентаря, который </w:t>
            </w:r>
            <w:r w:rsidR="002B3715">
              <w:rPr>
                <w:rFonts w:ascii="Times New Roman" w:hAnsi="Times New Roman" w:cs="Times New Roman"/>
                <w:sz w:val="20"/>
                <w:szCs w:val="20"/>
              </w:rPr>
              <w:t>поддерживается</w:t>
            </w:r>
            <w:r w:rsidR="002B3715" w:rsidRPr="005A609E">
              <w:rPr>
                <w:rFonts w:ascii="Times New Roman" w:hAnsi="Times New Roman" w:cs="Times New Roman"/>
                <w:sz w:val="20"/>
                <w:szCs w:val="20"/>
              </w:rPr>
              <w:t xml:space="preserve"> исправным,</w:t>
            </w:r>
            <w:r w:rsidR="002B3715">
              <w:rPr>
                <w:rFonts w:ascii="Times New Roman" w:hAnsi="Times New Roman" w:cs="Times New Roman"/>
                <w:sz w:val="20"/>
                <w:szCs w:val="20"/>
              </w:rPr>
              <w:t xml:space="preserve"> является</w:t>
            </w:r>
            <w:r w:rsidR="002B3715" w:rsidRPr="005A609E">
              <w:rPr>
                <w:rFonts w:ascii="Times New Roman" w:hAnsi="Times New Roman" w:cs="Times New Roman"/>
                <w:sz w:val="20"/>
                <w:szCs w:val="20"/>
              </w:rPr>
              <w:t xml:space="preserve"> легким, удобным и достаточно длинным, позволяющим достать любую точку пола клетки животного, не подходя вплотную к решетке или сетке</w:t>
            </w:r>
          </w:p>
        </w:tc>
      </w:tr>
      <w:tr w:rsidR="002B3715" w:rsidRPr="005A609E" w:rsidTr="002023FE">
        <w:trPr>
          <w:trHeight w:val="263"/>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25.1.6</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Использование СИЗ и средств коллективной защиты, а также защитных устройств и приспособлений</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25.1.7</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Исключение опасной работы (процедуры)</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25.1.8</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2B3715" w:rsidRPr="005A609E" w:rsidTr="002023FE">
        <w:trPr>
          <w:trHeight w:val="227"/>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25.1.9</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2B3715" w:rsidRPr="005A609E" w:rsidTr="002023FE">
        <w:trPr>
          <w:trHeight w:val="226"/>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25.1.10</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333333"/>
                <w:sz w:val="20"/>
                <w:szCs w:val="20"/>
              </w:rPr>
              <w:t>Оснащение рабочих мест (зон) аптечками с набором профилактических средств</w:t>
            </w:r>
          </w:p>
        </w:tc>
      </w:tr>
      <w:tr w:rsidR="002B3715" w:rsidRPr="005A609E" w:rsidTr="002023FE">
        <w:trPr>
          <w:trHeight w:val="12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25.2</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Травма, нанесе</w:t>
            </w:r>
            <w:r w:rsidR="004A3799">
              <w:rPr>
                <w:rFonts w:ascii="Times New Roman" w:hAnsi="Times New Roman" w:cs="Times New Roman"/>
                <w:sz w:val="20"/>
                <w:szCs w:val="20"/>
              </w:rPr>
              <w:t>нная зубами и когтями животного</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25.2.1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проверок знаний по охране т</w:t>
            </w:r>
            <w:r w:rsidR="0085477B">
              <w:rPr>
                <w:rFonts w:ascii="Times New Roman" w:hAnsi="Times New Roman" w:cs="Times New Roman"/>
                <w:color w:val="2D2D2D"/>
                <w:sz w:val="20"/>
                <w:szCs w:val="20"/>
              </w:rPr>
              <w:t>руда</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25.2.2</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Размещение у</w:t>
            </w:r>
            <w:r w:rsidRPr="005A609E">
              <w:rPr>
                <w:rFonts w:ascii="Times New Roman" w:hAnsi="Times New Roman" w:cs="Times New Roman"/>
                <w:sz w:val="20"/>
                <w:szCs w:val="20"/>
              </w:rPr>
              <w:t xml:space="preserve"> помещений с опасными животными </w:t>
            </w:r>
            <w:r>
              <w:rPr>
                <w:rFonts w:ascii="Times New Roman" w:hAnsi="Times New Roman" w:cs="Times New Roman"/>
                <w:sz w:val="20"/>
                <w:szCs w:val="20"/>
              </w:rPr>
              <w:t>шумовых отпугивающих средств и необходимого инвентаря</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25.2.3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Размещение плакатов (табличек) с предупредительными надписями</w:t>
            </w:r>
          </w:p>
        </w:tc>
      </w:tr>
      <w:tr w:rsidR="0085477B" w:rsidRPr="005A609E" w:rsidTr="002023FE">
        <w:trPr>
          <w:trHeight w:val="600"/>
        </w:trPr>
        <w:tc>
          <w:tcPr>
            <w:tcW w:w="436" w:type="dxa"/>
            <w:vMerge/>
            <w:vAlign w:val="center"/>
          </w:tcPr>
          <w:p w:rsidR="0085477B" w:rsidRPr="005A609E" w:rsidRDefault="0085477B" w:rsidP="0085477B">
            <w:pPr>
              <w:rPr>
                <w:rFonts w:ascii="Times New Roman" w:hAnsi="Times New Roman" w:cs="Times New Roman"/>
                <w:sz w:val="20"/>
                <w:szCs w:val="20"/>
              </w:rPr>
            </w:pPr>
          </w:p>
        </w:tc>
        <w:tc>
          <w:tcPr>
            <w:tcW w:w="2082" w:type="dxa"/>
            <w:vMerge/>
            <w:vAlign w:val="center"/>
          </w:tcPr>
          <w:p w:rsidR="0085477B" w:rsidRPr="005A609E" w:rsidRDefault="0085477B" w:rsidP="0085477B">
            <w:pPr>
              <w:rPr>
                <w:rFonts w:ascii="Times New Roman" w:hAnsi="Times New Roman" w:cs="Times New Roman"/>
                <w:sz w:val="20"/>
                <w:szCs w:val="20"/>
              </w:rPr>
            </w:pPr>
          </w:p>
        </w:tc>
        <w:tc>
          <w:tcPr>
            <w:tcW w:w="708" w:type="dxa"/>
            <w:vMerge/>
            <w:vAlign w:val="center"/>
          </w:tcPr>
          <w:p w:rsidR="0085477B" w:rsidRPr="005A609E" w:rsidRDefault="0085477B" w:rsidP="0085477B">
            <w:pPr>
              <w:rPr>
                <w:rFonts w:ascii="Times New Roman" w:hAnsi="Times New Roman" w:cs="Times New Roman"/>
                <w:sz w:val="20"/>
                <w:szCs w:val="20"/>
              </w:rPr>
            </w:pPr>
          </w:p>
        </w:tc>
        <w:tc>
          <w:tcPr>
            <w:tcW w:w="2552" w:type="dxa"/>
            <w:vMerge/>
            <w:vAlign w:val="center"/>
          </w:tcPr>
          <w:p w:rsidR="0085477B" w:rsidRPr="005A609E" w:rsidRDefault="0085477B" w:rsidP="0085477B">
            <w:pPr>
              <w:rPr>
                <w:rFonts w:ascii="Times New Roman" w:hAnsi="Times New Roman" w:cs="Times New Roman"/>
                <w:sz w:val="20"/>
                <w:szCs w:val="20"/>
              </w:rPr>
            </w:pPr>
          </w:p>
        </w:tc>
        <w:tc>
          <w:tcPr>
            <w:tcW w:w="851" w:type="dxa"/>
            <w:shd w:val="clear" w:color="000000" w:fill="FFFFFF"/>
            <w:vAlign w:val="center"/>
          </w:tcPr>
          <w:p w:rsidR="0085477B" w:rsidRPr="005A609E" w:rsidRDefault="0085477B" w:rsidP="0085477B">
            <w:pPr>
              <w:rPr>
                <w:rFonts w:ascii="Times New Roman" w:hAnsi="Times New Roman" w:cs="Times New Roman"/>
                <w:sz w:val="20"/>
                <w:szCs w:val="20"/>
              </w:rPr>
            </w:pPr>
            <w:r w:rsidRPr="005A609E">
              <w:rPr>
                <w:rFonts w:ascii="Times New Roman" w:hAnsi="Times New Roman" w:cs="Times New Roman"/>
                <w:sz w:val="20"/>
                <w:szCs w:val="20"/>
              </w:rPr>
              <w:t>25.2.4</w:t>
            </w:r>
          </w:p>
        </w:tc>
        <w:tc>
          <w:tcPr>
            <w:tcW w:w="3402" w:type="dxa"/>
            <w:shd w:val="clear" w:color="000000" w:fill="FFFFFF"/>
            <w:vAlign w:val="center"/>
          </w:tcPr>
          <w:p w:rsidR="0085477B" w:rsidRPr="005A609E" w:rsidRDefault="0085477B" w:rsidP="0085477B">
            <w:pPr>
              <w:jc w:val="both"/>
              <w:rPr>
                <w:rFonts w:ascii="Times New Roman" w:hAnsi="Times New Roman" w:cs="Times New Roman"/>
                <w:sz w:val="20"/>
                <w:szCs w:val="20"/>
              </w:rPr>
            </w:pPr>
            <w:r>
              <w:rPr>
                <w:rFonts w:ascii="Times New Roman" w:hAnsi="Times New Roman" w:cs="Times New Roman"/>
                <w:sz w:val="20"/>
                <w:szCs w:val="20"/>
              </w:rPr>
              <w:t>Допуск к</w:t>
            </w:r>
            <w:r w:rsidRPr="005A609E">
              <w:rPr>
                <w:rFonts w:ascii="Times New Roman" w:hAnsi="Times New Roman" w:cs="Times New Roman"/>
                <w:sz w:val="20"/>
                <w:szCs w:val="20"/>
              </w:rPr>
              <w:t xml:space="preserve"> уходу за животными </w:t>
            </w:r>
            <w:r>
              <w:rPr>
                <w:rFonts w:ascii="Times New Roman" w:hAnsi="Times New Roman" w:cs="Times New Roman"/>
                <w:sz w:val="20"/>
                <w:szCs w:val="20"/>
              </w:rPr>
              <w:t>работников, обученных</w:t>
            </w:r>
            <w:r w:rsidRPr="005A609E">
              <w:rPr>
                <w:rFonts w:ascii="Times New Roman" w:hAnsi="Times New Roman" w:cs="Times New Roman"/>
                <w:sz w:val="20"/>
                <w:szCs w:val="20"/>
              </w:rPr>
              <w:t xml:space="preserve"> безопасным методам обращения с ними</w:t>
            </w:r>
          </w:p>
        </w:tc>
      </w:tr>
      <w:tr w:rsidR="002B3715" w:rsidRPr="005A609E" w:rsidTr="002023FE">
        <w:trPr>
          <w:trHeight w:val="15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25.2.5</w:t>
            </w:r>
          </w:p>
        </w:tc>
        <w:tc>
          <w:tcPr>
            <w:tcW w:w="3402" w:type="dxa"/>
            <w:shd w:val="clear" w:color="000000" w:fill="FFFFFF"/>
            <w:vAlign w:val="center"/>
          </w:tcPr>
          <w:p w:rsidR="002B3715" w:rsidRPr="005A609E" w:rsidRDefault="007F64B0" w:rsidP="007F64B0">
            <w:pPr>
              <w:jc w:val="both"/>
              <w:rPr>
                <w:rFonts w:ascii="Times New Roman" w:hAnsi="Times New Roman" w:cs="Times New Roman"/>
                <w:sz w:val="20"/>
                <w:szCs w:val="20"/>
              </w:rPr>
            </w:pPr>
            <w:r>
              <w:rPr>
                <w:rFonts w:ascii="Times New Roman" w:hAnsi="Times New Roman" w:cs="Times New Roman"/>
                <w:sz w:val="20"/>
                <w:szCs w:val="20"/>
              </w:rPr>
              <w:t>Кормление животных и уборка</w:t>
            </w:r>
            <w:r w:rsidR="002B3715" w:rsidRPr="005A609E">
              <w:rPr>
                <w:rFonts w:ascii="Times New Roman" w:hAnsi="Times New Roman" w:cs="Times New Roman"/>
                <w:sz w:val="20"/>
                <w:szCs w:val="20"/>
              </w:rPr>
              <w:t xml:space="preserve"> их помещений с помощью специального инвентаря, который </w:t>
            </w:r>
            <w:r w:rsidR="002B3715">
              <w:rPr>
                <w:rFonts w:ascii="Times New Roman" w:hAnsi="Times New Roman" w:cs="Times New Roman"/>
                <w:sz w:val="20"/>
                <w:szCs w:val="20"/>
              </w:rPr>
              <w:t>поддерживается</w:t>
            </w:r>
            <w:r w:rsidR="002B3715" w:rsidRPr="005A609E">
              <w:rPr>
                <w:rFonts w:ascii="Times New Roman" w:hAnsi="Times New Roman" w:cs="Times New Roman"/>
                <w:sz w:val="20"/>
                <w:szCs w:val="20"/>
              </w:rPr>
              <w:t xml:space="preserve"> исправным,</w:t>
            </w:r>
            <w:r w:rsidR="002B3715">
              <w:rPr>
                <w:rFonts w:ascii="Times New Roman" w:hAnsi="Times New Roman" w:cs="Times New Roman"/>
                <w:sz w:val="20"/>
                <w:szCs w:val="20"/>
              </w:rPr>
              <w:t xml:space="preserve"> является</w:t>
            </w:r>
            <w:r w:rsidR="002B3715" w:rsidRPr="005A609E">
              <w:rPr>
                <w:rFonts w:ascii="Times New Roman" w:hAnsi="Times New Roman" w:cs="Times New Roman"/>
                <w:sz w:val="20"/>
                <w:szCs w:val="20"/>
              </w:rPr>
              <w:t xml:space="preserve"> легким, удобным и достаточно длинным, позволяющим достать любую точку пола клетки животного, не подходя вплотную к решетке или сетке</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25.2.6</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Использование СИЗ и средств коллективной защиты, а также защитных устройств и приспособлений</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25.2.7</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Исключение опасной работы (процедуры)</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25.2.8</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2B3715" w:rsidRPr="005A609E" w:rsidTr="002023FE">
        <w:trPr>
          <w:trHeight w:val="206"/>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25.2.9</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2B3715" w:rsidRPr="005A609E" w:rsidTr="002023FE">
        <w:trPr>
          <w:trHeight w:val="20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25.2.10</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333333"/>
                <w:sz w:val="20"/>
                <w:szCs w:val="20"/>
              </w:rPr>
              <w:t>Оснащение рабочих мест (зон) аптечками с набором профилактических средств</w:t>
            </w:r>
          </w:p>
        </w:tc>
      </w:tr>
      <w:tr w:rsidR="002B3715" w:rsidRPr="005A609E" w:rsidTr="002023FE">
        <w:trPr>
          <w:trHeight w:val="688"/>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25.3</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Раздавливание животным</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25.3.1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85477B">
              <w:rPr>
                <w:rFonts w:ascii="Times New Roman" w:hAnsi="Times New Roman" w:cs="Times New Roman"/>
                <w:color w:val="2D2D2D"/>
                <w:sz w:val="20"/>
                <w:szCs w:val="20"/>
              </w:rPr>
              <w:t>проверок знаний по охране труда</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25.3.2</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Размещение у</w:t>
            </w:r>
            <w:r w:rsidRPr="005A609E">
              <w:rPr>
                <w:rFonts w:ascii="Times New Roman" w:hAnsi="Times New Roman" w:cs="Times New Roman"/>
                <w:sz w:val="20"/>
                <w:szCs w:val="20"/>
              </w:rPr>
              <w:t xml:space="preserve"> помещений с опасными животными </w:t>
            </w:r>
            <w:r>
              <w:rPr>
                <w:rFonts w:ascii="Times New Roman" w:hAnsi="Times New Roman" w:cs="Times New Roman"/>
                <w:sz w:val="20"/>
                <w:szCs w:val="20"/>
              </w:rPr>
              <w:t>шумовых отпугивающих средств и необходимого инвентаря</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25.3.3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Размещение плакатов (табличек) с предупредительными надписями</w:t>
            </w:r>
          </w:p>
        </w:tc>
      </w:tr>
      <w:tr w:rsidR="0085477B" w:rsidRPr="005A609E" w:rsidTr="00F4320D">
        <w:trPr>
          <w:trHeight w:val="263"/>
        </w:trPr>
        <w:tc>
          <w:tcPr>
            <w:tcW w:w="436" w:type="dxa"/>
            <w:vMerge/>
            <w:vAlign w:val="center"/>
          </w:tcPr>
          <w:p w:rsidR="0085477B" w:rsidRPr="005A609E" w:rsidRDefault="0085477B" w:rsidP="0085477B">
            <w:pPr>
              <w:rPr>
                <w:rFonts w:ascii="Times New Roman" w:hAnsi="Times New Roman" w:cs="Times New Roman"/>
                <w:sz w:val="20"/>
                <w:szCs w:val="20"/>
              </w:rPr>
            </w:pPr>
          </w:p>
        </w:tc>
        <w:tc>
          <w:tcPr>
            <w:tcW w:w="2082" w:type="dxa"/>
            <w:vMerge/>
            <w:vAlign w:val="center"/>
          </w:tcPr>
          <w:p w:rsidR="0085477B" w:rsidRPr="005A609E" w:rsidRDefault="0085477B" w:rsidP="0085477B">
            <w:pPr>
              <w:rPr>
                <w:rFonts w:ascii="Times New Roman" w:hAnsi="Times New Roman" w:cs="Times New Roman"/>
                <w:sz w:val="20"/>
                <w:szCs w:val="20"/>
              </w:rPr>
            </w:pPr>
          </w:p>
        </w:tc>
        <w:tc>
          <w:tcPr>
            <w:tcW w:w="708" w:type="dxa"/>
            <w:vMerge/>
            <w:vAlign w:val="center"/>
          </w:tcPr>
          <w:p w:rsidR="0085477B" w:rsidRPr="005A609E" w:rsidRDefault="0085477B" w:rsidP="0085477B">
            <w:pPr>
              <w:rPr>
                <w:rFonts w:ascii="Times New Roman" w:hAnsi="Times New Roman" w:cs="Times New Roman"/>
                <w:sz w:val="20"/>
                <w:szCs w:val="20"/>
              </w:rPr>
            </w:pPr>
          </w:p>
        </w:tc>
        <w:tc>
          <w:tcPr>
            <w:tcW w:w="2552" w:type="dxa"/>
            <w:vMerge/>
            <w:vAlign w:val="center"/>
          </w:tcPr>
          <w:p w:rsidR="0085477B" w:rsidRPr="005A609E" w:rsidRDefault="0085477B" w:rsidP="0085477B">
            <w:pPr>
              <w:rPr>
                <w:rFonts w:ascii="Times New Roman" w:hAnsi="Times New Roman" w:cs="Times New Roman"/>
                <w:sz w:val="20"/>
                <w:szCs w:val="20"/>
              </w:rPr>
            </w:pPr>
          </w:p>
        </w:tc>
        <w:tc>
          <w:tcPr>
            <w:tcW w:w="851" w:type="dxa"/>
            <w:shd w:val="clear" w:color="000000" w:fill="FFFFFF"/>
            <w:vAlign w:val="center"/>
          </w:tcPr>
          <w:p w:rsidR="0085477B" w:rsidRPr="005A609E" w:rsidRDefault="0085477B" w:rsidP="0085477B">
            <w:pPr>
              <w:rPr>
                <w:rFonts w:ascii="Times New Roman" w:hAnsi="Times New Roman" w:cs="Times New Roman"/>
                <w:sz w:val="20"/>
                <w:szCs w:val="20"/>
              </w:rPr>
            </w:pPr>
            <w:r w:rsidRPr="005A609E">
              <w:rPr>
                <w:rFonts w:ascii="Times New Roman" w:hAnsi="Times New Roman" w:cs="Times New Roman"/>
                <w:sz w:val="20"/>
                <w:szCs w:val="20"/>
              </w:rPr>
              <w:t>25.3.4</w:t>
            </w:r>
          </w:p>
        </w:tc>
        <w:tc>
          <w:tcPr>
            <w:tcW w:w="3402" w:type="dxa"/>
            <w:shd w:val="clear" w:color="000000" w:fill="FFFFFF"/>
            <w:vAlign w:val="center"/>
          </w:tcPr>
          <w:p w:rsidR="0085477B" w:rsidRPr="005A609E" w:rsidRDefault="0085477B" w:rsidP="0085477B">
            <w:pPr>
              <w:jc w:val="both"/>
              <w:rPr>
                <w:rFonts w:ascii="Times New Roman" w:hAnsi="Times New Roman" w:cs="Times New Roman"/>
                <w:sz w:val="20"/>
                <w:szCs w:val="20"/>
              </w:rPr>
            </w:pPr>
            <w:r>
              <w:rPr>
                <w:rFonts w:ascii="Times New Roman" w:hAnsi="Times New Roman" w:cs="Times New Roman"/>
                <w:sz w:val="20"/>
                <w:szCs w:val="20"/>
              </w:rPr>
              <w:t>Допуск к</w:t>
            </w:r>
            <w:r w:rsidRPr="005A609E">
              <w:rPr>
                <w:rFonts w:ascii="Times New Roman" w:hAnsi="Times New Roman" w:cs="Times New Roman"/>
                <w:sz w:val="20"/>
                <w:szCs w:val="20"/>
              </w:rPr>
              <w:t xml:space="preserve"> уходу за животными </w:t>
            </w:r>
            <w:r>
              <w:rPr>
                <w:rFonts w:ascii="Times New Roman" w:hAnsi="Times New Roman" w:cs="Times New Roman"/>
                <w:sz w:val="20"/>
                <w:szCs w:val="20"/>
              </w:rPr>
              <w:t>работников, обученных</w:t>
            </w:r>
            <w:r w:rsidRPr="005A609E">
              <w:rPr>
                <w:rFonts w:ascii="Times New Roman" w:hAnsi="Times New Roman" w:cs="Times New Roman"/>
                <w:sz w:val="20"/>
                <w:szCs w:val="20"/>
              </w:rPr>
              <w:t xml:space="preserve"> безопасным методам обращения с ними</w:t>
            </w:r>
          </w:p>
        </w:tc>
      </w:tr>
      <w:tr w:rsidR="002B3715" w:rsidRPr="005A609E" w:rsidTr="002023FE">
        <w:trPr>
          <w:trHeight w:val="15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25.3.5</w:t>
            </w:r>
          </w:p>
        </w:tc>
        <w:tc>
          <w:tcPr>
            <w:tcW w:w="3402" w:type="dxa"/>
            <w:shd w:val="clear" w:color="000000" w:fill="FFFFFF"/>
            <w:vAlign w:val="center"/>
          </w:tcPr>
          <w:p w:rsidR="002B3715" w:rsidRPr="005A609E" w:rsidRDefault="007F64B0" w:rsidP="007F64B0">
            <w:pPr>
              <w:jc w:val="both"/>
              <w:rPr>
                <w:rFonts w:ascii="Times New Roman" w:hAnsi="Times New Roman" w:cs="Times New Roman"/>
                <w:sz w:val="20"/>
                <w:szCs w:val="20"/>
              </w:rPr>
            </w:pPr>
            <w:r>
              <w:rPr>
                <w:rFonts w:ascii="Times New Roman" w:hAnsi="Times New Roman" w:cs="Times New Roman"/>
                <w:sz w:val="20"/>
                <w:szCs w:val="20"/>
              </w:rPr>
              <w:t>Кормление животных и уборка</w:t>
            </w:r>
            <w:r w:rsidR="002B3715" w:rsidRPr="005A609E">
              <w:rPr>
                <w:rFonts w:ascii="Times New Roman" w:hAnsi="Times New Roman" w:cs="Times New Roman"/>
                <w:sz w:val="20"/>
                <w:szCs w:val="20"/>
              </w:rPr>
              <w:t xml:space="preserve"> их помещений с помощью специального инвентаря, который </w:t>
            </w:r>
            <w:r w:rsidR="002B3715">
              <w:rPr>
                <w:rFonts w:ascii="Times New Roman" w:hAnsi="Times New Roman" w:cs="Times New Roman"/>
                <w:sz w:val="20"/>
                <w:szCs w:val="20"/>
              </w:rPr>
              <w:t>поддерживается</w:t>
            </w:r>
            <w:r w:rsidR="002B3715" w:rsidRPr="005A609E">
              <w:rPr>
                <w:rFonts w:ascii="Times New Roman" w:hAnsi="Times New Roman" w:cs="Times New Roman"/>
                <w:sz w:val="20"/>
                <w:szCs w:val="20"/>
              </w:rPr>
              <w:t xml:space="preserve"> исправным,</w:t>
            </w:r>
            <w:r w:rsidR="002B3715">
              <w:rPr>
                <w:rFonts w:ascii="Times New Roman" w:hAnsi="Times New Roman" w:cs="Times New Roman"/>
                <w:sz w:val="20"/>
                <w:szCs w:val="20"/>
              </w:rPr>
              <w:t xml:space="preserve"> является</w:t>
            </w:r>
            <w:r w:rsidR="002B3715" w:rsidRPr="005A609E">
              <w:rPr>
                <w:rFonts w:ascii="Times New Roman" w:hAnsi="Times New Roman" w:cs="Times New Roman"/>
                <w:sz w:val="20"/>
                <w:szCs w:val="20"/>
              </w:rPr>
              <w:t xml:space="preserve"> легким, удобным и достаточно длинным, позволяющим достать любую точку пола клетки животного, не подходя вплотную к решетке или сетке</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25.3.6</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Использование СИЗ и средств коллективной защиты, а также защитных устройств и приспособлений</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25.3.7</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Исключение опасной работы (процедуры)</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25.3.8</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2B3715" w:rsidRPr="005A609E" w:rsidTr="002023FE">
        <w:trPr>
          <w:trHeight w:val="227"/>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25.3.9</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Механизация и автоматизация </w:t>
            </w:r>
            <w:r w:rsidRPr="005A609E">
              <w:rPr>
                <w:rFonts w:ascii="Times New Roman" w:hAnsi="Times New Roman" w:cs="Times New Roman"/>
                <w:color w:val="2D2D2D"/>
                <w:sz w:val="20"/>
                <w:szCs w:val="20"/>
              </w:rPr>
              <w:lastRenderedPageBreak/>
              <w:t>процессов</w:t>
            </w:r>
          </w:p>
        </w:tc>
      </w:tr>
      <w:tr w:rsidR="002B3715" w:rsidRPr="005A609E" w:rsidTr="002023FE">
        <w:trPr>
          <w:trHeight w:val="226"/>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25.3.10</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333333"/>
                <w:sz w:val="20"/>
                <w:szCs w:val="20"/>
              </w:rPr>
              <w:t>Оснащение рабочих мест (зон) аптечками с набором профилактических средств</w:t>
            </w:r>
          </w:p>
        </w:tc>
      </w:tr>
      <w:tr w:rsidR="002B3715" w:rsidRPr="005A609E" w:rsidTr="002023FE">
        <w:trPr>
          <w:trHeight w:val="12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25.4</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Заражение животным</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25.4.1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85477B">
              <w:rPr>
                <w:rFonts w:ascii="Times New Roman" w:hAnsi="Times New Roman" w:cs="Times New Roman"/>
                <w:color w:val="2D2D2D"/>
                <w:sz w:val="20"/>
                <w:szCs w:val="20"/>
              </w:rPr>
              <w:t>проверок знаний по охране труда</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25.4.2</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Размещение у</w:t>
            </w:r>
            <w:r w:rsidRPr="005A609E">
              <w:rPr>
                <w:rFonts w:ascii="Times New Roman" w:hAnsi="Times New Roman" w:cs="Times New Roman"/>
                <w:sz w:val="20"/>
                <w:szCs w:val="20"/>
              </w:rPr>
              <w:t xml:space="preserve"> помещений с опасными животными </w:t>
            </w:r>
            <w:r>
              <w:rPr>
                <w:rFonts w:ascii="Times New Roman" w:hAnsi="Times New Roman" w:cs="Times New Roman"/>
                <w:sz w:val="20"/>
                <w:szCs w:val="20"/>
              </w:rPr>
              <w:t>шумовых отпугивающих средств и необходимого инвентаря</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25.4.3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Размещение плакатов (табличек) с предупредительными надписями</w:t>
            </w:r>
          </w:p>
        </w:tc>
      </w:tr>
      <w:tr w:rsidR="0085477B" w:rsidRPr="005A609E" w:rsidTr="002023FE">
        <w:trPr>
          <w:trHeight w:val="600"/>
        </w:trPr>
        <w:tc>
          <w:tcPr>
            <w:tcW w:w="436" w:type="dxa"/>
            <w:vMerge/>
            <w:vAlign w:val="center"/>
          </w:tcPr>
          <w:p w:rsidR="0085477B" w:rsidRPr="005A609E" w:rsidRDefault="0085477B" w:rsidP="0085477B">
            <w:pPr>
              <w:rPr>
                <w:rFonts w:ascii="Times New Roman" w:hAnsi="Times New Roman" w:cs="Times New Roman"/>
                <w:sz w:val="20"/>
                <w:szCs w:val="20"/>
              </w:rPr>
            </w:pPr>
          </w:p>
        </w:tc>
        <w:tc>
          <w:tcPr>
            <w:tcW w:w="2082" w:type="dxa"/>
            <w:vMerge/>
            <w:vAlign w:val="center"/>
          </w:tcPr>
          <w:p w:rsidR="0085477B" w:rsidRPr="005A609E" w:rsidRDefault="0085477B" w:rsidP="0085477B">
            <w:pPr>
              <w:rPr>
                <w:rFonts w:ascii="Times New Roman" w:hAnsi="Times New Roman" w:cs="Times New Roman"/>
                <w:sz w:val="20"/>
                <w:szCs w:val="20"/>
              </w:rPr>
            </w:pPr>
          </w:p>
        </w:tc>
        <w:tc>
          <w:tcPr>
            <w:tcW w:w="708" w:type="dxa"/>
            <w:vMerge/>
            <w:vAlign w:val="center"/>
          </w:tcPr>
          <w:p w:rsidR="0085477B" w:rsidRPr="005A609E" w:rsidRDefault="0085477B" w:rsidP="0085477B">
            <w:pPr>
              <w:rPr>
                <w:rFonts w:ascii="Times New Roman" w:hAnsi="Times New Roman" w:cs="Times New Roman"/>
                <w:sz w:val="20"/>
                <w:szCs w:val="20"/>
              </w:rPr>
            </w:pPr>
          </w:p>
        </w:tc>
        <w:tc>
          <w:tcPr>
            <w:tcW w:w="2552" w:type="dxa"/>
            <w:vMerge/>
            <w:vAlign w:val="center"/>
          </w:tcPr>
          <w:p w:rsidR="0085477B" w:rsidRPr="005A609E" w:rsidRDefault="0085477B" w:rsidP="0085477B">
            <w:pPr>
              <w:rPr>
                <w:rFonts w:ascii="Times New Roman" w:hAnsi="Times New Roman" w:cs="Times New Roman"/>
                <w:sz w:val="20"/>
                <w:szCs w:val="20"/>
              </w:rPr>
            </w:pPr>
          </w:p>
        </w:tc>
        <w:tc>
          <w:tcPr>
            <w:tcW w:w="851" w:type="dxa"/>
            <w:shd w:val="clear" w:color="000000" w:fill="FFFFFF"/>
            <w:vAlign w:val="center"/>
          </w:tcPr>
          <w:p w:rsidR="0085477B" w:rsidRPr="005A609E" w:rsidRDefault="0085477B" w:rsidP="0085477B">
            <w:pPr>
              <w:rPr>
                <w:rFonts w:ascii="Times New Roman" w:hAnsi="Times New Roman" w:cs="Times New Roman"/>
                <w:sz w:val="20"/>
                <w:szCs w:val="20"/>
              </w:rPr>
            </w:pPr>
            <w:r w:rsidRPr="005A609E">
              <w:rPr>
                <w:rFonts w:ascii="Times New Roman" w:hAnsi="Times New Roman" w:cs="Times New Roman"/>
                <w:sz w:val="20"/>
                <w:szCs w:val="20"/>
              </w:rPr>
              <w:t>25.4.4</w:t>
            </w:r>
          </w:p>
        </w:tc>
        <w:tc>
          <w:tcPr>
            <w:tcW w:w="3402" w:type="dxa"/>
            <w:shd w:val="clear" w:color="000000" w:fill="FFFFFF"/>
            <w:vAlign w:val="center"/>
          </w:tcPr>
          <w:p w:rsidR="0085477B" w:rsidRPr="005A609E" w:rsidRDefault="0085477B" w:rsidP="0085477B">
            <w:pPr>
              <w:jc w:val="both"/>
              <w:rPr>
                <w:rFonts w:ascii="Times New Roman" w:hAnsi="Times New Roman" w:cs="Times New Roman"/>
                <w:sz w:val="20"/>
                <w:szCs w:val="20"/>
              </w:rPr>
            </w:pPr>
            <w:r>
              <w:rPr>
                <w:rFonts w:ascii="Times New Roman" w:hAnsi="Times New Roman" w:cs="Times New Roman"/>
                <w:sz w:val="20"/>
                <w:szCs w:val="20"/>
              </w:rPr>
              <w:t>Допуск к</w:t>
            </w:r>
            <w:r w:rsidRPr="005A609E">
              <w:rPr>
                <w:rFonts w:ascii="Times New Roman" w:hAnsi="Times New Roman" w:cs="Times New Roman"/>
                <w:sz w:val="20"/>
                <w:szCs w:val="20"/>
              </w:rPr>
              <w:t xml:space="preserve"> уходу за животными </w:t>
            </w:r>
            <w:r>
              <w:rPr>
                <w:rFonts w:ascii="Times New Roman" w:hAnsi="Times New Roman" w:cs="Times New Roman"/>
                <w:sz w:val="20"/>
                <w:szCs w:val="20"/>
              </w:rPr>
              <w:t>работников, обученных</w:t>
            </w:r>
            <w:r w:rsidRPr="005A609E">
              <w:rPr>
                <w:rFonts w:ascii="Times New Roman" w:hAnsi="Times New Roman" w:cs="Times New Roman"/>
                <w:sz w:val="20"/>
                <w:szCs w:val="20"/>
              </w:rPr>
              <w:t xml:space="preserve"> безопасным методам обращения с ними</w:t>
            </w:r>
          </w:p>
        </w:tc>
      </w:tr>
      <w:tr w:rsidR="002B3715" w:rsidRPr="005A609E" w:rsidTr="002023FE">
        <w:trPr>
          <w:trHeight w:val="15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25.4.5</w:t>
            </w:r>
          </w:p>
        </w:tc>
        <w:tc>
          <w:tcPr>
            <w:tcW w:w="3402" w:type="dxa"/>
            <w:shd w:val="clear" w:color="000000" w:fill="FFFFFF"/>
            <w:vAlign w:val="center"/>
          </w:tcPr>
          <w:p w:rsidR="002B3715" w:rsidRPr="005A609E" w:rsidRDefault="007F64B0" w:rsidP="007F64B0">
            <w:pPr>
              <w:jc w:val="both"/>
              <w:rPr>
                <w:rFonts w:ascii="Times New Roman" w:hAnsi="Times New Roman" w:cs="Times New Roman"/>
                <w:sz w:val="20"/>
                <w:szCs w:val="20"/>
              </w:rPr>
            </w:pPr>
            <w:r>
              <w:rPr>
                <w:rFonts w:ascii="Times New Roman" w:hAnsi="Times New Roman" w:cs="Times New Roman"/>
                <w:sz w:val="20"/>
                <w:szCs w:val="20"/>
              </w:rPr>
              <w:t>Кормление животных и уборка</w:t>
            </w:r>
            <w:r w:rsidR="002B3715" w:rsidRPr="005A609E">
              <w:rPr>
                <w:rFonts w:ascii="Times New Roman" w:hAnsi="Times New Roman" w:cs="Times New Roman"/>
                <w:sz w:val="20"/>
                <w:szCs w:val="20"/>
              </w:rPr>
              <w:t xml:space="preserve"> их помещений с помощью специального инвентаря, который </w:t>
            </w:r>
            <w:r w:rsidR="002B3715">
              <w:rPr>
                <w:rFonts w:ascii="Times New Roman" w:hAnsi="Times New Roman" w:cs="Times New Roman"/>
                <w:sz w:val="20"/>
                <w:szCs w:val="20"/>
              </w:rPr>
              <w:t>поддерживается</w:t>
            </w:r>
            <w:r w:rsidR="002B3715" w:rsidRPr="005A609E">
              <w:rPr>
                <w:rFonts w:ascii="Times New Roman" w:hAnsi="Times New Roman" w:cs="Times New Roman"/>
                <w:sz w:val="20"/>
                <w:szCs w:val="20"/>
              </w:rPr>
              <w:t xml:space="preserve"> исправным,</w:t>
            </w:r>
            <w:r w:rsidR="002B3715">
              <w:rPr>
                <w:rFonts w:ascii="Times New Roman" w:hAnsi="Times New Roman" w:cs="Times New Roman"/>
                <w:sz w:val="20"/>
                <w:szCs w:val="20"/>
              </w:rPr>
              <w:t xml:space="preserve"> является</w:t>
            </w:r>
            <w:r w:rsidR="002B3715" w:rsidRPr="005A609E">
              <w:rPr>
                <w:rFonts w:ascii="Times New Roman" w:hAnsi="Times New Roman" w:cs="Times New Roman"/>
                <w:sz w:val="20"/>
                <w:szCs w:val="20"/>
              </w:rPr>
              <w:t xml:space="preserve"> легким, удобным и достаточно длинным, позволяющим достать любую точку пола клетки животного, не подходя вплотную к решетке или сетке</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25.4.6</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Использование СИЗ и средств коллективной защиты, а также защитных устройств и приспособлений</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25.4.7</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Исключение опасной работы (процедуры)</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25.4.8</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25.4.9</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25.4.10</w:t>
            </w:r>
          </w:p>
        </w:tc>
        <w:tc>
          <w:tcPr>
            <w:tcW w:w="3402" w:type="dxa"/>
            <w:shd w:val="clear" w:color="000000" w:fill="FFFFFF"/>
            <w:vAlign w:val="center"/>
          </w:tcPr>
          <w:p w:rsidR="002B3715" w:rsidRPr="005A609E" w:rsidRDefault="002B3715" w:rsidP="0085477B">
            <w:pPr>
              <w:jc w:val="both"/>
              <w:rPr>
                <w:rFonts w:ascii="Times New Roman" w:hAnsi="Times New Roman" w:cs="Times New Roman"/>
                <w:sz w:val="20"/>
                <w:szCs w:val="20"/>
              </w:rPr>
            </w:pPr>
            <w:r w:rsidRPr="005A609E">
              <w:rPr>
                <w:rFonts w:ascii="Times New Roman" w:hAnsi="Times New Roman" w:cs="Times New Roman"/>
                <w:sz w:val="20"/>
                <w:szCs w:val="20"/>
              </w:rPr>
              <w:t>Соблюд</w:t>
            </w:r>
            <w:r w:rsidR="0085477B">
              <w:rPr>
                <w:rFonts w:ascii="Times New Roman" w:hAnsi="Times New Roman" w:cs="Times New Roman"/>
                <w:sz w:val="20"/>
                <w:szCs w:val="20"/>
              </w:rPr>
              <w:t>ение правил личной гигиены, содержание в чистоте рабочего места, инвентаря, оборудования</w:t>
            </w:r>
          </w:p>
        </w:tc>
      </w:tr>
      <w:tr w:rsidR="002B3715" w:rsidRPr="005A609E" w:rsidTr="002023FE">
        <w:trPr>
          <w:trHeight w:val="823"/>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25.4.11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После работы с инфицированными или подозрительными на заражение живо</w:t>
            </w:r>
            <w:r>
              <w:rPr>
                <w:rFonts w:ascii="Times New Roman" w:hAnsi="Times New Roman" w:cs="Times New Roman"/>
                <w:color w:val="333333"/>
                <w:sz w:val="20"/>
                <w:szCs w:val="20"/>
              </w:rPr>
              <w:t>тными, а также трупом животного проведение</w:t>
            </w:r>
            <w:r w:rsidRPr="005A609E">
              <w:rPr>
                <w:rFonts w:ascii="Times New Roman" w:hAnsi="Times New Roman" w:cs="Times New Roman"/>
                <w:color w:val="333333"/>
                <w:sz w:val="20"/>
                <w:szCs w:val="20"/>
              </w:rPr>
              <w:t xml:space="preserve"> </w:t>
            </w:r>
            <w:r>
              <w:rPr>
                <w:rFonts w:ascii="Times New Roman" w:hAnsi="Times New Roman" w:cs="Times New Roman"/>
                <w:color w:val="333333"/>
                <w:sz w:val="20"/>
                <w:szCs w:val="20"/>
              </w:rPr>
              <w:t>дезинфекции</w:t>
            </w:r>
            <w:r w:rsidRPr="005A609E">
              <w:rPr>
                <w:rFonts w:ascii="Times New Roman" w:hAnsi="Times New Roman" w:cs="Times New Roman"/>
                <w:color w:val="333333"/>
                <w:sz w:val="20"/>
                <w:szCs w:val="20"/>
              </w:rPr>
              <w:t xml:space="preserve"> </w:t>
            </w:r>
            <w:r>
              <w:rPr>
                <w:rFonts w:ascii="Times New Roman" w:hAnsi="Times New Roman" w:cs="Times New Roman"/>
                <w:color w:val="333333"/>
                <w:sz w:val="20"/>
                <w:szCs w:val="20"/>
              </w:rPr>
              <w:t>рук</w:t>
            </w:r>
            <w:r w:rsidRPr="005A609E">
              <w:rPr>
                <w:rFonts w:ascii="Times New Roman" w:hAnsi="Times New Roman" w:cs="Times New Roman"/>
                <w:color w:val="333333"/>
                <w:sz w:val="20"/>
                <w:szCs w:val="20"/>
              </w:rPr>
              <w:t xml:space="preserve"> 0,5% раствором хлорамина</w:t>
            </w:r>
            <w:r>
              <w:rPr>
                <w:rFonts w:ascii="Times New Roman" w:hAnsi="Times New Roman" w:cs="Times New Roman"/>
                <w:color w:val="333333"/>
                <w:sz w:val="20"/>
                <w:szCs w:val="20"/>
              </w:rPr>
              <w:t xml:space="preserve"> с последующим</w:t>
            </w:r>
            <w:r w:rsidRPr="005A609E">
              <w:rPr>
                <w:rFonts w:ascii="Times New Roman" w:hAnsi="Times New Roman" w:cs="Times New Roman"/>
                <w:color w:val="333333"/>
                <w:sz w:val="20"/>
                <w:szCs w:val="20"/>
              </w:rPr>
              <w:t xml:space="preserve"> </w:t>
            </w:r>
            <w:r>
              <w:rPr>
                <w:rFonts w:ascii="Times New Roman" w:hAnsi="Times New Roman" w:cs="Times New Roman"/>
                <w:color w:val="333333"/>
                <w:sz w:val="20"/>
                <w:szCs w:val="20"/>
              </w:rPr>
              <w:t>мытьем рук</w:t>
            </w:r>
            <w:r w:rsidRPr="005A609E">
              <w:rPr>
                <w:rFonts w:ascii="Times New Roman" w:hAnsi="Times New Roman" w:cs="Times New Roman"/>
                <w:color w:val="333333"/>
                <w:sz w:val="20"/>
                <w:szCs w:val="20"/>
              </w:rPr>
              <w:t xml:space="preserve"> теплой водой с мылом</w:t>
            </w:r>
          </w:p>
        </w:tc>
      </w:tr>
      <w:tr w:rsidR="002B3715" w:rsidRPr="005A609E" w:rsidTr="002023FE">
        <w:trPr>
          <w:trHeight w:val="823"/>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25.4.12</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Оснащение рабочих мест (зон) аптечками с набором профилактических средств</w:t>
            </w:r>
          </w:p>
        </w:tc>
      </w:tr>
      <w:tr w:rsidR="002B3715" w:rsidRPr="005A609E" w:rsidTr="00BD6AFB">
        <w:trPr>
          <w:trHeight w:val="40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25.5</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Нападение животного</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25.5.1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3E7E45">
              <w:rPr>
                <w:rFonts w:ascii="Times New Roman" w:hAnsi="Times New Roman" w:cs="Times New Roman"/>
                <w:color w:val="2D2D2D"/>
                <w:sz w:val="20"/>
                <w:szCs w:val="20"/>
              </w:rPr>
              <w:lastRenderedPageBreak/>
              <w:t>проверок знаний по охране труда</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25.5.2</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Размещение у</w:t>
            </w:r>
            <w:r w:rsidRPr="005A609E">
              <w:rPr>
                <w:rFonts w:ascii="Times New Roman" w:hAnsi="Times New Roman" w:cs="Times New Roman"/>
                <w:sz w:val="20"/>
                <w:szCs w:val="20"/>
              </w:rPr>
              <w:t xml:space="preserve"> помещений с опасными животными </w:t>
            </w:r>
            <w:r>
              <w:rPr>
                <w:rFonts w:ascii="Times New Roman" w:hAnsi="Times New Roman" w:cs="Times New Roman"/>
                <w:sz w:val="20"/>
                <w:szCs w:val="20"/>
              </w:rPr>
              <w:t>шумовых отпугивающих средств и необходимого инвентаря</w:t>
            </w:r>
            <w:r w:rsidRPr="005A609E">
              <w:rPr>
                <w:rFonts w:ascii="Times New Roman" w:hAnsi="Times New Roman" w:cs="Times New Roman"/>
                <w:sz w:val="20"/>
                <w:szCs w:val="20"/>
              </w:rPr>
              <w:t>.</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25.5.3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Размещение плакатов (табличек) с предупредительными надписями</w:t>
            </w:r>
          </w:p>
        </w:tc>
      </w:tr>
      <w:tr w:rsidR="00BD6AFB" w:rsidRPr="005A609E" w:rsidTr="002023FE">
        <w:trPr>
          <w:trHeight w:val="600"/>
        </w:trPr>
        <w:tc>
          <w:tcPr>
            <w:tcW w:w="436" w:type="dxa"/>
            <w:vMerge/>
            <w:vAlign w:val="center"/>
          </w:tcPr>
          <w:p w:rsidR="00BD6AFB" w:rsidRPr="005A609E" w:rsidRDefault="00BD6AFB" w:rsidP="00BD6AFB">
            <w:pPr>
              <w:rPr>
                <w:rFonts w:ascii="Times New Roman" w:hAnsi="Times New Roman" w:cs="Times New Roman"/>
                <w:sz w:val="20"/>
                <w:szCs w:val="20"/>
              </w:rPr>
            </w:pPr>
          </w:p>
        </w:tc>
        <w:tc>
          <w:tcPr>
            <w:tcW w:w="2082" w:type="dxa"/>
            <w:vMerge/>
            <w:vAlign w:val="center"/>
          </w:tcPr>
          <w:p w:rsidR="00BD6AFB" w:rsidRPr="005A609E" w:rsidRDefault="00BD6AFB" w:rsidP="00BD6AFB">
            <w:pPr>
              <w:rPr>
                <w:rFonts w:ascii="Times New Roman" w:hAnsi="Times New Roman" w:cs="Times New Roman"/>
                <w:sz w:val="20"/>
                <w:szCs w:val="20"/>
              </w:rPr>
            </w:pPr>
          </w:p>
        </w:tc>
        <w:tc>
          <w:tcPr>
            <w:tcW w:w="708" w:type="dxa"/>
            <w:vMerge/>
            <w:vAlign w:val="center"/>
          </w:tcPr>
          <w:p w:rsidR="00BD6AFB" w:rsidRPr="005A609E" w:rsidRDefault="00BD6AFB" w:rsidP="00BD6AFB">
            <w:pPr>
              <w:rPr>
                <w:rFonts w:ascii="Times New Roman" w:hAnsi="Times New Roman" w:cs="Times New Roman"/>
                <w:sz w:val="20"/>
                <w:szCs w:val="20"/>
              </w:rPr>
            </w:pPr>
          </w:p>
        </w:tc>
        <w:tc>
          <w:tcPr>
            <w:tcW w:w="2552" w:type="dxa"/>
            <w:vMerge/>
            <w:vAlign w:val="center"/>
          </w:tcPr>
          <w:p w:rsidR="00BD6AFB" w:rsidRPr="005A609E" w:rsidRDefault="00BD6AFB" w:rsidP="00BD6AFB">
            <w:pPr>
              <w:rPr>
                <w:rFonts w:ascii="Times New Roman" w:hAnsi="Times New Roman" w:cs="Times New Roman"/>
                <w:sz w:val="20"/>
                <w:szCs w:val="20"/>
              </w:rPr>
            </w:pPr>
          </w:p>
        </w:tc>
        <w:tc>
          <w:tcPr>
            <w:tcW w:w="851" w:type="dxa"/>
            <w:shd w:val="clear" w:color="000000" w:fill="FFFFFF"/>
            <w:vAlign w:val="center"/>
          </w:tcPr>
          <w:p w:rsidR="00BD6AFB" w:rsidRPr="005A609E" w:rsidRDefault="00BD6AFB" w:rsidP="00BD6AFB">
            <w:pPr>
              <w:rPr>
                <w:rFonts w:ascii="Times New Roman" w:hAnsi="Times New Roman" w:cs="Times New Roman"/>
                <w:sz w:val="20"/>
                <w:szCs w:val="20"/>
              </w:rPr>
            </w:pPr>
            <w:r w:rsidRPr="005A609E">
              <w:rPr>
                <w:rFonts w:ascii="Times New Roman" w:hAnsi="Times New Roman" w:cs="Times New Roman"/>
                <w:sz w:val="20"/>
                <w:szCs w:val="20"/>
              </w:rPr>
              <w:t>25.5.4</w:t>
            </w:r>
          </w:p>
        </w:tc>
        <w:tc>
          <w:tcPr>
            <w:tcW w:w="3402" w:type="dxa"/>
            <w:shd w:val="clear" w:color="000000" w:fill="FFFFFF"/>
            <w:vAlign w:val="center"/>
          </w:tcPr>
          <w:p w:rsidR="00BD6AFB" w:rsidRPr="005A609E" w:rsidRDefault="00BD6AFB" w:rsidP="00BD6AFB">
            <w:pPr>
              <w:jc w:val="both"/>
              <w:rPr>
                <w:rFonts w:ascii="Times New Roman" w:hAnsi="Times New Roman" w:cs="Times New Roman"/>
                <w:sz w:val="20"/>
                <w:szCs w:val="20"/>
              </w:rPr>
            </w:pPr>
            <w:r>
              <w:rPr>
                <w:rFonts w:ascii="Times New Roman" w:hAnsi="Times New Roman" w:cs="Times New Roman"/>
                <w:sz w:val="20"/>
                <w:szCs w:val="20"/>
              </w:rPr>
              <w:t>Допуск к</w:t>
            </w:r>
            <w:r w:rsidRPr="005A609E">
              <w:rPr>
                <w:rFonts w:ascii="Times New Roman" w:hAnsi="Times New Roman" w:cs="Times New Roman"/>
                <w:sz w:val="20"/>
                <w:szCs w:val="20"/>
              </w:rPr>
              <w:t xml:space="preserve"> уходу за животными </w:t>
            </w:r>
            <w:r>
              <w:rPr>
                <w:rFonts w:ascii="Times New Roman" w:hAnsi="Times New Roman" w:cs="Times New Roman"/>
                <w:sz w:val="20"/>
                <w:szCs w:val="20"/>
              </w:rPr>
              <w:t>работников, обученных</w:t>
            </w:r>
            <w:r w:rsidRPr="005A609E">
              <w:rPr>
                <w:rFonts w:ascii="Times New Roman" w:hAnsi="Times New Roman" w:cs="Times New Roman"/>
                <w:sz w:val="20"/>
                <w:szCs w:val="20"/>
              </w:rPr>
              <w:t xml:space="preserve"> безопасным методам обращения с ними</w:t>
            </w:r>
          </w:p>
        </w:tc>
      </w:tr>
      <w:tr w:rsidR="002B3715" w:rsidRPr="005A609E" w:rsidTr="002023FE">
        <w:trPr>
          <w:trHeight w:val="15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25.5.5</w:t>
            </w:r>
          </w:p>
        </w:tc>
        <w:tc>
          <w:tcPr>
            <w:tcW w:w="3402" w:type="dxa"/>
            <w:shd w:val="clear" w:color="000000" w:fill="FFFFFF"/>
            <w:vAlign w:val="center"/>
          </w:tcPr>
          <w:p w:rsidR="002B3715" w:rsidRPr="005A609E" w:rsidRDefault="007F64B0" w:rsidP="007F64B0">
            <w:pPr>
              <w:jc w:val="both"/>
              <w:rPr>
                <w:rFonts w:ascii="Times New Roman" w:hAnsi="Times New Roman" w:cs="Times New Roman"/>
                <w:sz w:val="20"/>
                <w:szCs w:val="20"/>
              </w:rPr>
            </w:pPr>
            <w:r>
              <w:rPr>
                <w:rFonts w:ascii="Times New Roman" w:hAnsi="Times New Roman" w:cs="Times New Roman"/>
                <w:sz w:val="20"/>
                <w:szCs w:val="20"/>
              </w:rPr>
              <w:t>Кормление животных и уборка</w:t>
            </w:r>
            <w:r w:rsidR="002B3715" w:rsidRPr="005A609E">
              <w:rPr>
                <w:rFonts w:ascii="Times New Roman" w:hAnsi="Times New Roman" w:cs="Times New Roman"/>
                <w:sz w:val="20"/>
                <w:szCs w:val="20"/>
              </w:rPr>
              <w:t xml:space="preserve"> их помещений с помощью специального инвентаря, который </w:t>
            </w:r>
            <w:r w:rsidR="002B3715">
              <w:rPr>
                <w:rFonts w:ascii="Times New Roman" w:hAnsi="Times New Roman" w:cs="Times New Roman"/>
                <w:sz w:val="20"/>
                <w:szCs w:val="20"/>
              </w:rPr>
              <w:t>поддерживается</w:t>
            </w:r>
            <w:r w:rsidR="002B3715" w:rsidRPr="005A609E">
              <w:rPr>
                <w:rFonts w:ascii="Times New Roman" w:hAnsi="Times New Roman" w:cs="Times New Roman"/>
                <w:sz w:val="20"/>
                <w:szCs w:val="20"/>
              </w:rPr>
              <w:t xml:space="preserve"> исправным,</w:t>
            </w:r>
            <w:r w:rsidR="002B3715">
              <w:rPr>
                <w:rFonts w:ascii="Times New Roman" w:hAnsi="Times New Roman" w:cs="Times New Roman"/>
                <w:sz w:val="20"/>
                <w:szCs w:val="20"/>
              </w:rPr>
              <w:t xml:space="preserve"> является</w:t>
            </w:r>
            <w:r w:rsidR="002B3715" w:rsidRPr="005A609E">
              <w:rPr>
                <w:rFonts w:ascii="Times New Roman" w:hAnsi="Times New Roman" w:cs="Times New Roman"/>
                <w:sz w:val="20"/>
                <w:szCs w:val="20"/>
              </w:rPr>
              <w:t xml:space="preserve"> легким, удобным и достаточно длинным, позволяющим достать любую точку пола клетки животного, не подходя вплотную к решетке или сетке</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25.5.6</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Использование СИЗ и средств коллективной защиты, а также защитных устройств и приспособлений</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25.5.7</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Исключение опасной работы (процедуры)</w:t>
            </w:r>
          </w:p>
        </w:tc>
      </w:tr>
      <w:tr w:rsidR="002B3715" w:rsidRPr="005A609E" w:rsidTr="002023FE">
        <w:trPr>
          <w:trHeight w:val="504"/>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25.5.8</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2B3715" w:rsidRPr="005A609E" w:rsidTr="002023FE">
        <w:trPr>
          <w:trHeight w:val="504"/>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25.5.9</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333333"/>
                <w:sz w:val="20"/>
                <w:szCs w:val="20"/>
              </w:rPr>
              <w:t>Оснащение рабочих мест (зон) аптечками с набором профилактических средств</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25.5.10</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2B3715" w:rsidRPr="005A609E" w:rsidTr="002023FE">
        <w:trPr>
          <w:trHeight w:val="12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25.6</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 xml:space="preserve">Отравление ядами животного происхождения </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25.6.1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BD6AFB">
              <w:rPr>
                <w:rFonts w:ascii="Times New Roman" w:hAnsi="Times New Roman" w:cs="Times New Roman"/>
                <w:color w:val="2D2D2D"/>
                <w:sz w:val="20"/>
                <w:szCs w:val="20"/>
              </w:rPr>
              <w:t>проверок знаний по охране труда</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25.6.2</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Размещение у</w:t>
            </w:r>
            <w:r w:rsidRPr="005A609E">
              <w:rPr>
                <w:rFonts w:ascii="Times New Roman" w:hAnsi="Times New Roman" w:cs="Times New Roman"/>
                <w:sz w:val="20"/>
                <w:szCs w:val="20"/>
              </w:rPr>
              <w:t xml:space="preserve"> помещений с опасными животными </w:t>
            </w:r>
            <w:r>
              <w:rPr>
                <w:rFonts w:ascii="Times New Roman" w:hAnsi="Times New Roman" w:cs="Times New Roman"/>
                <w:sz w:val="20"/>
                <w:szCs w:val="20"/>
              </w:rPr>
              <w:t>шумовых отпугивающих средств и необходимого инвентаря</w:t>
            </w:r>
            <w:r w:rsidRPr="005A609E">
              <w:rPr>
                <w:rFonts w:ascii="Times New Roman" w:hAnsi="Times New Roman" w:cs="Times New Roman"/>
                <w:sz w:val="20"/>
                <w:szCs w:val="20"/>
              </w:rPr>
              <w:t>.</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25.6.3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Размещение плакатов (табличек) с предупредительными надписями</w:t>
            </w:r>
          </w:p>
        </w:tc>
      </w:tr>
      <w:tr w:rsidR="00BD6AFB" w:rsidRPr="005A609E" w:rsidTr="002023FE">
        <w:trPr>
          <w:trHeight w:val="600"/>
        </w:trPr>
        <w:tc>
          <w:tcPr>
            <w:tcW w:w="436" w:type="dxa"/>
            <w:vMerge/>
            <w:vAlign w:val="center"/>
          </w:tcPr>
          <w:p w:rsidR="00BD6AFB" w:rsidRPr="005A609E" w:rsidRDefault="00BD6AFB" w:rsidP="00BD6AFB">
            <w:pPr>
              <w:rPr>
                <w:rFonts w:ascii="Times New Roman" w:hAnsi="Times New Roman" w:cs="Times New Roman"/>
                <w:sz w:val="20"/>
                <w:szCs w:val="20"/>
              </w:rPr>
            </w:pPr>
          </w:p>
        </w:tc>
        <w:tc>
          <w:tcPr>
            <w:tcW w:w="2082" w:type="dxa"/>
            <w:vMerge/>
            <w:vAlign w:val="center"/>
          </w:tcPr>
          <w:p w:rsidR="00BD6AFB" w:rsidRPr="005A609E" w:rsidRDefault="00BD6AFB" w:rsidP="00BD6AFB">
            <w:pPr>
              <w:rPr>
                <w:rFonts w:ascii="Times New Roman" w:hAnsi="Times New Roman" w:cs="Times New Roman"/>
                <w:sz w:val="20"/>
                <w:szCs w:val="20"/>
              </w:rPr>
            </w:pPr>
          </w:p>
        </w:tc>
        <w:tc>
          <w:tcPr>
            <w:tcW w:w="708" w:type="dxa"/>
            <w:vMerge/>
            <w:vAlign w:val="center"/>
          </w:tcPr>
          <w:p w:rsidR="00BD6AFB" w:rsidRPr="005A609E" w:rsidRDefault="00BD6AFB" w:rsidP="00BD6AFB">
            <w:pPr>
              <w:rPr>
                <w:rFonts w:ascii="Times New Roman" w:hAnsi="Times New Roman" w:cs="Times New Roman"/>
                <w:sz w:val="20"/>
                <w:szCs w:val="20"/>
              </w:rPr>
            </w:pPr>
          </w:p>
        </w:tc>
        <w:tc>
          <w:tcPr>
            <w:tcW w:w="2552" w:type="dxa"/>
            <w:vMerge/>
            <w:vAlign w:val="center"/>
          </w:tcPr>
          <w:p w:rsidR="00BD6AFB" w:rsidRPr="005A609E" w:rsidRDefault="00BD6AFB" w:rsidP="00BD6AFB">
            <w:pPr>
              <w:rPr>
                <w:rFonts w:ascii="Times New Roman" w:hAnsi="Times New Roman" w:cs="Times New Roman"/>
                <w:sz w:val="20"/>
                <w:szCs w:val="20"/>
              </w:rPr>
            </w:pPr>
          </w:p>
        </w:tc>
        <w:tc>
          <w:tcPr>
            <w:tcW w:w="851" w:type="dxa"/>
            <w:shd w:val="clear" w:color="000000" w:fill="FFFFFF"/>
            <w:vAlign w:val="center"/>
          </w:tcPr>
          <w:p w:rsidR="00BD6AFB" w:rsidRPr="005A609E" w:rsidRDefault="00BD6AFB" w:rsidP="00BD6AFB">
            <w:pPr>
              <w:rPr>
                <w:rFonts w:ascii="Times New Roman" w:hAnsi="Times New Roman" w:cs="Times New Roman"/>
                <w:sz w:val="20"/>
                <w:szCs w:val="20"/>
              </w:rPr>
            </w:pPr>
            <w:r w:rsidRPr="005A609E">
              <w:rPr>
                <w:rFonts w:ascii="Times New Roman" w:hAnsi="Times New Roman" w:cs="Times New Roman"/>
                <w:sz w:val="20"/>
                <w:szCs w:val="20"/>
              </w:rPr>
              <w:t>25.6.4</w:t>
            </w:r>
          </w:p>
        </w:tc>
        <w:tc>
          <w:tcPr>
            <w:tcW w:w="3402" w:type="dxa"/>
            <w:shd w:val="clear" w:color="000000" w:fill="FFFFFF"/>
            <w:vAlign w:val="center"/>
          </w:tcPr>
          <w:p w:rsidR="00BD6AFB" w:rsidRPr="005A609E" w:rsidRDefault="00BD6AFB" w:rsidP="00BD6AFB">
            <w:pPr>
              <w:jc w:val="both"/>
              <w:rPr>
                <w:rFonts w:ascii="Times New Roman" w:hAnsi="Times New Roman" w:cs="Times New Roman"/>
                <w:sz w:val="20"/>
                <w:szCs w:val="20"/>
              </w:rPr>
            </w:pPr>
            <w:r>
              <w:rPr>
                <w:rFonts w:ascii="Times New Roman" w:hAnsi="Times New Roman" w:cs="Times New Roman"/>
                <w:sz w:val="20"/>
                <w:szCs w:val="20"/>
              </w:rPr>
              <w:t>Допуск к</w:t>
            </w:r>
            <w:r w:rsidRPr="005A609E">
              <w:rPr>
                <w:rFonts w:ascii="Times New Roman" w:hAnsi="Times New Roman" w:cs="Times New Roman"/>
                <w:sz w:val="20"/>
                <w:szCs w:val="20"/>
              </w:rPr>
              <w:t xml:space="preserve"> уходу за животными </w:t>
            </w:r>
            <w:r>
              <w:rPr>
                <w:rFonts w:ascii="Times New Roman" w:hAnsi="Times New Roman" w:cs="Times New Roman"/>
                <w:sz w:val="20"/>
                <w:szCs w:val="20"/>
              </w:rPr>
              <w:t>работников, обученных</w:t>
            </w:r>
            <w:r w:rsidRPr="005A609E">
              <w:rPr>
                <w:rFonts w:ascii="Times New Roman" w:hAnsi="Times New Roman" w:cs="Times New Roman"/>
                <w:sz w:val="20"/>
                <w:szCs w:val="20"/>
              </w:rPr>
              <w:t xml:space="preserve"> безопасным методам обращения с ними</w:t>
            </w:r>
          </w:p>
        </w:tc>
      </w:tr>
      <w:tr w:rsidR="002B3715" w:rsidRPr="005A609E" w:rsidTr="002023FE">
        <w:trPr>
          <w:trHeight w:val="15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25.6.5</w:t>
            </w:r>
          </w:p>
        </w:tc>
        <w:tc>
          <w:tcPr>
            <w:tcW w:w="3402" w:type="dxa"/>
            <w:shd w:val="clear" w:color="000000" w:fill="FFFFFF"/>
            <w:vAlign w:val="center"/>
          </w:tcPr>
          <w:p w:rsidR="002B3715" w:rsidRPr="005A609E" w:rsidRDefault="007F64B0" w:rsidP="007F64B0">
            <w:pPr>
              <w:jc w:val="both"/>
              <w:rPr>
                <w:rFonts w:ascii="Times New Roman" w:hAnsi="Times New Roman" w:cs="Times New Roman"/>
                <w:sz w:val="20"/>
                <w:szCs w:val="20"/>
              </w:rPr>
            </w:pPr>
            <w:r>
              <w:rPr>
                <w:rFonts w:ascii="Times New Roman" w:hAnsi="Times New Roman" w:cs="Times New Roman"/>
                <w:sz w:val="20"/>
                <w:szCs w:val="20"/>
              </w:rPr>
              <w:t>Кормление животных и уборка</w:t>
            </w:r>
            <w:r w:rsidR="002B3715" w:rsidRPr="005A609E">
              <w:rPr>
                <w:rFonts w:ascii="Times New Roman" w:hAnsi="Times New Roman" w:cs="Times New Roman"/>
                <w:sz w:val="20"/>
                <w:szCs w:val="20"/>
              </w:rPr>
              <w:t xml:space="preserve"> их помещений с помощью специального инвентаря, который </w:t>
            </w:r>
            <w:r w:rsidR="002B3715">
              <w:rPr>
                <w:rFonts w:ascii="Times New Roman" w:hAnsi="Times New Roman" w:cs="Times New Roman"/>
                <w:sz w:val="20"/>
                <w:szCs w:val="20"/>
              </w:rPr>
              <w:t>поддерживается</w:t>
            </w:r>
            <w:r w:rsidR="002B3715" w:rsidRPr="005A609E">
              <w:rPr>
                <w:rFonts w:ascii="Times New Roman" w:hAnsi="Times New Roman" w:cs="Times New Roman"/>
                <w:sz w:val="20"/>
                <w:szCs w:val="20"/>
              </w:rPr>
              <w:t xml:space="preserve"> исправным,</w:t>
            </w:r>
            <w:r w:rsidR="002B3715">
              <w:rPr>
                <w:rFonts w:ascii="Times New Roman" w:hAnsi="Times New Roman" w:cs="Times New Roman"/>
                <w:sz w:val="20"/>
                <w:szCs w:val="20"/>
              </w:rPr>
              <w:t xml:space="preserve"> является</w:t>
            </w:r>
            <w:r w:rsidR="002B3715" w:rsidRPr="005A609E">
              <w:rPr>
                <w:rFonts w:ascii="Times New Roman" w:hAnsi="Times New Roman" w:cs="Times New Roman"/>
                <w:sz w:val="20"/>
                <w:szCs w:val="20"/>
              </w:rPr>
              <w:t xml:space="preserve"> легким, удобным и достаточно длинным, позволяющим достать любую точку пола клетки животного, не подходя вплотную к решетке или сетке</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25.6.6</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Использование СИЗ и средств коллективной защиты, а также защитных устройств и приспособлений</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25.6.7</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Исключение опасной работы (процедуры)</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25.6.8</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25.6.9</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25.6.10</w:t>
            </w:r>
          </w:p>
        </w:tc>
        <w:tc>
          <w:tcPr>
            <w:tcW w:w="3402" w:type="dxa"/>
            <w:shd w:val="clear" w:color="000000" w:fill="FFFFFF"/>
            <w:vAlign w:val="center"/>
          </w:tcPr>
          <w:p w:rsidR="002B3715" w:rsidRPr="005A609E" w:rsidRDefault="002B3715" w:rsidP="00BD6AFB">
            <w:pPr>
              <w:jc w:val="both"/>
              <w:rPr>
                <w:rFonts w:ascii="Times New Roman" w:hAnsi="Times New Roman" w:cs="Times New Roman"/>
                <w:sz w:val="20"/>
                <w:szCs w:val="20"/>
              </w:rPr>
            </w:pPr>
            <w:r w:rsidRPr="005A609E">
              <w:rPr>
                <w:rFonts w:ascii="Times New Roman" w:hAnsi="Times New Roman" w:cs="Times New Roman"/>
                <w:sz w:val="20"/>
                <w:szCs w:val="20"/>
              </w:rPr>
              <w:t>Соблюд</w:t>
            </w:r>
            <w:r w:rsidR="00BD6AFB">
              <w:rPr>
                <w:rFonts w:ascii="Times New Roman" w:hAnsi="Times New Roman" w:cs="Times New Roman"/>
                <w:sz w:val="20"/>
                <w:szCs w:val="20"/>
              </w:rPr>
              <w:t>ение правил личной гигиены, содержание в чистоте рабочего места, инвентаря, оборудования</w:t>
            </w:r>
          </w:p>
        </w:tc>
      </w:tr>
      <w:tr w:rsidR="00BD6AFB" w:rsidRPr="005A609E" w:rsidTr="002023FE">
        <w:trPr>
          <w:trHeight w:val="823"/>
        </w:trPr>
        <w:tc>
          <w:tcPr>
            <w:tcW w:w="436" w:type="dxa"/>
            <w:vMerge/>
            <w:vAlign w:val="center"/>
          </w:tcPr>
          <w:p w:rsidR="00BD6AFB" w:rsidRPr="005A609E" w:rsidRDefault="00BD6AFB" w:rsidP="00BD6AFB">
            <w:pPr>
              <w:rPr>
                <w:rFonts w:ascii="Times New Roman" w:hAnsi="Times New Roman" w:cs="Times New Roman"/>
                <w:sz w:val="20"/>
                <w:szCs w:val="20"/>
              </w:rPr>
            </w:pPr>
          </w:p>
        </w:tc>
        <w:tc>
          <w:tcPr>
            <w:tcW w:w="2082" w:type="dxa"/>
            <w:vMerge/>
            <w:vAlign w:val="center"/>
          </w:tcPr>
          <w:p w:rsidR="00BD6AFB" w:rsidRPr="005A609E" w:rsidRDefault="00BD6AFB" w:rsidP="00BD6AFB">
            <w:pPr>
              <w:rPr>
                <w:rFonts w:ascii="Times New Roman" w:hAnsi="Times New Roman" w:cs="Times New Roman"/>
                <w:sz w:val="20"/>
                <w:szCs w:val="20"/>
              </w:rPr>
            </w:pPr>
          </w:p>
        </w:tc>
        <w:tc>
          <w:tcPr>
            <w:tcW w:w="708" w:type="dxa"/>
            <w:vMerge/>
            <w:vAlign w:val="center"/>
          </w:tcPr>
          <w:p w:rsidR="00BD6AFB" w:rsidRPr="005A609E" w:rsidRDefault="00BD6AFB" w:rsidP="00BD6AFB">
            <w:pPr>
              <w:rPr>
                <w:rFonts w:ascii="Times New Roman" w:hAnsi="Times New Roman" w:cs="Times New Roman"/>
                <w:sz w:val="20"/>
                <w:szCs w:val="20"/>
              </w:rPr>
            </w:pPr>
          </w:p>
        </w:tc>
        <w:tc>
          <w:tcPr>
            <w:tcW w:w="2552" w:type="dxa"/>
            <w:vMerge/>
            <w:vAlign w:val="center"/>
          </w:tcPr>
          <w:p w:rsidR="00BD6AFB" w:rsidRPr="005A609E" w:rsidRDefault="00BD6AFB" w:rsidP="00BD6AFB">
            <w:pPr>
              <w:rPr>
                <w:rFonts w:ascii="Times New Roman" w:hAnsi="Times New Roman" w:cs="Times New Roman"/>
                <w:sz w:val="20"/>
                <w:szCs w:val="20"/>
              </w:rPr>
            </w:pPr>
          </w:p>
        </w:tc>
        <w:tc>
          <w:tcPr>
            <w:tcW w:w="851" w:type="dxa"/>
            <w:shd w:val="clear" w:color="000000" w:fill="FFFFFF"/>
            <w:vAlign w:val="center"/>
          </w:tcPr>
          <w:p w:rsidR="00BD6AFB" w:rsidRPr="005A609E" w:rsidRDefault="00BD6AFB" w:rsidP="00BD6AFB">
            <w:pPr>
              <w:rPr>
                <w:rFonts w:ascii="Times New Roman" w:hAnsi="Times New Roman" w:cs="Times New Roman"/>
                <w:sz w:val="20"/>
                <w:szCs w:val="20"/>
              </w:rPr>
            </w:pPr>
            <w:r w:rsidRPr="005A609E">
              <w:rPr>
                <w:rFonts w:ascii="Times New Roman" w:hAnsi="Times New Roman" w:cs="Times New Roman"/>
                <w:sz w:val="20"/>
                <w:szCs w:val="20"/>
              </w:rPr>
              <w:t>25.6.11</w:t>
            </w:r>
          </w:p>
        </w:tc>
        <w:tc>
          <w:tcPr>
            <w:tcW w:w="3402" w:type="dxa"/>
            <w:shd w:val="clear" w:color="000000" w:fill="FFFFFF"/>
            <w:vAlign w:val="center"/>
          </w:tcPr>
          <w:p w:rsidR="00BD6AFB" w:rsidRPr="005A609E" w:rsidRDefault="00BD6AFB" w:rsidP="00BD6AFB">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После работы с инфицированными или подозрительными на заражение живо</w:t>
            </w:r>
            <w:r>
              <w:rPr>
                <w:rFonts w:ascii="Times New Roman" w:hAnsi="Times New Roman" w:cs="Times New Roman"/>
                <w:color w:val="333333"/>
                <w:sz w:val="20"/>
                <w:szCs w:val="20"/>
              </w:rPr>
              <w:t>тными, а также трупом животного проведение</w:t>
            </w:r>
            <w:r w:rsidRPr="005A609E">
              <w:rPr>
                <w:rFonts w:ascii="Times New Roman" w:hAnsi="Times New Roman" w:cs="Times New Roman"/>
                <w:color w:val="333333"/>
                <w:sz w:val="20"/>
                <w:szCs w:val="20"/>
              </w:rPr>
              <w:t xml:space="preserve"> </w:t>
            </w:r>
            <w:r>
              <w:rPr>
                <w:rFonts w:ascii="Times New Roman" w:hAnsi="Times New Roman" w:cs="Times New Roman"/>
                <w:color w:val="333333"/>
                <w:sz w:val="20"/>
                <w:szCs w:val="20"/>
              </w:rPr>
              <w:t>дезинфекции</w:t>
            </w:r>
            <w:r w:rsidRPr="005A609E">
              <w:rPr>
                <w:rFonts w:ascii="Times New Roman" w:hAnsi="Times New Roman" w:cs="Times New Roman"/>
                <w:color w:val="333333"/>
                <w:sz w:val="20"/>
                <w:szCs w:val="20"/>
              </w:rPr>
              <w:t xml:space="preserve"> </w:t>
            </w:r>
            <w:r>
              <w:rPr>
                <w:rFonts w:ascii="Times New Roman" w:hAnsi="Times New Roman" w:cs="Times New Roman"/>
                <w:color w:val="333333"/>
                <w:sz w:val="20"/>
                <w:szCs w:val="20"/>
              </w:rPr>
              <w:t>рук</w:t>
            </w:r>
            <w:r w:rsidRPr="005A609E">
              <w:rPr>
                <w:rFonts w:ascii="Times New Roman" w:hAnsi="Times New Roman" w:cs="Times New Roman"/>
                <w:color w:val="333333"/>
                <w:sz w:val="20"/>
                <w:szCs w:val="20"/>
              </w:rPr>
              <w:t xml:space="preserve"> 0,5% раствором хлорамина</w:t>
            </w:r>
            <w:r>
              <w:rPr>
                <w:rFonts w:ascii="Times New Roman" w:hAnsi="Times New Roman" w:cs="Times New Roman"/>
                <w:color w:val="333333"/>
                <w:sz w:val="20"/>
                <w:szCs w:val="20"/>
              </w:rPr>
              <w:t xml:space="preserve"> с последующим</w:t>
            </w:r>
            <w:r w:rsidRPr="005A609E">
              <w:rPr>
                <w:rFonts w:ascii="Times New Roman" w:hAnsi="Times New Roman" w:cs="Times New Roman"/>
                <w:color w:val="333333"/>
                <w:sz w:val="20"/>
                <w:szCs w:val="20"/>
              </w:rPr>
              <w:t xml:space="preserve"> </w:t>
            </w:r>
            <w:r>
              <w:rPr>
                <w:rFonts w:ascii="Times New Roman" w:hAnsi="Times New Roman" w:cs="Times New Roman"/>
                <w:color w:val="333333"/>
                <w:sz w:val="20"/>
                <w:szCs w:val="20"/>
              </w:rPr>
              <w:t>мытьем рук</w:t>
            </w:r>
            <w:r w:rsidRPr="005A609E">
              <w:rPr>
                <w:rFonts w:ascii="Times New Roman" w:hAnsi="Times New Roman" w:cs="Times New Roman"/>
                <w:color w:val="333333"/>
                <w:sz w:val="20"/>
                <w:szCs w:val="20"/>
              </w:rPr>
              <w:t xml:space="preserve"> теплой водой с мылом</w:t>
            </w:r>
          </w:p>
        </w:tc>
      </w:tr>
      <w:tr w:rsidR="002B3715" w:rsidRPr="005A609E" w:rsidTr="002023FE">
        <w:trPr>
          <w:trHeight w:val="823"/>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25.6.12</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Оснащение рабочих мест (зон) аптечками с набором профилактических средств</w:t>
            </w:r>
          </w:p>
        </w:tc>
      </w:tr>
      <w:tr w:rsidR="002B3715" w:rsidRPr="005A609E" w:rsidTr="002023FE">
        <w:trPr>
          <w:trHeight w:val="12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25.7</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Воздействие выделений животного</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25.7.1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Организации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BD6AFB">
              <w:rPr>
                <w:rFonts w:ascii="Times New Roman" w:hAnsi="Times New Roman" w:cs="Times New Roman"/>
                <w:color w:val="2D2D2D"/>
                <w:sz w:val="20"/>
                <w:szCs w:val="20"/>
              </w:rPr>
              <w:t>проверок знаний по охране труда</w:t>
            </w:r>
          </w:p>
        </w:tc>
      </w:tr>
      <w:tr w:rsidR="002B3715" w:rsidRPr="005A609E" w:rsidTr="002023FE">
        <w:trPr>
          <w:trHeight w:val="67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25.7.2</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Размещение у</w:t>
            </w:r>
            <w:r w:rsidRPr="005A609E">
              <w:rPr>
                <w:rFonts w:ascii="Times New Roman" w:hAnsi="Times New Roman" w:cs="Times New Roman"/>
                <w:sz w:val="20"/>
                <w:szCs w:val="20"/>
              </w:rPr>
              <w:t xml:space="preserve"> помещений с опасными животными </w:t>
            </w:r>
            <w:r>
              <w:rPr>
                <w:rFonts w:ascii="Times New Roman" w:hAnsi="Times New Roman" w:cs="Times New Roman"/>
                <w:sz w:val="20"/>
                <w:szCs w:val="20"/>
              </w:rPr>
              <w:t>шумовых отпугивающих средств и необходимого инвентаря</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25.7.3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Размещение плакатов (табличек) с предупредительными надписями</w:t>
            </w:r>
          </w:p>
        </w:tc>
      </w:tr>
      <w:tr w:rsidR="00BD6AFB" w:rsidRPr="005A609E" w:rsidTr="002023FE">
        <w:trPr>
          <w:trHeight w:val="675"/>
        </w:trPr>
        <w:tc>
          <w:tcPr>
            <w:tcW w:w="436" w:type="dxa"/>
            <w:vMerge/>
            <w:vAlign w:val="center"/>
          </w:tcPr>
          <w:p w:rsidR="00BD6AFB" w:rsidRPr="005A609E" w:rsidRDefault="00BD6AFB" w:rsidP="00BD6AFB">
            <w:pPr>
              <w:rPr>
                <w:rFonts w:ascii="Times New Roman" w:hAnsi="Times New Roman" w:cs="Times New Roman"/>
                <w:sz w:val="20"/>
                <w:szCs w:val="20"/>
              </w:rPr>
            </w:pPr>
          </w:p>
        </w:tc>
        <w:tc>
          <w:tcPr>
            <w:tcW w:w="2082" w:type="dxa"/>
            <w:vMerge/>
            <w:vAlign w:val="center"/>
          </w:tcPr>
          <w:p w:rsidR="00BD6AFB" w:rsidRPr="005A609E" w:rsidRDefault="00BD6AFB" w:rsidP="00BD6AFB">
            <w:pPr>
              <w:rPr>
                <w:rFonts w:ascii="Times New Roman" w:hAnsi="Times New Roman" w:cs="Times New Roman"/>
                <w:sz w:val="20"/>
                <w:szCs w:val="20"/>
              </w:rPr>
            </w:pPr>
          </w:p>
        </w:tc>
        <w:tc>
          <w:tcPr>
            <w:tcW w:w="708" w:type="dxa"/>
            <w:vMerge/>
            <w:vAlign w:val="center"/>
          </w:tcPr>
          <w:p w:rsidR="00BD6AFB" w:rsidRPr="005A609E" w:rsidRDefault="00BD6AFB" w:rsidP="00BD6AFB">
            <w:pPr>
              <w:rPr>
                <w:rFonts w:ascii="Times New Roman" w:hAnsi="Times New Roman" w:cs="Times New Roman"/>
                <w:sz w:val="20"/>
                <w:szCs w:val="20"/>
              </w:rPr>
            </w:pPr>
          </w:p>
        </w:tc>
        <w:tc>
          <w:tcPr>
            <w:tcW w:w="2552" w:type="dxa"/>
            <w:vMerge/>
            <w:vAlign w:val="center"/>
          </w:tcPr>
          <w:p w:rsidR="00BD6AFB" w:rsidRPr="005A609E" w:rsidRDefault="00BD6AFB" w:rsidP="00BD6AFB">
            <w:pPr>
              <w:rPr>
                <w:rFonts w:ascii="Times New Roman" w:hAnsi="Times New Roman" w:cs="Times New Roman"/>
                <w:sz w:val="20"/>
                <w:szCs w:val="20"/>
              </w:rPr>
            </w:pPr>
          </w:p>
        </w:tc>
        <w:tc>
          <w:tcPr>
            <w:tcW w:w="851" w:type="dxa"/>
            <w:shd w:val="clear" w:color="000000" w:fill="FFFFFF"/>
            <w:vAlign w:val="center"/>
          </w:tcPr>
          <w:p w:rsidR="00BD6AFB" w:rsidRPr="005A609E" w:rsidRDefault="00BD6AFB" w:rsidP="00BD6AFB">
            <w:pPr>
              <w:rPr>
                <w:rFonts w:ascii="Times New Roman" w:hAnsi="Times New Roman" w:cs="Times New Roman"/>
                <w:sz w:val="20"/>
                <w:szCs w:val="20"/>
              </w:rPr>
            </w:pPr>
            <w:r w:rsidRPr="005A609E">
              <w:rPr>
                <w:rFonts w:ascii="Times New Roman" w:hAnsi="Times New Roman" w:cs="Times New Roman"/>
                <w:sz w:val="20"/>
                <w:szCs w:val="20"/>
              </w:rPr>
              <w:t>25.7.4</w:t>
            </w:r>
          </w:p>
        </w:tc>
        <w:tc>
          <w:tcPr>
            <w:tcW w:w="3402" w:type="dxa"/>
            <w:shd w:val="clear" w:color="000000" w:fill="FFFFFF"/>
            <w:vAlign w:val="center"/>
          </w:tcPr>
          <w:p w:rsidR="00BD6AFB" w:rsidRPr="005A609E" w:rsidRDefault="00BD6AFB" w:rsidP="00BD6AFB">
            <w:pPr>
              <w:jc w:val="both"/>
              <w:rPr>
                <w:rFonts w:ascii="Times New Roman" w:hAnsi="Times New Roman" w:cs="Times New Roman"/>
                <w:sz w:val="20"/>
                <w:szCs w:val="20"/>
              </w:rPr>
            </w:pPr>
            <w:r>
              <w:rPr>
                <w:rFonts w:ascii="Times New Roman" w:hAnsi="Times New Roman" w:cs="Times New Roman"/>
                <w:sz w:val="20"/>
                <w:szCs w:val="20"/>
              </w:rPr>
              <w:t>Допуск к</w:t>
            </w:r>
            <w:r w:rsidRPr="005A609E">
              <w:rPr>
                <w:rFonts w:ascii="Times New Roman" w:hAnsi="Times New Roman" w:cs="Times New Roman"/>
                <w:sz w:val="20"/>
                <w:szCs w:val="20"/>
              </w:rPr>
              <w:t xml:space="preserve"> уходу за животными </w:t>
            </w:r>
            <w:r>
              <w:rPr>
                <w:rFonts w:ascii="Times New Roman" w:hAnsi="Times New Roman" w:cs="Times New Roman"/>
                <w:sz w:val="20"/>
                <w:szCs w:val="20"/>
              </w:rPr>
              <w:t>работников, обученных</w:t>
            </w:r>
            <w:r w:rsidRPr="005A609E">
              <w:rPr>
                <w:rFonts w:ascii="Times New Roman" w:hAnsi="Times New Roman" w:cs="Times New Roman"/>
                <w:sz w:val="20"/>
                <w:szCs w:val="20"/>
              </w:rPr>
              <w:t xml:space="preserve"> безопасным методам обращения с ними</w:t>
            </w:r>
          </w:p>
        </w:tc>
      </w:tr>
      <w:tr w:rsidR="002B3715" w:rsidRPr="005A609E" w:rsidTr="002023FE">
        <w:trPr>
          <w:trHeight w:val="15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25.7.5</w:t>
            </w:r>
          </w:p>
        </w:tc>
        <w:tc>
          <w:tcPr>
            <w:tcW w:w="3402" w:type="dxa"/>
            <w:shd w:val="clear" w:color="000000" w:fill="FFFFFF"/>
            <w:vAlign w:val="center"/>
          </w:tcPr>
          <w:p w:rsidR="002B3715" w:rsidRPr="005A609E" w:rsidRDefault="007F64B0" w:rsidP="007F64B0">
            <w:pPr>
              <w:jc w:val="both"/>
              <w:rPr>
                <w:rFonts w:ascii="Times New Roman" w:hAnsi="Times New Roman" w:cs="Times New Roman"/>
                <w:sz w:val="20"/>
                <w:szCs w:val="20"/>
              </w:rPr>
            </w:pPr>
            <w:r>
              <w:rPr>
                <w:rFonts w:ascii="Times New Roman" w:hAnsi="Times New Roman" w:cs="Times New Roman"/>
                <w:sz w:val="20"/>
                <w:szCs w:val="20"/>
              </w:rPr>
              <w:t>Кормление животных и уборка</w:t>
            </w:r>
            <w:r w:rsidR="002B3715" w:rsidRPr="005A609E">
              <w:rPr>
                <w:rFonts w:ascii="Times New Roman" w:hAnsi="Times New Roman" w:cs="Times New Roman"/>
                <w:sz w:val="20"/>
                <w:szCs w:val="20"/>
              </w:rPr>
              <w:t xml:space="preserve"> их помещений с помощью специального инвентаря, который </w:t>
            </w:r>
            <w:r w:rsidR="002B3715">
              <w:rPr>
                <w:rFonts w:ascii="Times New Roman" w:hAnsi="Times New Roman" w:cs="Times New Roman"/>
                <w:sz w:val="20"/>
                <w:szCs w:val="20"/>
              </w:rPr>
              <w:t>поддерживается</w:t>
            </w:r>
            <w:r w:rsidR="002B3715" w:rsidRPr="005A609E">
              <w:rPr>
                <w:rFonts w:ascii="Times New Roman" w:hAnsi="Times New Roman" w:cs="Times New Roman"/>
                <w:sz w:val="20"/>
                <w:szCs w:val="20"/>
              </w:rPr>
              <w:t xml:space="preserve"> исправным,</w:t>
            </w:r>
            <w:r w:rsidR="002B3715">
              <w:rPr>
                <w:rFonts w:ascii="Times New Roman" w:hAnsi="Times New Roman" w:cs="Times New Roman"/>
                <w:sz w:val="20"/>
                <w:szCs w:val="20"/>
              </w:rPr>
              <w:t xml:space="preserve"> является</w:t>
            </w:r>
            <w:r w:rsidR="002B3715" w:rsidRPr="005A609E">
              <w:rPr>
                <w:rFonts w:ascii="Times New Roman" w:hAnsi="Times New Roman" w:cs="Times New Roman"/>
                <w:sz w:val="20"/>
                <w:szCs w:val="20"/>
              </w:rPr>
              <w:t xml:space="preserve"> легким, удобным и достаточно длинным, позволяющим достать любую точку пола клетки животного, не подходя вплотную к решетке или сетке</w:t>
            </w:r>
          </w:p>
        </w:tc>
      </w:tr>
      <w:tr w:rsidR="002B3715" w:rsidRPr="005A609E" w:rsidTr="002023FE">
        <w:trPr>
          <w:trHeight w:val="76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25.7.6</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Использование СИЗ и средств коллективной защиты, а также защитных устройств и приспособлений</w:t>
            </w:r>
          </w:p>
        </w:tc>
      </w:tr>
      <w:tr w:rsidR="002B3715" w:rsidRPr="005A609E" w:rsidTr="002023FE">
        <w:trPr>
          <w:trHeight w:val="31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25.7.7</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Исключение опасной работы (процедуры)</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25.7.8</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2B3715" w:rsidRPr="005A609E" w:rsidTr="002023FE">
        <w:trPr>
          <w:trHeight w:val="33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25.7.9</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 xml:space="preserve">Механизация и автоматизация </w:t>
            </w:r>
            <w:r w:rsidRPr="005A609E">
              <w:rPr>
                <w:rFonts w:ascii="Times New Roman" w:hAnsi="Times New Roman" w:cs="Times New Roman"/>
                <w:color w:val="2D2D2D"/>
                <w:sz w:val="20"/>
                <w:szCs w:val="20"/>
              </w:rPr>
              <w:lastRenderedPageBreak/>
              <w:t>процессов</w:t>
            </w:r>
          </w:p>
        </w:tc>
      </w:tr>
      <w:tr w:rsidR="00BD6AFB" w:rsidRPr="005A609E" w:rsidTr="002023FE">
        <w:trPr>
          <w:trHeight w:val="630"/>
        </w:trPr>
        <w:tc>
          <w:tcPr>
            <w:tcW w:w="436" w:type="dxa"/>
            <w:vMerge/>
            <w:vAlign w:val="center"/>
          </w:tcPr>
          <w:p w:rsidR="00BD6AFB" w:rsidRPr="005A609E" w:rsidRDefault="00BD6AFB" w:rsidP="00BD6AFB">
            <w:pPr>
              <w:rPr>
                <w:rFonts w:ascii="Times New Roman" w:hAnsi="Times New Roman" w:cs="Times New Roman"/>
                <w:sz w:val="20"/>
                <w:szCs w:val="20"/>
              </w:rPr>
            </w:pPr>
          </w:p>
        </w:tc>
        <w:tc>
          <w:tcPr>
            <w:tcW w:w="2082" w:type="dxa"/>
            <w:vMerge/>
            <w:vAlign w:val="center"/>
          </w:tcPr>
          <w:p w:rsidR="00BD6AFB" w:rsidRPr="005A609E" w:rsidRDefault="00BD6AFB" w:rsidP="00BD6AFB">
            <w:pPr>
              <w:rPr>
                <w:rFonts w:ascii="Times New Roman" w:hAnsi="Times New Roman" w:cs="Times New Roman"/>
                <w:sz w:val="20"/>
                <w:szCs w:val="20"/>
              </w:rPr>
            </w:pPr>
          </w:p>
        </w:tc>
        <w:tc>
          <w:tcPr>
            <w:tcW w:w="708" w:type="dxa"/>
            <w:vMerge/>
            <w:vAlign w:val="center"/>
          </w:tcPr>
          <w:p w:rsidR="00BD6AFB" w:rsidRPr="005A609E" w:rsidRDefault="00BD6AFB" w:rsidP="00BD6AFB">
            <w:pPr>
              <w:rPr>
                <w:rFonts w:ascii="Times New Roman" w:hAnsi="Times New Roman" w:cs="Times New Roman"/>
                <w:sz w:val="20"/>
                <w:szCs w:val="20"/>
              </w:rPr>
            </w:pPr>
          </w:p>
        </w:tc>
        <w:tc>
          <w:tcPr>
            <w:tcW w:w="2552" w:type="dxa"/>
            <w:vMerge/>
            <w:vAlign w:val="center"/>
          </w:tcPr>
          <w:p w:rsidR="00BD6AFB" w:rsidRPr="005A609E" w:rsidRDefault="00BD6AFB" w:rsidP="00BD6AFB">
            <w:pPr>
              <w:rPr>
                <w:rFonts w:ascii="Times New Roman" w:hAnsi="Times New Roman" w:cs="Times New Roman"/>
                <w:sz w:val="20"/>
                <w:szCs w:val="20"/>
              </w:rPr>
            </w:pPr>
          </w:p>
        </w:tc>
        <w:tc>
          <w:tcPr>
            <w:tcW w:w="851" w:type="dxa"/>
            <w:shd w:val="clear" w:color="000000" w:fill="FFFFFF"/>
            <w:vAlign w:val="center"/>
          </w:tcPr>
          <w:p w:rsidR="00BD6AFB" w:rsidRPr="005A609E" w:rsidRDefault="00BD6AFB" w:rsidP="00BD6AFB">
            <w:pPr>
              <w:rPr>
                <w:rFonts w:ascii="Times New Roman" w:hAnsi="Times New Roman" w:cs="Times New Roman"/>
                <w:sz w:val="20"/>
                <w:szCs w:val="20"/>
              </w:rPr>
            </w:pPr>
            <w:r w:rsidRPr="005A609E">
              <w:rPr>
                <w:rFonts w:ascii="Times New Roman" w:hAnsi="Times New Roman" w:cs="Times New Roman"/>
                <w:sz w:val="20"/>
                <w:szCs w:val="20"/>
              </w:rPr>
              <w:t>25.7.10</w:t>
            </w:r>
          </w:p>
        </w:tc>
        <w:tc>
          <w:tcPr>
            <w:tcW w:w="3402" w:type="dxa"/>
            <w:shd w:val="clear" w:color="000000" w:fill="FFFFFF"/>
            <w:vAlign w:val="center"/>
          </w:tcPr>
          <w:p w:rsidR="00BD6AFB" w:rsidRPr="005A609E" w:rsidRDefault="00BD6AFB" w:rsidP="00BD6AFB">
            <w:pPr>
              <w:jc w:val="both"/>
              <w:rPr>
                <w:rFonts w:ascii="Times New Roman" w:hAnsi="Times New Roman" w:cs="Times New Roman"/>
                <w:sz w:val="20"/>
                <w:szCs w:val="20"/>
              </w:rPr>
            </w:pPr>
            <w:r w:rsidRPr="005A609E">
              <w:rPr>
                <w:rFonts w:ascii="Times New Roman" w:hAnsi="Times New Roman" w:cs="Times New Roman"/>
                <w:sz w:val="20"/>
                <w:szCs w:val="20"/>
              </w:rPr>
              <w:t>Соблюд</w:t>
            </w:r>
            <w:r>
              <w:rPr>
                <w:rFonts w:ascii="Times New Roman" w:hAnsi="Times New Roman" w:cs="Times New Roman"/>
                <w:sz w:val="20"/>
                <w:szCs w:val="20"/>
              </w:rPr>
              <w:t>ение правил личной гигиены, содержание в чистоте рабочего места, инвентаря, оборудования</w:t>
            </w:r>
          </w:p>
        </w:tc>
      </w:tr>
      <w:tr w:rsidR="00BD6AFB" w:rsidRPr="005A609E" w:rsidTr="002023FE">
        <w:trPr>
          <w:trHeight w:val="628"/>
        </w:trPr>
        <w:tc>
          <w:tcPr>
            <w:tcW w:w="436" w:type="dxa"/>
            <w:vMerge/>
            <w:vAlign w:val="center"/>
          </w:tcPr>
          <w:p w:rsidR="00BD6AFB" w:rsidRPr="005A609E" w:rsidRDefault="00BD6AFB" w:rsidP="00BD6AFB">
            <w:pPr>
              <w:rPr>
                <w:rFonts w:ascii="Times New Roman" w:hAnsi="Times New Roman" w:cs="Times New Roman"/>
                <w:sz w:val="20"/>
                <w:szCs w:val="20"/>
              </w:rPr>
            </w:pPr>
          </w:p>
        </w:tc>
        <w:tc>
          <w:tcPr>
            <w:tcW w:w="2082" w:type="dxa"/>
            <w:vMerge/>
            <w:vAlign w:val="center"/>
          </w:tcPr>
          <w:p w:rsidR="00BD6AFB" w:rsidRPr="005A609E" w:rsidRDefault="00BD6AFB" w:rsidP="00BD6AFB">
            <w:pPr>
              <w:rPr>
                <w:rFonts w:ascii="Times New Roman" w:hAnsi="Times New Roman" w:cs="Times New Roman"/>
                <w:sz w:val="20"/>
                <w:szCs w:val="20"/>
              </w:rPr>
            </w:pPr>
          </w:p>
        </w:tc>
        <w:tc>
          <w:tcPr>
            <w:tcW w:w="708" w:type="dxa"/>
            <w:vMerge/>
            <w:vAlign w:val="center"/>
          </w:tcPr>
          <w:p w:rsidR="00BD6AFB" w:rsidRPr="005A609E" w:rsidRDefault="00BD6AFB" w:rsidP="00BD6AFB">
            <w:pPr>
              <w:rPr>
                <w:rFonts w:ascii="Times New Roman" w:hAnsi="Times New Roman" w:cs="Times New Roman"/>
                <w:sz w:val="20"/>
                <w:szCs w:val="20"/>
              </w:rPr>
            </w:pPr>
          </w:p>
        </w:tc>
        <w:tc>
          <w:tcPr>
            <w:tcW w:w="2552" w:type="dxa"/>
            <w:vMerge/>
            <w:vAlign w:val="center"/>
          </w:tcPr>
          <w:p w:rsidR="00BD6AFB" w:rsidRPr="005A609E" w:rsidRDefault="00BD6AFB" w:rsidP="00BD6AFB">
            <w:pPr>
              <w:rPr>
                <w:rFonts w:ascii="Times New Roman" w:hAnsi="Times New Roman" w:cs="Times New Roman"/>
                <w:sz w:val="20"/>
                <w:szCs w:val="20"/>
              </w:rPr>
            </w:pPr>
          </w:p>
        </w:tc>
        <w:tc>
          <w:tcPr>
            <w:tcW w:w="851" w:type="dxa"/>
            <w:shd w:val="clear" w:color="000000" w:fill="FFFFFF"/>
            <w:vAlign w:val="center"/>
          </w:tcPr>
          <w:p w:rsidR="00BD6AFB" w:rsidRPr="005A609E" w:rsidRDefault="00BD6AFB" w:rsidP="00BD6AFB">
            <w:pPr>
              <w:rPr>
                <w:rFonts w:ascii="Times New Roman" w:hAnsi="Times New Roman" w:cs="Times New Roman"/>
                <w:sz w:val="20"/>
                <w:szCs w:val="20"/>
              </w:rPr>
            </w:pPr>
            <w:r w:rsidRPr="005A609E">
              <w:rPr>
                <w:rFonts w:ascii="Times New Roman" w:hAnsi="Times New Roman" w:cs="Times New Roman"/>
                <w:sz w:val="20"/>
                <w:szCs w:val="20"/>
              </w:rPr>
              <w:t>25.7.11</w:t>
            </w:r>
          </w:p>
        </w:tc>
        <w:tc>
          <w:tcPr>
            <w:tcW w:w="3402" w:type="dxa"/>
            <w:shd w:val="clear" w:color="000000" w:fill="FFFFFF"/>
            <w:vAlign w:val="center"/>
          </w:tcPr>
          <w:p w:rsidR="00BD6AFB" w:rsidRPr="005A609E" w:rsidRDefault="00BD6AFB" w:rsidP="00BD6AFB">
            <w:pPr>
              <w:jc w:val="both"/>
              <w:rPr>
                <w:rFonts w:ascii="Times New Roman" w:hAnsi="Times New Roman" w:cs="Times New Roman"/>
                <w:color w:val="333333"/>
                <w:sz w:val="20"/>
                <w:szCs w:val="20"/>
              </w:rPr>
            </w:pPr>
            <w:r w:rsidRPr="005A609E">
              <w:rPr>
                <w:rFonts w:ascii="Times New Roman" w:hAnsi="Times New Roman" w:cs="Times New Roman"/>
                <w:color w:val="333333"/>
                <w:sz w:val="20"/>
                <w:szCs w:val="20"/>
              </w:rPr>
              <w:t>После работы с инфицированными или подозрительными на заражение живо</w:t>
            </w:r>
            <w:r>
              <w:rPr>
                <w:rFonts w:ascii="Times New Roman" w:hAnsi="Times New Roman" w:cs="Times New Roman"/>
                <w:color w:val="333333"/>
                <w:sz w:val="20"/>
                <w:szCs w:val="20"/>
              </w:rPr>
              <w:t>тными, а также трупом животного проведение</w:t>
            </w:r>
            <w:r w:rsidRPr="005A609E">
              <w:rPr>
                <w:rFonts w:ascii="Times New Roman" w:hAnsi="Times New Roman" w:cs="Times New Roman"/>
                <w:color w:val="333333"/>
                <w:sz w:val="20"/>
                <w:szCs w:val="20"/>
              </w:rPr>
              <w:t xml:space="preserve"> </w:t>
            </w:r>
            <w:r>
              <w:rPr>
                <w:rFonts w:ascii="Times New Roman" w:hAnsi="Times New Roman" w:cs="Times New Roman"/>
                <w:color w:val="333333"/>
                <w:sz w:val="20"/>
                <w:szCs w:val="20"/>
              </w:rPr>
              <w:t>дезинфекции</w:t>
            </w:r>
            <w:r w:rsidRPr="005A609E">
              <w:rPr>
                <w:rFonts w:ascii="Times New Roman" w:hAnsi="Times New Roman" w:cs="Times New Roman"/>
                <w:color w:val="333333"/>
                <w:sz w:val="20"/>
                <w:szCs w:val="20"/>
              </w:rPr>
              <w:t xml:space="preserve"> </w:t>
            </w:r>
            <w:r>
              <w:rPr>
                <w:rFonts w:ascii="Times New Roman" w:hAnsi="Times New Roman" w:cs="Times New Roman"/>
                <w:color w:val="333333"/>
                <w:sz w:val="20"/>
                <w:szCs w:val="20"/>
              </w:rPr>
              <w:t>рук</w:t>
            </w:r>
            <w:r w:rsidRPr="005A609E">
              <w:rPr>
                <w:rFonts w:ascii="Times New Roman" w:hAnsi="Times New Roman" w:cs="Times New Roman"/>
                <w:color w:val="333333"/>
                <w:sz w:val="20"/>
                <w:szCs w:val="20"/>
              </w:rPr>
              <w:t xml:space="preserve"> 0,5% раствором хлорамина</w:t>
            </w:r>
            <w:r>
              <w:rPr>
                <w:rFonts w:ascii="Times New Roman" w:hAnsi="Times New Roman" w:cs="Times New Roman"/>
                <w:color w:val="333333"/>
                <w:sz w:val="20"/>
                <w:szCs w:val="20"/>
              </w:rPr>
              <w:t xml:space="preserve"> с последующим</w:t>
            </w:r>
            <w:r w:rsidRPr="005A609E">
              <w:rPr>
                <w:rFonts w:ascii="Times New Roman" w:hAnsi="Times New Roman" w:cs="Times New Roman"/>
                <w:color w:val="333333"/>
                <w:sz w:val="20"/>
                <w:szCs w:val="20"/>
              </w:rPr>
              <w:t xml:space="preserve"> </w:t>
            </w:r>
            <w:r>
              <w:rPr>
                <w:rFonts w:ascii="Times New Roman" w:hAnsi="Times New Roman" w:cs="Times New Roman"/>
                <w:color w:val="333333"/>
                <w:sz w:val="20"/>
                <w:szCs w:val="20"/>
              </w:rPr>
              <w:t>мытьем рук</w:t>
            </w:r>
            <w:r w:rsidRPr="005A609E">
              <w:rPr>
                <w:rFonts w:ascii="Times New Roman" w:hAnsi="Times New Roman" w:cs="Times New Roman"/>
                <w:color w:val="333333"/>
                <w:sz w:val="20"/>
                <w:szCs w:val="20"/>
              </w:rPr>
              <w:t xml:space="preserve"> теплой водой с мылом</w:t>
            </w:r>
          </w:p>
        </w:tc>
      </w:tr>
      <w:tr w:rsidR="002B3715" w:rsidRPr="005A609E" w:rsidTr="002023FE">
        <w:trPr>
          <w:trHeight w:val="627"/>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25.7.12</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Оснащение рабочих мест (зон) аптечками с набором профилактических средств</w:t>
            </w:r>
          </w:p>
        </w:tc>
      </w:tr>
      <w:tr w:rsidR="002B3715" w:rsidRPr="005A609E" w:rsidTr="002023FE">
        <w:trPr>
          <w:trHeight w:val="1086"/>
        </w:trPr>
        <w:tc>
          <w:tcPr>
            <w:tcW w:w="436"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26</w:t>
            </w:r>
          </w:p>
        </w:tc>
        <w:tc>
          <w:tcPr>
            <w:tcW w:w="2082" w:type="dxa"/>
            <w:vMerge w:val="restart"/>
            <w:shd w:val="clear" w:color="000000" w:fill="FFFFFF"/>
            <w:vAlign w:val="center"/>
          </w:tcPr>
          <w:p w:rsidR="002B3715" w:rsidRPr="000C6376" w:rsidRDefault="002B3715" w:rsidP="002B3715">
            <w:pPr>
              <w:jc w:val="center"/>
              <w:rPr>
                <w:rFonts w:ascii="Times New Roman" w:hAnsi="Times New Roman" w:cs="Times New Roman"/>
                <w:sz w:val="20"/>
                <w:szCs w:val="20"/>
              </w:rPr>
            </w:pPr>
            <w:r w:rsidRPr="000C6376">
              <w:rPr>
                <w:rFonts w:ascii="Times New Roman" w:hAnsi="Times New Roman" w:cs="Times New Roman"/>
                <w:sz w:val="20"/>
                <w:szCs w:val="20"/>
              </w:rPr>
              <w:t xml:space="preserve">Наличие на рабочем месте паукообразных и насекомых, </w:t>
            </w:r>
            <w:r>
              <w:rPr>
                <w:rFonts w:ascii="Times New Roman" w:hAnsi="Times New Roman" w:cs="Times New Roman"/>
                <w:sz w:val="20"/>
                <w:szCs w:val="20"/>
              </w:rPr>
              <w:t>включая кровососущих</w:t>
            </w: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26.1</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 xml:space="preserve">Аллергическая реакция, вызванная укусом насекомого </w:t>
            </w:r>
            <w:r>
              <w:rPr>
                <w:rFonts w:ascii="Times New Roman" w:hAnsi="Times New Roman" w:cs="Times New Roman"/>
                <w:sz w:val="20"/>
                <w:szCs w:val="20"/>
              </w:rPr>
              <w:t>или паукообразного, отравление при попадании в организм при укусе яда насекомого или паукообразного</w:t>
            </w:r>
            <w:r w:rsidRPr="005A609E">
              <w:rPr>
                <w:rFonts w:ascii="Times New Roman" w:hAnsi="Times New Roman" w:cs="Times New Roman"/>
                <w:sz w:val="20"/>
                <w:szCs w:val="20"/>
              </w:rPr>
              <w:t xml:space="preserve"> </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26.1.1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прове</w:t>
            </w:r>
            <w:r w:rsidR="00BD6AFB">
              <w:rPr>
                <w:rFonts w:ascii="Times New Roman" w:hAnsi="Times New Roman" w:cs="Times New Roman"/>
                <w:color w:val="2D2D2D"/>
                <w:sz w:val="20"/>
                <w:szCs w:val="20"/>
              </w:rPr>
              <w:t>рок знаний по охране труда</w:t>
            </w:r>
          </w:p>
        </w:tc>
      </w:tr>
      <w:tr w:rsidR="002B3715" w:rsidRPr="005A609E" w:rsidTr="002023FE">
        <w:trPr>
          <w:trHeight w:val="64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26.1.2</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Использование СИЗ и средств коллективной защиты, а также защитных устройств и приспособлений</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26.1.3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Исключение опасной работы (процедуры)</w:t>
            </w:r>
          </w:p>
        </w:tc>
      </w:tr>
      <w:tr w:rsidR="002B3715" w:rsidRPr="005A609E" w:rsidTr="002023FE">
        <w:trPr>
          <w:trHeight w:val="64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26.1.4</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2B3715" w:rsidRPr="005A609E" w:rsidTr="002023FE">
        <w:trPr>
          <w:trHeight w:val="31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26.1.5</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BD6AFB" w:rsidRPr="005A609E" w:rsidTr="002023FE">
        <w:trPr>
          <w:trHeight w:val="615"/>
        </w:trPr>
        <w:tc>
          <w:tcPr>
            <w:tcW w:w="436" w:type="dxa"/>
            <w:vMerge/>
            <w:vAlign w:val="center"/>
          </w:tcPr>
          <w:p w:rsidR="00BD6AFB" w:rsidRPr="005A609E" w:rsidRDefault="00BD6AFB" w:rsidP="00BD6AFB">
            <w:pPr>
              <w:rPr>
                <w:rFonts w:ascii="Times New Roman" w:hAnsi="Times New Roman" w:cs="Times New Roman"/>
                <w:sz w:val="20"/>
                <w:szCs w:val="20"/>
              </w:rPr>
            </w:pPr>
          </w:p>
        </w:tc>
        <w:tc>
          <w:tcPr>
            <w:tcW w:w="2082" w:type="dxa"/>
            <w:vMerge/>
            <w:vAlign w:val="center"/>
          </w:tcPr>
          <w:p w:rsidR="00BD6AFB" w:rsidRPr="005A609E" w:rsidRDefault="00BD6AFB" w:rsidP="00BD6AFB">
            <w:pPr>
              <w:rPr>
                <w:rFonts w:ascii="Times New Roman" w:hAnsi="Times New Roman" w:cs="Times New Roman"/>
                <w:sz w:val="20"/>
                <w:szCs w:val="20"/>
              </w:rPr>
            </w:pPr>
          </w:p>
        </w:tc>
        <w:tc>
          <w:tcPr>
            <w:tcW w:w="708" w:type="dxa"/>
            <w:vMerge/>
            <w:vAlign w:val="center"/>
          </w:tcPr>
          <w:p w:rsidR="00BD6AFB" w:rsidRPr="005A609E" w:rsidRDefault="00BD6AFB" w:rsidP="00BD6AFB">
            <w:pPr>
              <w:rPr>
                <w:rFonts w:ascii="Times New Roman" w:hAnsi="Times New Roman" w:cs="Times New Roman"/>
                <w:sz w:val="20"/>
                <w:szCs w:val="20"/>
              </w:rPr>
            </w:pPr>
          </w:p>
        </w:tc>
        <w:tc>
          <w:tcPr>
            <w:tcW w:w="2552" w:type="dxa"/>
            <w:vMerge/>
            <w:vAlign w:val="center"/>
          </w:tcPr>
          <w:p w:rsidR="00BD6AFB" w:rsidRPr="005A609E" w:rsidRDefault="00BD6AFB" w:rsidP="00BD6AFB">
            <w:pPr>
              <w:rPr>
                <w:rFonts w:ascii="Times New Roman" w:hAnsi="Times New Roman" w:cs="Times New Roman"/>
                <w:sz w:val="20"/>
                <w:szCs w:val="20"/>
              </w:rPr>
            </w:pPr>
          </w:p>
        </w:tc>
        <w:tc>
          <w:tcPr>
            <w:tcW w:w="851" w:type="dxa"/>
            <w:shd w:val="clear" w:color="000000" w:fill="FFFFFF"/>
            <w:vAlign w:val="center"/>
          </w:tcPr>
          <w:p w:rsidR="00BD6AFB" w:rsidRPr="005A609E" w:rsidRDefault="00BD6AFB" w:rsidP="00BD6AFB">
            <w:pPr>
              <w:rPr>
                <w:rFonts w:ascii="Times New Roman" w:hAnsi="Times New Roman" w:cs="Times New Roman"/>
                <w:sz w:val="20"/>
                <w:szCs w:val="20"/>
              </w:rPr>
            </w:pPr>
            <w:r>
              <w:rPr>
                <w:rFonts w:ascii="Times New Roman" w:hAnsi="Times New Roman" w:cs="Times New Roman"/>
                <w:sz w:val="20"/>
                <w:szCs w:val="20"/>
              </w:rPr>
              <w:t>26.1.6</w:t>
            </w:r>
          </w:p>
        </w:tc>
        <w:tc>
          <w:tcPr>
            <w:tcW w:w="3402" w:type="dxa"/>
            <w:shd w:val="clear" w:color="000000" w:fill="FFFFFF"/>
            <w:vAlign w:val="center"/>
          </w:tcPr>
          <w:p w:rsidR="00BD6AFB" w:rsidRPr="005A609E" w:rsidRDefault="00BD6AFB" w:rsidP="00BD6AFB">
            <w:pPr>
              <w:jc w:val="both"/>
              <w:rPr>
                <w:rFonts w:ascii="Times New Roman" w:hAnsi="Times New Roman" w:cs="Times New Roman"/>
                <w:sz w:val="20"/>
                <w:szCs w:val="20"/>
              </w:rPr>
            </w:pPr>
            <w:r w:rsidRPr="005A609E">
              <w:rPr>
                <w:rFonts w:ascii="Times New Roman" w:hAnsi="Times New Roman" w:cs="Times New Roman"/>
                <w:sz w:val="20"/>
                <w:szCs w:val="20"/>
              </w:rPr>
              <w:t>Соблюд</w:t>
            </w:r>
            <w:r>
              <w:rPr>
                <w:rFonts w:ascii="Times New Roman" w:hAnsi="Times New Roman" w:cs="Times New Roman"/>
                <w:sz w:val="20"/>
                <w:szCs w:val="20"/>
              </w:rPr>
              <w:t>ение правил личной гигиены, содержание в чистоте рабочего места, инвентаря, оборудования</w:t>
            </w:r>
          </w:p>
        </w:tc>
      </w:tr>
      <w:tr w:rsidR="002B3715" w:rsidRPr="005A609E" w:rsidTr="002023FE">
        <w:trPr>
          <w:trHeight w:val="492"/>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26.1.7</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Оснащение рабочих мест (зон) аптечками с набором профилактических средств</w:t>
            </w:r>
          </w:p>
        </w:tc>
      </w:tr>
      <w:tr w:rsidR="002B3715" w:rsidRPr="005A609E" w:rsidTr="002023FE">
        <w:trPr>
          <w:trHeight w:val="967"/>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26.2</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Попадание в организм насекомого</w:t>
            </w:r>
            <w:r>
              <w:rPr>
                <w:rFonts w:ascii="Times New Roman" w:hAnsi="Times New Roman" w:cs="Times New Roman"/>
                <w:sz w:val="20"/>
                <w:szCs w:val="20"/>
              </w:rPr>
              <w:t xml:space="preserve"> или паукообразного</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26.2.1</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Pr>
                <w:rFonts w:ascii="Times New Roman" w:hAnsi="Times New Roman" w:cs="Times New Roman"/>
                <w:color w:val="2D2D2D"/>
                <w:sz w:val="20"/>
                <w:szCs w:val="20"/>
              </w:rPr>
              <w:t>Организация</w:t>
            </w:r>
            <w:r w:rsidRPr="005A609E">
              <w:rPr>
                <w:rFonts w:ascii="Times New Roman" w:hAnsi="Times New Roman" w:cs="Times New Roman"/>
                <w:color w:val="2D2D2D"/>
                <w:sz w:val="20"/>
                <w:szCs w:val="20"/>
              </w:rPr>
              <w:t xml:space="preserve"> перв</w:t>
            </w:r>
            <w:r>
              <w:rPr>
                <w:rFonts w:ascii="Times New Roman" w:hAnsi="Times New Roman" w:cs="Times New Roman"/>
                <w:color w:val="2D2D2D"/>
                <w:sz w:val="20"/>
                <w:szCs w:val="20"/>
              </w:rPr>
              <w:t>ичного и периодического обучения</w:t>
            </w:r>
            <w:r w:rsidRPr="005A609E">
              <w:rPr>
                <w:rFonts w:ascii="Times New Roman" w:hAnsi="Times New Roman" w:cs="Times New Roman"/>
                <w:color w:val="2D2D2D"/>
                <w:sz w:val="20"/>
                <w:szCs w:val="20"/>
              </w:rPr>
              <w:t xml:space="preserve"> работников безопасным методам и приемам выполнения работ, проведение соответствующих стажировок, инструктажей и </w:t>
            </w:r>
            <w:r w:rsidR="00BD6AFB">
              <w:rPr>
                <w:rFonts w:ascii="Times New Roman" w:hAnsi="Times New Roman" w:cs="Times New Roman"/>
                <w:color w:val="2D2D2D"/>
                <w:sz w:val="20"/>
                <w:szCs w:val="20"/>
              </w:rPr>
              <w:t>проверок знаний по охране труда</w:t>
            </w:r>
          </w:p>
        </w:tc>
      </w:tr>
      <w:tr w:rsidR="002B3715" w:rsidRPr="005A609E" w:rsidTr="002023FE">
        <w:trPr>
          <w:trHeight w:val="66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26.2.2</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Использование СИЗ и средств коллективной защиты, а также защитных устройств и приспособлений</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26.2.3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Исключение опасной работы (процедуры)</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26.2.4</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2B3715" w:rsidRPr="005A609E" w:rsidTr="002023FE">
        <w:trPr>
          <w:trHeight w:val="52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26.2.5</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2D2D2D"/>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BD6AFB" w:rsidRPr="005A609E" w:rsidTr="00BD6AFB">
        <w:trPr>
          <w:trHeight w:val="263"/>
        </w:trPr>
        <w:tc>
          <w:tcPr>
            <w:tcW w:w="436" w:type="dxa"/>
            <w:vMerge/>
            <w:vAlign w:val="center"/>
          </w:tcPr>
          <w:p w:rsidR="00BD6AFB" w:rsidRPr="005A609E" w:rsidRDefault="00BD6AFB" w:rsidP="00BD6AFB">
            <w:pPr>
              <w:rPr>
                <w:rFonts w:ascii="Times New Roman" w:hAnsi="Times New Roman" w:cs="Times New Roman"/>
                <w:sz w:val="20"/>
                <w:szCs w:val="20"/>
              </w:rPr>
            </w:pPr>
          </w:p>
        </w:tc>
        <w:tc>
          <w:tcPr>
            <w:tcW w:w="2082" w:type="dxa"/>
            <w:vMerge/>
            <w:vAlign w:val="center"/>
          </w:tcPr>
          <w:p w:rsidR="00BD6AFB" w:rsidRPr="005A609E" w:rsidRDefault="00BD6AFB" w:rsidP="00BD6AFB">
            <w:pPr>
              <w:rPr>
                <w:rFonts w:ascii="Times New Roman" w:hAnsi="Times New Roman" w:cs="Times New Roman"/>
                <w:sz w:val="20"/>
                <w:szCs w:val="20"/>
              </w:rPr>
            </w:pPr>
          </w:p>
        </w:tc>
        <w:tc>
          <w:tcPr>
            <w:tcW w:w="708" w:type="dxa"/>
            <w:vMerge/>
            <w:vAlign w:val="center"/>
          </w:tcPr>
          <w:p w:rsidR="00BD6AFB" w:rsidRPr="005A609E" w:rsidRDefault="00BD6AFB" w:rsidP="00BD6AFB">
            <w:pPr>
              <w:rPr>
                <w:rFonts w:ascii="Times New Roman" w:hAnsi="Times New Roman" w:cs="Times New Roman"/>
                <w:sz w:val="20"/>
                <w:szCs w:val="20"/>
              </w:rPr>
            </w:pPr>
          </w:p>
        </w:tc>
        <w:tc>
          <w:tcPr>
            <w:tcW w:w="2552" w:type="dxa"/>
            <w:vMerge/>
            <w:vAlign w:val="center"/>
          </w:tcPr>
          <w:p w:rsidR="00BD6AFB" w:rsidRPr="005A609E" w:rsidRDefault="00BD6AFB" w:rsidP="00BD6AFB">
            <w:pPr>
              <w:rPr>
                <w:rFonts w:ascii="Times New Roman" w:hAnsi="Times New Roman" w:cs="Times New Roman"/>
                <w:sz w:val="20"/>
                <w:szCs w:val="20"/>
              </w:rPr>
            </w:pPr>
          </w:p>
        </w:tc>
        <w:tc>
          <w:tcPr>
            <w:tcW w:w="851" w:type="dxa"/>
            <w:shd w:val="clear" w:color="000000" w:fill="FFFFFF"/>
            <w:vAlign w:val="center"/>
          </w:tcPr>
          <w:p w:rsidR="00BD6AFB" w:rsidRPr="005A609E" w:rsidRDefault="00BD6AFB" w:rsidP="00BD6AFB">
            <w:pPr>
              <w:rPr>
                <w:rFonts w:ascii="Times New Roman" w:hAnsi="Times New Roman" w:cs="Times New Roman"/>
                <w:sz w:val="20"/>
                <w:szCs w:val="20"/>
              </w:rPr>
            </w:pPr>
            <w:r>
              <w:rPr>
                <w:rFonts w:ascii="Times New Roman" w:hAnsi="Times New Roman" w:cs="Times New Roman"/>
                <w:sz w:val="20"/>
                <w:szCs w:val="20"/>
              </w:rPr>
              <w:t>26.2.6</w:t>
            </w:r>
          </w:p>
        </w:tc>
        <w:tc>
          <w:tcPr>
            <w:tcW w:w="3402" w:type="dxa"/>
            <w:shd w:val="clear" w:color="000000" w:fill="FFFFFF"/>
            <w:vAlign w:val="center"/>
          </w:tcPr>
          <w:p w:rsidR="00BD6AFB" w:rsidRPr="005A609E" w:rsidRDefault="00BD6AFB" w:rsidP="00BD6AFB">
            <w:pPr>
              <w:jc w:val="both"/>
              <w:rPr>
                <w:rFonts w:ascii="Times New Roman" w:hAnsi="Times New Roman" w:cs="Times New Roman"/>
                <w:sz w:val="20"/>
                <w:szCs w:val="20"/>
              </w:rPr>
            </w:pPr>
            <w:r w:rsidRPr="005A609E">
              <w:rPr>
                <w:rFonts w:ascii="Times New Roman" w:hAnsi="Times New Roman" w:cs="Times New Roman"/>
                <w:sz w:val="20"/>
                <w:szCs w:val="20"/>
              </w:rPr>
              <w:t>Соблюд</w:t>
            </w:r>
            <w:r>
              <w:rPr>
                <w:rFonts w:ascii="Times New Roman" w:hAnsi="Times New Roman" w:cs="Times New Roman"/>
                <w:sz w:val="20"/>
                <w:szCs w:val="20"/>
              </w:rPr>
              <w:t xml:space="preserve">ение правил личной гигиены, содержание в чистоте рабочего места, инвентаря, </w:t>
            </w:r>
            <w:r>
              <w:rPr>
                <w:rFonts w:ascii="Times New Roman" w:hAnsi="Times New Roman" w:cs="Times New Roman"/>
                <w:sz w:val="20"/>
                <w:szCs w:val="20"/>
              </w:rPr>
              <w:lastRenderedPageBreak/>
              <w:t>оборудования</w:t>
            </w:r>
          </w:p>
        </w:tc>
      </w:tr>
      <w:tr w:rsidR="002B3715" w:rsidRPr="005A609E" w:rsidTr="002023FE">
        <w:trPr>
          <w:trHeight w:val="453"/>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Pr>
                <w:rFonts w:ascii="Times New Roman" w:hAnsi="Times New Roman" w:cs="Times New Roman"/>
                <w:sz w:val="20"/>
                <w:szCs w:val="20"/>
              </w:rPr>
              <w:t>26.2.7</w:t>
            </w:r>
          </w:p>
        </w:tc>
        <w:tc>
          <w:tcPr>
            <w:tcW w:w="3402" w:type="dxa"/>
            <w:shd w:val="clear" w:color="000000" w:fill="FFFFFF"/>
            <w:vAlign w:val="center"/>
          </w:tcPr>
          <w:p w:rsidR="002B3715" w:rsidRPr="005A609E" w:rsidRDefault="002B3715" w:rsidP="002B3715">
            <w:pPr>
              <w:jc w:val="both"/>
              <w:rPr>
                <w:rFonts w:ascii="Times New Roman" w:hAnsi="Times New Roman" w:cs="Times New Roman"/>
                <w:color w:val="333333"/>
                <w:sz w:val="20"/>
                <w:szCs w:val="20"/>
              </w:rPr>
            </w:pPr>
            <w:r>
              <w:rPr>
                <w:rFonts w:ascii="Times New Roman" w:hAnsi="Times New Roman" w:cs="Times New Roman"/>
                <w:color w:val="333333"/>
                <w:sz w:val="20"/>
                <w:szCs w:val="20"/>
              </w:rPr>
              <w:t>Оснащение рабочих мест (зон) аптечками с набором профилактических средств</w:t>
            </w:r>
          </w:p>
        </w:tc>
      </w:tr>
      <w:tr w:rsidR="002B3715" w:rsidRPr="005A609E" w:rsidTr="002023FE">
        <w:trPr>
          <w:trHeight w:val="75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26.3</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Заражение</w:t>
            </w:r>
            <w:r>
              <w:rPr>
                <w:rFonts w:ascii="Times New Roman" w:hAnsi="Times New Roman" w:cs="Times New Roman"/>
                <w:sz w:val="20"/>
                <w:szCs w:val="20"/>
              </w:rPr>
              <w:t xml:space="preserve"> инфекционным заболеванием или</w:t>
            </w:r>
            <w:r w:rsidRPr="005A609E">
              <w:rPr>
                <w:rFonts w:ascii="Times New Roman" w:hAnsi="Times New Roman" w:cs="Times New Roman"/>
                <w:sz w:val="20"/>
                <w:szCs w:val="20"/>
              </w:rPr>
              <w:t xml:space="preserve"> гельминтозом (паразитическими червями) через укусы кровососущих насекомых</w:t>
            </w:r>
            <w:r>
              <w:rPr>
                <w:rFonts w:ascii="Times New Roman" w:hAnsi="Times New Roman" w:cs="Times New Roman"/>
                <w:sz w:val="20"/>
                <w:szCs w:val="20"/>
              </w:rPr>
              <w:t xml:space="preserve"> или паукообразных</w:t>
            </w:r>
            <w:r w:rsidRPr="005A609E">
              <w:rPr>
                <w:rFonts w:ascii="Times New Roman" w:hAnsi="Times New Roman" w:cs="Times New Roman"/>
                <w:sz w:val="20"/>
                <w:szCs w:val="20"/>
              </w:rPr>
              <w:t xml:space="preserve"> </w:t>
            </w: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26.3.1</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color w:val="333333"/>
                <w:sz w:val="20"/>
                <w:szCs w:val="20"/>
              </w:rPr>
              <w:t>Оснащение рабочих мест (зон) аптечками с набором профилактических средств</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26.3.2</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Использование СИЗ и средств коллективной защиты, а также защитных устройств и приспособлений</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26.3.3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Исключение опасной работы (процедуры)</w:t>
            </w:r>
          </w:p>
        </w:tc>
      </w:tr>
      <w:tr w:rsidR="002B3715" w:rsidRPr="005A609E" w:rsidTr="002023FE">
        <w:trPr>
          <w:trHeight w:val="376"/>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26.3.4</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color w:val="2D2D2D"/>
                <w:sz w:val="20"/>
                <w:szCs w:val="20"/>
              </w:rPr>
              <w:t>Применение дистанционного управления и автоматического контроля</w:t>
            </w:r>
          </w:p>
        </w:tc>
      </w:tr>
      <w:tr w:rsidR="002B3715" w:rsidRPr="005A609E" w:rsidTr="002023FE">
        <w:trPr>
          <w:trHeight w:val="39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rPr>
                <w:rFonts w:ascii="Times New Roman" w:hAnsi="Times New Roman" w:cs="Times New Roman"/>
                <w:sz w:val="20"/>
                <w:szCs w:val="20"/>
              </w:rPr>
            </w:pPr>
            <w:r w:rsidRPr="005A609E">
              <w:rPr>
                <w:rFonts w:ascii="Times New Roman" w:hAnsi="Times New Roman" w:cs="Times New Roman"/>
                <w:sz w:val="20"/>
                <w:szCs w:val="20"/>
              </w:rPr>
              <w:t>26.3.5</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color w:val="2D2D2D"/>
                <w:sz w:val="20"/>
                <w:szCs w:val="20"/>
              </w:rPr>
              <w:t>Механизация и автоматизация процессов</w:t>
            </w:r>
          </w:p>
        </w:tc>
      </w:tr>
      <w:tr w:rsidR="00BD6AFB" w:rsidRPr="005A609E" w:rsidTr="002023FE">
        <w:trPr>
          <w:trHeight w:val="208"/>
        </w:trPr>
        <w:tc>
          <w:tcPr>
            <w:tcW w:w="436" w:type="dxa"/>
            <w:vMerge/>
            <w:vAlign w:val="center"/>
          </w:tcPr>
          <w:p w:rsidR="00BD6AFB" w:rsidRPr="005A609E" w:rsidRDefault="00BD6AFB" w:rsidP="00BD6AFB">
            <w:pPr>
              <w:rPr>
                <w:rFonts w:ascii="Times New Roman" w:hAnsi="Times New Roman" w:cs="Times New Roman"/>
                <w:sz w:val="20"/>
                <w:szCs w:val="20"/>
              </w:rPr>
            </w:pPr>
          </w:p>
        </w:tc>
        <w:tc>
          <w:tcPr>
            <w:tcW w:w="2082" w:type="dxa"/>
            <w:vMerge/>
            <w:vAlign w:val="center"/>
          </w:tcPr>
          <w:p w:rsidR="00BD6AFB" w:rsidRPr="005A609E" w:rsidRDefault="00BD6AFB" w:rsidP="00BD6AFB">
            <w:pPr>
              <w:rPr>
                <w:rFonts w:ascii="Times New Roman" w:hAnsi="Times New Roman" w:cs="Times New Roman"/>
                <w:sz w:val="20"/>
                <w:szCs w:val="20"/>
              </w:rPr>
            </w:pPr>
          </w:p>
        </w:tc>
        <w:tc>
          <w:tcPr>
            <w:tcW w:w="708" w:type="dxa"/>
            <w:vMerge/>
            <w:vAlign w:val="center"/>
          </w:tcPr>
          <w:p w:rsidR="00BD6AFB" w:rsidRPr="005A609E" w:rsidRDefault="00BD6AFB" w:rsidP="00BD6AFB">
            <w:pPr>
              <w:rPr>
                <w:rFonts w:ascii="Times New Roman" w:hAnsi="Times New Roman" w:cs="Times New Roman"/>
                <w:sz w:val="20"/>
                <w:szCs w:val="20"/>
              </w:rPr>
            </w:pPr>
          </w:p>
        </w:tc>
        <w:tc>
          <w:tcPr>
            <w:tcW w:w="2552" w:type="dxa"/>
            <w:vMerge/>
            <w:vAlign w:val="center"/>
          </w:tcPr>
          <w:p w:rsidR="00BD6AFB" w:rsidRPr="005A609E" w:rsidRDefault="00BD6AFB" w:rsidP="00BD6AFB">
            <w:pPr>
              <w:rPr>
                <w:rFonts w:ascii="Times New Roman" w:hAnsi="Times New Roman" w:cs="Times New Roman"/>
                <w:sz w:val="20"/>
                <w:szCs w:val="20"/>
              </w:rPr>
            </w:pPr>
          </w:p>
        </w:tc>
        <w:tc>
          <w:tcPr>
            <w:tcW w:w="851" w:type="dxa"/>
            <w:shd w:val="clear" w:color="000000" w:fill="FFFFFF"/>
            <w:vAlign w:val="center"/>
          </w:tcPr>
          <w:p w:rsidR="00BD6AFB" w:rsidRPr="005A609E" w:rsidRDefault="00BD6AFB" w:rsidP="00BD6AFB">
            <w:pPr>
              <w:rPr>
                <w:rFonts w:ascii="Times New Roman" w:hAnsi="Times New Roman" w:cs="Times New Roman"/>
                <w:sz w:val="20"/>
                <w:szCs w:val="20"/>
              </w:rPr>
            </w:pPr>
            <w:r w:rsidRPr="005A609E">
              <w:rPr>
                <w:rFonts w:ascii="Times New Roman" w:hAnsi="Times New Roman" w:cs="Times New Roman"/>
                <w:sz w:val="20"/>
                <w:szCs w:val="20"/>
              </w:rPr>
              <w:t>26.3.6</w:t>
            </w:r>
          </w:p>
        </w:tc>
        <w:tc>
          <w:tcPr>
            <w:tcW w:w="3402" w:type="dxa"/>
            <w:shd w:val="clear" w:color="000000" w:fill="FFFFFF"/>
            <w:vAlign w:val="center"/>
          </w:tcPr>
          <w:p w:rsidR="00BD6AFB" w:rsidRPr="005A609E" w:rsidRDefault="00BD6AFB" w:rsidP="00BD6AFB">
            <w:pPr>
              <w:jc w:val="both"/>
              <w:rPr>
                <w:rFonts w:ascii="Times New Roman" w:hAnsi="Times New Roman" w:cs="Times New Roman"/>
                <w:sz w:val="20"/>
                <w:szCs w:val="20"/>
              </w:rPr>
            </w:pPr>
            <w:r w:rsidRPr="005A609E">
              <w:rPr>
                <w:rFonts w:ascii="Times New Roman" w:hAnsi="Times New Roman" w:cs="Times New Roman"/>
                <w:sz w:val="20"/>
                <w:szCs w:val="20"/>
              </w:rPr>
              <w:t>Соблюд</w:t>
            </w:r>
            <w:r>
              <w:rPr>
                <w:rFonts w:ascii="Times New Roman" w:hAnsi="Times New Roman" w:cs="Times New Roman"/>
                <w:sz w:val="20"/>
                <w:szCs w:val="20"/>
              </w:rPr>
              <w:t>ение правил личной гигиены, содержание в чистоте рабочего места, инвентаря, оборудования</w:t>
            </w:r>
          </w:p>
        </w:tc>
      </w:tr>
      <w:tr w:rsidR="002B3715" w:rsidRPr="005A609E" w:rsidTr="002023FE">
        <w:trPr>
          <w:trHeight w:val="600"/>
        </w:trPr>
        <w:tc>
          <w:tcPr>
            <w:tcW w:w="436"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27</w:t>
            </w:r>
          </w:p>
        </w:tc>
        <w:tc>
          <w:tcPr>
            <w:tcW w:w="208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Электрический ток</w:t>
            </w:r>
          </w:p>
        </w:tc>
        <w:tc>
          <w:tcPr>
            <w:tcW w:w="708"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27.1</w:t>
            </w:r>
          </w:p>
        </w:tc>
        <w:tc>
          <w:tcPr>
            <w:tcW w:w="2552"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Контакт с частями электрооборудования, находящимися под напряжением</w:t>
            </w: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27.1.1.</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2B3715" w:rsidRPr="005A609E" w:rsidTr="002023FE">
        <w:trPr>
          <w:trHeight w:val="600"/>
        </w:trPr>
        <w:tc>
          <w:tcPr>
            <w:tcW w:w="436" w:type="dxa"/>
            <w:vMerge/>
            <w:shd w:val="clear" w:color="000000" w:fill="FFFFFF"/>
            <w:vAlign w:val="center"/>
          </w:tcPr>
          <w:p w:rsidR="002B3715" w:rsidRDefault="002B3715" w:rsidP="002B3715">
            <w:pPr>
              <w:jc w:val="center"/>
              <w:rPr>
                <w:rFonts w:ascii="Times New Roman" w:hAnsi="Times New Roman" w:cs="Times New Roman"/>
                <w:sz w:val="20"/>
                <w:szCs w:val="20"/>
              </w:rPr>
            </w:pPr>
          </w:p>
        </w:tc>
        <w:tc>
          <w:tcPr>
            <w:tcW w:w="2082" w:type="dxa"/>
            <w:vMerge/>
            <w:shd w:val="clear" w:color="000000" w:fill="FFFFFF"/>
            <w:vAlign w:val="center"/>
          </w:tcPr>
          <w:p w:rsidR="002B3715" w:rsidRDefault="002B3715" w:rsidP="002B3715">
            <w:pPr>
              <w:jc w:val="center"/>
              <w:rPr>
                <w:rFonts w:ascii="Times New Roman" w:hAnsi="Times New Roman" w:cs="Times New Roman"/>
                <w:sz w:val="20"/>
                <w:szCs w:val="20"/>
              </w:rPr>
            </w:pPr>
          </w:p>
        </w:tc>
        <w:tc>
          <w:tcPr>
            <w:tcW w:w="708"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27.2</w:t>
            </w:r>
          </w:p>
        </w:tc>
        <w:tc>
          <w:tcPr>
            <w:tcW w:w="2552" w:type="dxa"/>
            <w:shd w:val="clear" w:color="000000" w:fill="FFFFFF"/>
            <w:vAlign w:val="center"/>
          </w:tcPr>
          <w:p w:rsidR="002B3715" w:rsidRDefault="002B3715" w:rsidP="002B3715">
            <w:pPr>
              <w:jc w:val="center"/>
              <w:rPr>
                <w:rFonts w:ascii="Times New Roman" w:hAnsi="Times New Roman" w:cs="Times New Roman"/>
                <w:sz w:val="20"/>
                <w:szCs w:val="20"/>
              </w:rPr>
            </w:pPr>
            <w:r>
              <w:rPr>
                <w:rFonts w:ascii="Times New Roman" w:hAnsi="Times New Roman" w:cs="Times New Roman"/>
                <w:sz w:val="20"/>
                <w:szCs w:val="20"/>
              </w:rPr>
              <w:t>Отсутствие заземления или неисправность электрооборудования</w:t>
            </w: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27.2.1.</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 xml:space="preserve">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 </w:t>
            </w:r>
          </w:p>
        </w:tc>
      </w:tr>
      <w:tr w:rsidR="002B3715" w:rsidRPr="005A609E" w:rsidTr="002023FE">
        <w:trPr>
          <w:trHeight w:val="600"/>
        </w:trPr>
        <w:tc>
          <w:tcPr>
            <w:tcW w:w="436" w:type="dxa"/>
            <w:vMerge/>
            <w:shd w:val="clear" w:color="000000" w:fill="FFFFFF"/>
            <w:vAlign w:val="center"/>
          </w:tcPr>
          <w:p w:rsidR="002B3715" w:rsidRDefault="002B3715" w:rsidP="002B3715">
            <w:pPr>
              <w:jc w:val="center"/>
              <w:rPr>
                <w:rFonts w:ascii="Times New Roman" w:hAnsi="Times New Roman" w:cs="Times New Roman"/>
                <w:sz w:val="20"/>
                <w:szCs w:val="20"/>
              </w:rPr>
            </w:pPr>
          </w:p>
        </w:tc>
        <w:tc>
          <w:tcPr>
            <w:tcW w:w="2082" w:type="dxa"/>
            <w:vMerge/>
            <w:shd w:val="clear" w:color="000000" w:fill="FFFFFF"/>
            <w:vAlign w:val="center"/>
          </w:tcPr>
          <w:p w:rsidR="002B3715" w:rsidRDefault="002B3715" w:rsidP="002B3715">
            <w:pPr>
              <w:jc w:val="center"/>
              <w:rPr>
                <w:rFonts w:ascii="Times New Roman" w:hAnsi="Times New Roman" w:cs="Times New Roman"/>
                <w:sz w:val="20"/>
                <w:szCs w:val="20"/>
              </w:rPr>
            </w:pPr>
          </w:p>
        </w:tc>
        <w:tc>
          <w:tcPr>
            <w:tcW w:w="708"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27.3</w:t>
            </w:r>
          </w:p>
        </w:tc>
        <w:tc>
          <w:tcPr>
            <w:tcW w:w="2552" w:type="dxa"/>
            <w:shd w:val="clear" w:color="000000" w:fill="FFFFFF"/>
            <w:vAlign w:val="center"/>
          </w:tcPr>
          <w:p w:rsidR="002B3715" w:rsidRDefault="002B3715" w:rsidP="002B3715">
            <w:pPr>
              <w:jc w:val="center"/>
              <w:rPr>
                <w:rFonts w:ascii="Times New Roman" w:hAnsi="Times New Roman" w:cs="Times New Roman"/>
                <w:sz w:val="20"/>
                <w:szCs w:val="20"/>
              </w:rPr>
            </w:pPr>
            <w:r>
              <w:rPr>
                <w:rFonts w:ascii="Times New Roman" w:hAnsi="Times New Roman" w:cs="Times New Roman"/>
                <w:sz w:val="20"/>
                <w:szCs w:val="20"/>
              </w:rPr>
              <w:t>Нарушение правил эксплуатации и ремонта электрооборудования, неприменение СИЗ</w:t>
            </w: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27.3.1.</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2B3715" w:rsidRPr="005A609E" w:rsidTr="002023FE">
        <w:trPr>
          <w:trHeight w:val="600"/>
        </w:trPr>
        <w:tc>
          <w:tcPr>
            <w:tcW w:w="436" w:type="dxa"/>
            <w:vMerge/>
            <w:shd w:val="clear" w:color="000000" w:fill="FFFFFF"/>
            <w:vAlign w:val="center"/>
          </w:tcPr>
          <w:p w:rsidR="002B3715" w:rsidRDefault="002B3715" w:rsidP="002B3715">
            <w:pPr>
              <w:jc w:val="center"/>
              <w:rPr>
                <w:rFonts w:ascii="Times New Roman" w:hAnsi="Times New Roman" w:cs="Times New Roman"/>
                <w:sz w:val="20"/>
                <w:szCs w:val="20"/>
              </w:rPr>
            </w:pPr>
          </w:p>
        </w:tc>
        <w:tc>
          <w:tcPr>
            <w:tcW w:w="2082" w:type="dxa"/>
            <w:vMerge/>
            <w:shd w:val="clear" w:color="000000" w:fill="FFFFFF"/>
            <w:vAlign w:val="center"/>
          </w:tcPr>
          <w:p w:rsidR="002B3715" w:rsidRDefault="002B3715" w:rsidP="002B3715">
            <w:pPr>
              <w:jc w:val="center"/>
              <w:rPr>
                <w:rFonts w:ascii="Times New Roman" w:hAnsi="Times New Roman" w:cs="Times New Roman"/>
                <w:sz w:val="20"/>
                <w:szCs w:val="20"/>
              </w:rPr>
            </w:pPr>
          </w:p>
        </w:tc>
        <w:tc>
          <w:tcPr>
            <w:tcW w:w="708"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27.4</w:t>
            </w:r>
          </w:p>
        </w:tc>
        <w:tc>
          <w:tcPr>
            <w:tcW w:w="2552" w:type="dxa"/>
            <w:shd w:val="clear" w:color="000000" w:fill="FFFFFF"/>
            <w:vAlign w:val="center"/>
          </w:tcPr>
          <w:p w:rsidR="002B3715" w:rsidRDefault="002B3715" w:rsidP="002B3715">
            <w:pPr>
              <w:jc w:val="center"/>
              <w:rPr>
                <w:rFonts w:ascii="Times New Roman" w:hAnsi="Times New Roman" w:cs="Times New Roman"/>
                <w:sz w:val="20"/>
                <w:szCs w:val="20"/>
              </w:rPr>
            </w:pPr>
            <w:r>
              <w:rPr>
                <w:rFonts w:ascii="Times New Roman" w:hAnsi="Times New Roman" w:cs="Times New Roman"/>
                <w:sz w:val="20"/>
                <w:szCs w:val="20"/>
              </w:rPr>
              <w:t>Воздействие электрической дуги</w:t>
            </w: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27.4.1.</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Применение СИЗ, соблюдение требований охраны труда</w:t>
            </w:r>
          </w:p>
        </w:tc>
      </w:tr>
      <w:tr w:rsidR="002B3715" w:rsidTr="002023FE">
        <w:trPr>
          <w:trHeight w:val="600"/>
        </w:trPr>
        <w:tc>
          <w:tcPr>
            <w:tcW w:w="436" w:type="dxa"/>
            <w:shd w:val="clear" w:color="000000" w:fill="FFFFFF"/>
            <w:vAlign w:val="center"/>
          </w:tcPr>
          <w:p w:rsidR="002B3715" w:rsidRDefault="002B3715" w:rsidP="002B3715">
            <w:pPr>
              <w:jc w:val="center"/>
              <w:rPr>
                <w:rFonts w:ascii="Times New Roman" w:hAnsi="Times New Roman" w:cs="Times New Roman"/>
                <w:sz w:val="20"/>
                <w:szCs w:val="20"/>
              </w:rPr>
            </w:pPr>
          </w:p>
        </w:tc>
        <w:tc>
          <w:tcPr>
            <w:tcW w:w="2082" w:type="dxa"/>
            <w:shd w:val="clear" w:color="000000" w:fill="FFFFFF"/>
            <w:vAlign w:val="center"/>
          </w:tcPr>
          <w:p w:rsidR="002B3715" w:rsidRPr="006805F5" w:rsidRDefault="002B3715" w:rsidP="002B3715">
            <w:pPr>
              <w:jc w:val="center"/>
              <w:rPr>
                <w:rFonts w:ascii="Times New Roman" w:hAnsi="Times New Roman" w:cs="Times New Roman"/>
                <w:sz w:val="20"/>
                <w:szCs w:val="20"/>
              </w:rPr>
            </w:pPr>
            <w:r w:rsidRPr="006805F5">
              <w:rPr>
                <w:rFonts w:ascii="Times New Roman" w:hAnsi="Times New Roman"/>
                <w:sz w:val="20"/>
                <w:szCs w:val="20"/>
              </w:rPr>
              <w:t>Шаговое напряжение</w:t>
            </w:r>
          </w:p>
        </w:tc>
        <w:tc>
          <w:tcPr>
            <w:tcW w:w="708" w:type="dxa"/>
            <w:shd w:val="clear" w:color="000000" w:fill="FFFFFF"/>
            <w:vAlign w:val="center"/>
          </w:tcPr>
          <w:p w:rsidR="002B3715" w:rsidRDefault="002B3715" w:rsidP="002B3715">
            <w:pPr>
              <w:jc w:val="center"/>
              <w:rPr>
                <w:rFonts w:ascii="Times New Roman" w:hAnsi="Times New Roman" w:cs="Times New Roman"/>
                <w:sz w:val="20"/>
                <w:szCs w:val="20"/>
              </w:rPr>
            </w:pPr>
            <w:r>
              <w:rPr>
                <w:rFonts w:ascii="Times New Roman" w:hAnsi="Times New Roman" w:cs="Times New Roman"/>
                <w:sz w:val="20"/>
                <w:szCs w:val="20"/>
              </w:rPr>
              <w:t>27.5</w:t>
            </w:r>
          </w:p>
        </w:tc>
        <w:tc>
          <w:tcPr>
            <w:tcW w:w="2552" w:type="dxa"/>
            <w:shd w:val="clear" w:color="000000" w:fill="FFFFFF"/>
            <w:vAlign w:val="center"/>
          </w:tcPr>
          <w:p w:rsidR="002B3715" w:rsidRDefault="002B3715" w:rsidP="002B3715">
            <w:pPr>
              <w:jc w:val="center"/>
              <w:rPr>
                <w:rFonts w:ascii="Times New Roman" w:hAnsi="Times New Roman" w:cs="Times New Roman"/>
                <w:sz w:val="20"/>
                <w:szCs w:val="20"/>
              </w:rPr>
            </w:pPr>
            <w:r>
              <w:rPr>
                <w:rFonts w:ascii="Times New Roman" w:hAnsi="Times New Roman" w:cs="Times New Roman"/>
                <w:sz w:val="20"/>
                <w:szCs w:val="20"/>
              </w:rPr>
              <w:t>Поражение электрическим током</w:t>
            </w:r>
          </w:p>
        </w:tc>
        <w:tc>
          <w:tcPr>
            <w:tcW w:w="851" w:type="dxa"/>
            <w:shd w:val="clear" w:color="000000" w:fill="FFFFFF"/>
            <w:vAlign w:val="center"/>
          </w:tcPr>
          <w:p w:rsidR="002B3715" w:rsidRDefault="002B3715" w:rsidP="002B3715">
            <w:pPr>
              <w:jc w:val="center"/>
              <w:rPr>
                <w:rFonts w:ascii="Times New Roman" w:hAnsi="Times New Roman" w:cs="Times New Roman"/>
                <w:sz w:val="20"/>
                <w:szCs w:val="20"/>
              </w:rPr>
            </w:pPr>
            <w:r>
              <w:rPr>
                <w:rFonts w:ascii="Times New Roman" w:hAnsi="Times New Roman" w:cs="Times New Roman"/>
                <w:sz w:val="20"/>
                <w:szCs w:val="20"/>
              </w:rPr>
              <w:t>27.5.1.</w:t>
            </w:r>
          </w:p>
        </w:tc>
        <w:tc>
          <w:tcPr>
            <w:tcW w:w="3402" w:type="dxa"/>
            <w:shd w:val="clear" w:color="000000" w:fill="FFFFFF"/>
            <w:vAlign w:val="center"/>
          </w:tcPr>
          <w:p w:rsidR="002B3715" w:rsidRDefault="002B3715" w:rsidP="002B3715">
            <w:pPr>
              <w:jc w:val="both"/>
              <w:rPr>
                <w:rFonts w:ascii="Times New Roman" w:hAnsi="Times New Roman" w:cs="Times New Roman"/>
                <w:sz w:val="20"/>
                <w:szCs w:val="20"/>
              </w:rPr>
            </w:pPr>
            <w:r>
              <w:rPr>
                <w:rFonts w:ascii="Times New Roman" w:hAnsi="Times New Roman" w:cs="Times New Roman"/>
                <w:sz w:val="20"/>
                <w:szCs w:val="20"/>
              </w:rPr>
              <w:t>Применение СИЗ, соблюдение требований охраны труда</w:t>
            </w:r>
          </w:p>
        </w:tc>
      </w:tr>
      <w:tr w:rsidR="002B3715" w:rsidRPr="005A609E" w:rsidTr="002023FE">
        <w:trPr>
          <w:trHeight w:val="625"/>
        </w:trPr>
        <w:tc>
          <w:tcPr>
            <w:tcW w:w="436" w:type="dxa"/>
            <w:vMerge w:val="restart"/>
            <w:shd w:val="clear" w:color="000000" w:fill="FFFFFF"/>
            <w:vAlign w:val="center"/>
          </w:tcPr>
          <w:p w:rsidR="002B3715" w:rsidRDefault="002B3715" w:rsidP="002B3715">
            <w:pPr>
              <w:jc w:val="center"/>
              <w:rPr>
                <w:rFonts w:ascii="Times New Roman" w:hAnsi="Times New Roman" w:cs="Times New Roman"/>
                <w:sz w:val="20"/>
                <w:szCs w:val="20"/>
              </w:rPr>
            </w:pPr>
          </w:p>
        </w:tc>
        <w:tc>
          <w:tcPr>
            <w:tcW w:w="2082" w:type="dxa"/>
            <w:vMerge w:val="restart"/>
            <w:shd w:val="clear" w:color="000000" w:fill="FFFFFF"/>
            <w:vAlign w:val="center"/>
          </w:tcPr>
          <w:p w:rsidR="002B3715" w:rsidRPr="006805F5" w:rsidRDefault="002B3715" w:rsidP="002B3715">
            <w:pPr>
              <w:jc w:val="center"/>
              <w:rPr>
                <w:rFonts w:ascii="Times New Roman" w:hAnsi="Times New Roman" w:cs="Times New Roman"/>
                <w:sz w:val="20"/>
                <w:szCs w:val="20"/>
              </w:rPr>
            </w:pPr>
            <w:r w:rsidRPr="006805F5">
              <w:rPr>
                <w:rFonts w:ascii="Times New Roman" w:hAnsi="Times New Roman"/>
                <w:sz w:val="20"/>
                <w:szCs w:val="20"/>
              </w:rPr>
              <w:t>Искры, возникающие вследствие накопления статического электричества, в том числе п</w:t>
            </w:r>
            <w:r w:rsidR="004A3799">
              <w:rPr>
                <w:rFonts w:ascii="Times New Roman" w:hAnsi="Times New Roman"/>
                <w:sz w:val="20"/>
                <w:szCs w:val="20"/>
              </w:rPr>
              <w:t>ри работе во взрыво-пожар</w:t>
            </w:r>
            <w:r w:rsidRPr="006805F5">
              <w:rPr>
                <w:rFonts w:ascii="Times New Roman" w:hAnsi="Times New Roman"/>
                <w:sz w:val="20"/>
                <w:szCs w:val="20"/>
              </w:rPr>
              <w:t>оопасной среде</w:t>
            </w:r>
          </w:p>
        </w:tc>
        <w:tc>
          <w:tcPr>
            <w:tcW w:w="708" w:type="dxa"/>
            <w:vMerge w:val="restart"/>
            <w:shd w:val="clear" w:color="000000" w:fill="FFFFFF"/>
            <w:vAlign w:val="center"/>
          </w:tcPr>
          <w:p w:rsidR="002B3715" w:rsidRDefault="002B3715" w:rsidP="002B3715">
            <w:pPr>
              <w:jc w:val="center"/>
              <w:rPr>
                <w:rFonts w:ascii="Times New Roman" w:hAnsi="Times New Roman" w:cs="Times New Roman"/>
                <w:sz w:val="20"/>
                <w:szCs w:val="20"/>
              </w:rPr>
            </w:pPr>
            <w:r>
              <w:rPr>
                <w:rFonts w:ascii="Times New Roman" w:hAnsi="Times New Roman" w:cs="Times New Roman"/>
                <w:sz w:val="20"/>
                <w:szCs w:val="20"/>
              </w:rPr>
              <w:t>27.6</w:t>
            </w:r>
          </w:p>
        </w:tc>
        <w:tc>
          <w:tcPr>
            <w:tcW w:w="2552" w:type="dxa"/>
            <w:vMerge w:val="restart"/>
            <w:shd w:val="clear" w:color="000000" w:fill="FFFFFF"/>
            <w:vAlign w:val="center"/>
          </w:tcPr>
          <w:p w:rsidR="002B3715" w:rsidRPr="003919C0" w:rsidRDefault="002B3715" w:rsidP="002B3715">
            <w:pPr>
              <w:jc w:val="center"/>
              <w:rPr>
                <w:rFonts w:ascii="Times New Roman" w:hAnsi="Times New Roman" w:cs="Times New Roman"/>
                <w:sz w:val="20"/>
                <w:szCs w:val="20"/>
              </w:rPr>
            </w:pPr>
            <w:r w:rsidRPr="003919C0">
              <w:rPr>
                <w:rFonts w:ascii="Times New Roman" w:hAnsi="Times New Roman" w:cs="Times New Roman"/>
                <w:sz w:val="20"/>
                <w:szCs w:val="20"/>
              </w:rPr>
              <w:t xml:space="preserve">Ожог, пожар или взрыв при искровом зажигании </w:t>
            </w:r>
            <w:r w:rsidR="004A3799">
              <w:rPr>
                <w:rFonts w:ascii="Times New Roman" w:hAnsi="Times New Roman"/>
                <w:sz w:val="20"/>
                <w:szCs w:val="20"/>
              </w:rPr>
              <w:t>взрыво-пожар</w:t>
            </w:r>
            <w:r w:rsidRPr="003919C0">
              <w:rPr>
                <w:rFonts w:ascii="Times New Roman" w:hAnsi="Times New Roman"/>
                <w:sz w:val="20"/>
                <w:szCs w:val="20"/>
              </w:rPr>
              <w:t>оопасной среды</w:t>
            </w:r>
            <w:r w:rsidRPr="003919C0">
              <w:rPr>
                <w:rFonts w:ascii="Times New Roman" w:hAnsi="Times New Roman" w:cs="Times New Roman"/>
                <w:sz w:val="20"/>
                <w:szCs w:val="20"/>
              </w:rPr>
              <w:t xml:space="preserve"> </w:t>
            </w:r>
          </w:p>
        </w:tc>
        <w:tc>
          <w:tcPr>
            <w:tcW w:w="851" w:type="dxa"/>
            <w:shd w:val="clear" w:color="000000" w:fill="FFFFFF"/>
            <w:vAlign w:val="center"/>
          </w:tcPr>
          <w:p w:rsidR="002B3715" w:rsidRDefault="002B3715" w:rsidP="002B3715">
            <w:pPr>
              <w:jc w:val="center"/>
              <w:rPr>
                <w:rFonts w:ascii="Times New Roman" w:hAnsi="Times New Roman" w:cs="Times New Roman"/>
                <w:sz w:val="20"/>
                <w:szCs w:val="20"/>
              </w:rPr>
            </w:pPr>
            <w:r>
              <w:rPr>
                <w:rFonts w:ascii="Times New Roman" w:hAnsi="Times New Roman" w:cs="Times New Roman"/>
                <w:sz w:val="20"/>
                <w:szCs w:val="20"/>
              </w:rPr>
              <w:t>27.6.1.</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Применение СИЗ, соблюдение требований охраны труда</w:t>
            </w:r>
          </w:p>
        </w:tc>
      </w:tr>
      <w:tr w:rsidR="002B3715" w:rsidTr="002023FE">
        <w:trPr>
          <w:trHeight w:val="511"/>
        </w:trPr>
        <w:tc>
          <w:tcPr>
            <w:tcW w:w="436" w:type="dxa"/>
            <w:vMerge/>
            <w:shd w:val="clear" w:color="000000" w:fill="FFFFFF"/>
            <w:vAlign w:val="center"/>
          </w:tcPr>
          <w:p w:rsidR="002B3715" w:rsidRDefault="002B3715" w:rsidP="002B3715">
            <w:pPr>
              <w:jc w:val="center"/>
              <w:rPr>
                <w:rFonts w:ascii="Times New Roman" w:hAnsi="Times New Roman" w:cs="Times New Roman"/>
                <w:sz w:val="20"/>
                <w:szCs w:val="20"/>
              </w:rPr>
            </w:pPr>
          </w:p>
        </w:tc>
        <w:tc>
          <w:tcPr>
            <w:tcW w:w="2082" w:type="dxa"/>
            <w:vMerge/>
            <w:shd w:val="clear" w:color="000000" w:fill="FFFFFF"/>
            <w:vAlign w:val="center"/>
          </w:tcPr>
          <w:p w:rsidR="002B3715" w:rsidRPr="006805F5" w:rsidRDefault="002B3715" w:rsidP="002B3715">
            <w:pPr>
              <w:jc w:val="center"/>
              <w:rPr>
                <w:rFonts w:ascii="Times New Roman" w:hAnsi="Times New Roman"/>
                <w:sz w:val="20"/>
                <w:szCs w:val="20"/>
              </w:rPr>
            </w:pPr>
          </w:p>
        </w:tc>
        <w:tc>
          <w:tcPr>
            <w:tcW w:w="708" w:type="dxa"/>
            <w:vMerge/>
            <w:shd w:val="clear" w:color="000000" w:fill="FFFFFF"/>
            <w:vAlign w:val="center"/>
          </w:tcPr>
          <w:p w:rsidR="002B3715" w:rsidRDefault="002B3715" w:rsidP="002B3715">
            <w:pPr>
              <w:jc w:val="center"/>
              <w:rPr>
                <w:rFonts w:ascii="Times New Roman" w:hAnsi="Times New Roman" w:cs="Times New Roman"/>
                <w:sz w:val="20"/>
                <w:szCs w:val="20"/>
              </w:rPr>
            </w:pPr>
          </w:p>
        </w:tc>
        <w:tc>
          <w:tcPr>
            <w:tcW w:w="2552" w:type="dxa"/>
            <w:vMerge/>
            <w:shd w:val="clear" w:color="000000" w:fill="FFFFFF"/>
            <w:vAlign w:val="center"/>
          </w:tcPr>
          <w:p w:rsidR="002B3715" w:rsidRPr="003919C0" w:rsidRDefault="002B3715" w:rsidP="002B3715">
            <w:pPr>
              <w:jc w:val="center"/>
              <w:rPr>
                <w:rFonts w:ascii="Times New Roman" w:hAnsi="Times New Roman" w:cs="Times New Roman"/>
                <w:sz w:val="20"/>
                <w:szCs w:val="20"/>
              </w:rPr>
            </w:pPr>
          </w:p>
        </w:tc>
        <w:tc>
          <w:tcPr>
            <w:tcW w:w="851" w:type="dxa"/>
            <w:shd w:val="clear" w:color="000000" w:fill="FFFFFF"/>
            <w:vAlign w:val="center"/>
          </w:tcPr>
          <w:p w:rsidR="002B3715" w:rsidRDefault="002B3715" w:rsidP="002B3715">
            <w:pPr>
              <w:jc w:val="center"/>
              <w:rPr>
                <w:rFonts w:ascii="Times New Roman" w:hAnsi="Times New Roman" w:cs="Times New Roman"/>
                <w:sz w:val="20"/>
                <w:szCs w:val="20"/>
              </w:rPr>
            </w:pPr>
            <w:r>
              <w:rPr>
                <w:rFonts w:ascii="Times New Roman" w:hAnsi="Times New Roman" w:cs="Times New Roman"/>
                <w:sz w:val="20"/>
                <w:szCs w:val="20"/>
              </w:rPr>
              <w:t>27.6.2.</w:t>
            </w:r>
          </w:p>
        </w:tc>
        <w:tc>
          <w:tcPr>
            <w:tcW w:w="3402" w:type="dxa"/>
            <w:shd w:val="clear" w:color="000000" w:fill="FFFFFF"/>
            <w:vAlign w:val="center"/>
          </w:tcPr>
          <w:p w:rsidR="002B3715" w:rsidRDefault="002B3715" w:rsidP="002B3715">
            <w:pPr>
              <w:jc w:val="both"/>
              <w:rPr>
                <w:rFonts w:ascii="Times New Roman" w:hAnsi="Times New Roman" w:cs="Times New Roman"/>
                <w:sz w:val="20"/>
                <w:szCs w:val="20"/>
              </w:rPr>
            </w:pPr>
            <w:r>
              <w:rPr>
                <w:rFonts w:ascii="Times New Roman" w:hAnsi="Times New Roman" w:cs="Times New Roman"/>
                <w:sz w:val="20"/>
                <w:szCs w:val="20"/>
              </w:rPr>
              <w:t xml:space="preserve">Применение знаков безопасности, исключение источников искрообразования во </w:t>
            </w:r>
            <w:r w:rsidR="004A3799">
              <w:rPr>
                <w:rFonts w:ascii="Times New Roman" w:hAnsi="Times New Roman"/>
                <w:sz w:val="20"/>
                <w:szCs w:val="20"/>
              </w:rPr>
              <w:t>взрыво-пожар</w:t>
            </w:r>
            <w:r>
              <w:rPr>
                <w:rFonts w:ascii="Times New Roman" w:hAnsi="Times New Roman"/>
                <w:sz w:val="20"/>
                <w:szCs w:val="20"/>
              </w:rPr>
              <w:t>оопасной среде</w:t>
            </w:r>
          </w:p>
        </w:tc>
      </w:tr>
      <w:tr w:rsidR="002B3715" w:rsidTr="002023FE">
        <w:trPr>
          <w:trHeight w:val="600"/>
        </w:trPr>
        <w:tc>
          <w:tcPr>
            <w:tcW w:w="436" w:type="dxa"/>
            <w:shd w:val="clear" w:color="000000" w:fill="FFFFFF"/>
            <w:vAlign w:val="center"/>
          </w:tcPr>
          <w:p w:rsidR="002B3715" w:rsidRDefault="002B3715" w:rsidP="002B3715">
            <w:pPr>
              <w:jc w:val="center"/>
              <w:rPr>
                <w:rFonts w:ascii="Times New Roman" w:hAnsi="Times New Roman" w:cs="Times New Roman"/>
                <w:sz w:val="20"/>
                <w:szCs w:val="20"/>
              </w:rPr>
            </w:pPr>
          </w:p>
        </w:tc>
        <w:tc>
          <w:tcPr>
            <w:tcW w:w="2082" w:type="dxa"/>
            <w:shd w:val="clear" w:color="000000" w:fill="FFFFFF"/>
            <w:vAlign w:val="center"/>
          </w:tcPr>
          <w:p w:rsidR="002B3715" w:rsidRPr="006805F5" w:rsidRDefault="002B3715" w:rsidP="002B3715">
            <w:pPr>
              <w:widowControl/>
              <w:rPr>
                <w:rFonts w:ascii="Times New Roman" w:hAnsi="Times New Roman" w:cs="Times New Roman"/>
                <w:color w:val="auto"/>
                <w:sz w:val="20"/>
                <w:szCs w:val="20"/>
              </w:rPr>
            </w:pPr>
            <w:r w:rsidRPr="006805F5">
              <w:rPr>
                <w:rFonts w:ascii="Times New Roman" w:hAnsi="Times New Roman" w:cs="Times New Roman"/>
                <w:sz w:val="20"/>
                <w:szCs w:val="20"/>
              </w:rPr>
              <w:t xml:space="preserve">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 </w:t>
            </w:r>
          </w:p>
          <w:p w:rsidR="002B3715" w:rsidRDefault="002B3715" w:rsidP="002B3715">
            <w:pPr>
              <w:jc w:val="center"/>
              <w:rPr>
                <w:rFonts w:ascii="Times New Roman" w:hAnsi="Times New Roman" w:cs="Times New Roman"/>
                <w:sz w:val="20"/>
                <w:szCs w:val="20"/>
              </w:rPr>
            </w:pPr>
          </w:p>
        </w:tc>
        <w:tc>
          <w:tcPr>
            <w:tcW w:w="708" w:type="dxa"/>
            <w:shd w:val="clear" w:color="000000" w:fill="FFFFFF"/>
            <w:vAlign w:val="center"/>
          </w:tcPr>
          <w:p w:rsidR="002B3715" w:rsidRDefault="002B3715" w:rsidP="002B3715">
            <w:pPr>
              <w:jc w:val="center"/>
              <w:rPr>
                <w:rFonts w:ascii="Times New Roman" w:hAnsi="Times New Roman" w:cs="Times New Roman"/>
                <w:sz w:val="20"/>
                <w:szCs w:val="20"/>
              </w:rPr>
            </w:pPr>
            <w:r>
              <w:rPr>
                <w:rFonts w:ascii="Times New Roman" w:hAnsi="Times New Roman" w:cs="Times New Roman"/>
                <w:sz w:val="20"/>
                <w:szCs w:val="20"/>
              </w:rPr>
              <w:t>27.7</w:t>
            </w:r>
          </w:p>
        </w:tc>
        <w:tc>
          <w:tcPr>
            <w:tcW w:w="2552" w:type="dxa"/>
            <w:shd w:val="clear" w:color="000000" w:fill="FFFFFF"/>
            <w:vAlign w:val="center"/>
          </w:tcPr>
          <w:p w:rsidR="002B3715" w:rsidRDefault="002B3715" w:rsidP="002B3715">
            <w:pPr>
              <w:jc w:val="center"/>
              <w:rPr>
                <w:rFonts w:ascii="Times New Roman" w:hAnsi="Times New Roman" w:cs="Times New Roman"/>
                <w:sz w:val="20"/>
                <w:szCs w:val="20"/>
              </w:rPr>
            </w:pPr>
            <w:r>
              <w:rPr>
                <w:rFonts w:ascii="Times New Roman" w:hAnsi="Times New Roman" w:cs="Times New Roman"/>
                <w:sz w:val="20"/>
                <w:szCs w:val="20"/>
              </w:rPr>
              <w:t xml:space="preserve">Поражение электрическим током </w:t>
            </w:r>
          </w:p>
        </w:tc>
        <w:tc>
          <w:tcPr>
            <w:tcW w:w="851" w:type="dxa"/>
            <w:shd w:val="clear" w:color="000000" w:fill="FFFFFF"/>
            <w:vAlign w:val="center"/>
          </w:tcPr>
          <w:p w:rsidR="002B3715" w:rsidRDefault="002B3715" w:rsidP="002B3715">
            <w:pPr>
              <w:jc w:val="center"/>
              <w:rPr>
                <w:rFonts w:ascii="Times New Roman" w:hAnsi="Times New Roman" w:cs="Times New Roman"/>
                <w:sz w:val="20"/>
                <w:szCs w:val="20"/>
              </w:rPr>
            </w:pPr>
            <w:r>
              <w:rPr>
                <w:rFonts w:ascii="Times New Roman" w:hAnsi="Times New Roman" w:cs="Times New Roman"/>
                <w:sz w:val="20"/>
                <w:szCs w:val="20"/>
              </w:rPr>
              <w:t>27.7.1.</w:t>
            </w:r>
          </w:p>
        </w:tc>
        <w:tc>
          <w:tcPr>
            <w:tcW w:w="3402" w:type="dxa"/>
            <w:shd w:val="clear" w:color="000000" w:fill="FFFFFF"/>
            <w:vAlign w:val="center"/>
          </w:tcPr>
          <w:p w:rsidR="002B3715" w:rsidRDefault="002B3715" w:rsidP="002B3715">
            <w:pPr>
              <w:jc w:val="both"/>
              <w:rPr>
                <w:rFonts w:ascii="Times New Roman" w:hAnsi="Times New Roman" w:cs="Times New Roman"/>
                <w:sz w:val="20"/>
                <w:szCs w:val="20"/>
              </w:rPr>
            </w:pPr>
            <w:r>
              <w:rPr>
                <w:rFonts w:ascii="Times New Roman" w:hAnsi="Times New Roman" w:cs="Times New Roman"/>
                <w:sz w:val="20"/>
                <w:szCs w:val="20"/>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2B3715" w:rsidRPr="005A609E" w:rsidTr="002023FE">
        <w:trPr>
          <w:trHeight w:val="600"/>
        </w:trPr>
        <w:tc>
          <w:tcPr>
            <w:tcW w:w="436"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28</w:t>
            </w:r>
          </w:p>
        </w:tc>
        <w:tc>
          <w:tcPr>
            <w:tcW w:w="208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Насилие</w:t>
            </w:r>
            <w:r w:rsidRPr="005A609E">
              <w:rPr>
                <w:rFonts w:ascii="Times New Roman" w:hAnsi="Times New Roman" w:cs="Times New Roman"/>
                <w:sz w:val="20"/>
                <w:szCs w:val="20"/>
              </w:rPr>
              <w:t xml:space="preserve"> от враждебно-настроенных работников/третьих лиц</w:t>
            </w:r>
          </w:p>
        </w:tc>
        <w:tc>
          <w:tcPr>
            <w:tcW w:w="708"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28</w:t>
            </w:r>
            <w:r w:rsidRPr="005A609E">
              <w:rPr>
                <w:rFonts w:ascii="Times New Roman" w:hAnsi="Times New Roman" w:cs="Times New Roman"/>
                <w:sz w:val="20"/>
                <w:szCs w:val="20"/>
              </w:rPr>
              <w:t>.1.</w:t>
            </w:r>
          </w:p>
        </w:tc>
        <w:tc>
          <w:tcPr>
            <w:tcW w:w="2552" w:type="dxa"/>
            <w:vMerge w:val="restart"/>
            <w:shd w:val="clear" w:color="000000" w:fill="FFFFFF"/>
            <w:vAlign w:val="center"/>
          </w:tcPr>
          <w:p w:rsidR="002B3715" w:rsidRPr="005A609E" w:rsidRDefault="002B3715" w:rsidP="002B3715">
            <w:pPr>
              <w:jc w:val="center"/>
              <w:rPr>
                <w:rFonts w:ascii="Times New Roman" w:hAnsi="Times New Roman" w:cs="Times New Roman"/>
                <w:sz w:val="20"/>
                <w:szCs w:val="20"/>
              </w:rPr>
            </w:pPr>
            <w:r w:rsidRPr="005A609E">
              <w:rPr>
                <w:rFonts w:ascii="Times New Roman" w:hAnsi="Times New Roman" w:cs="Times New Roman"/>
                <w:sz w:val="20"/>
                <w:szCs w:val="20"/>
              </w:rPr>
              <w:t>Психофизическая нагрузка</w:t>
            </w: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28</w:t>
            </w:r>
            <w:r w:rsidRPr="005A609E">
              <w:rPr>
                <w:rFonts w:ascii="Times New Roman" w:hAnsi="Times New Roman" w:cs="Times New Roman"/>
                <w:sz w:val="20"/>
                <w:szCs w:val="20"/>
              </w:rPr>
              <w:t>.1.1</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Исключение нежелательных контактов при выполнении работ</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28</w:t>
            </w:r>
            <w:r w:rsidRPr="005A609E">
              <w:rPr>
                <w:rFonts w:ascii="Times New Roman" w:hAnsi="Times New Roman" w:cs="Times New Roman"/>
                <w:sz w:val="20"/>
                <w:szCs w:val="20"/>
              </w:rPr>
              <w:t>.1.2</w:t>
            </w:r>
          </w:p>
        </w:tc>
        <w:tc>
          <w:tcPr>
            <w:tcW w:w="3402" w:type="dxa"/>
            <w:shd w:val="clear" w:color="000000" w:fill="FFFFFF"/>
            <w:vAlign w:val="center"/>
          </w:tcPr>
          <w:p w:rsidR="002B3715" w:rsidRPr="005A609E" w:rsidRDefault="00CF61CD" w:rsidP="002B3715">
            <w:pPr>
              <w:jc w:val="both"/>
              <w:rPr>
                <w:rFonts w:ascii="Times New Roman" w:hAnsi="Times New Roman" w:cs="Times New Roman"/>
                <w:sz w:val="20"/>
                <w:szCs w:val="20"/>
              </w:rPr>
            </w:pPr>
            <w:r>
              <w:rPr>
                <w:rFonts w:ascii="Times New Roman" w:hAnsi="Times New Roman" w:cs="Times New Roman"/>
                <w:sz w:val="20"/>
                <w:szCs w:val="20"/>
              </w:rPr>
              <w:t>О</w:t>
            </w:r>
            <w:r w:rsidR="002B3715" w:rsidRPr="005A609E">
              <w:rPr>
                <w:rFonts w:ascii="Times New Roman" w:hAnsi="Times New Roman" w:cs="Times New Roman"/>
                <w:sz w:val="20"/>
                <w:szCs w:val="20"/>
              </w:rPr>
              <w:t>пределение задач и ответственности</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28</w:t>
            </w:r>
            <w:r w:rsidRPr="005A609E">
              <w:rPr>
                <w:rFonts w:ascii="Times New Roman" w:hAnsi="Times New Roman" w:cs="Times New Roman"/>
                <w:sz w:val="20"/>
                <w:szCs w:val="20"/>
              </w:rPr>
              <w:t>.1.3</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Учет, анализ и оценка инцидентов</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28</w:t>
            </w:r>
            <w:r w:rsidRPr="005A609E">
              <w:rPr>
                <w:rFonts w:ascii="Times New Roman" w:hAnsi="Times New Roman" w:cs="Times New Roman"/>
                <w:sz w:val="20"/>
                <w:szCs w:val="20"/>
              </w:rPr>
              <w:t>.1.4</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 xml:space="preserve">Пространственное разделение </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28</w:t>
            </w:r>
            <w:r w:rsidRPr="005A609E">
              <w:rPr>
                <w:rFonts w:ascii="Times New Roman" w:hAnsi="Times New Roman" w:cs="Times New Roman"/>
                <w:sz w:val="20"/>
                <w:szCs w:val="20"/>
              </w:rPr>
              <w:t>.1.5</w:t>
            </w:r>
          </w:p>
        </w:tc>
        <w:tc>
          <w:tcPr>
            <w:tcW w:w="3402" w:type="dxa"/>
            <w:shd w:val="clear" w:color="000000" w:fill="FFFFFF"/>
            <w:vAlign w:val="center"/>
          </w:tcPr>
          <w:p w:rsidR="002B3715" w:rsidRPr="005A609E" w:rsidRDefault="00483B91" w:rsidP="002B3715">
            <w:pPr>
              <w:jc w:val="both"/>
              <w:rPr>
                <w:rFonts w:ascii="Times New Roman" w:hAnsi="Times New Roman" w:cs="Times New Roman"/>
                <w:sz w:val="20"/>
                <w:szCs w:val="20"/>
              </w:rPr>
            </w:pPr>
            <w:r>
              <w:rPr>
                <w:rFonts w:ascii="Times New Roman" w:hAnsi="Times New Roman" w:cs="Times New Roman"/>
                <w:sz w:val="20"/>
                <w:szCs w:val="20"/>
              </w:rPr>
              <w:t>Д</w:t>
            </w:r>
            <w:r w:rsidR="002B3715">
              <w:rPr>
                <w:rFonts w:ascii="Times New Roman" w:hAnsi="Times New Roman" w:cs="Times New Roman"/>
                <w:sz w:val="20"/>
                <w:szCs w:val="20"/>
              </w:rPr>
              <w:t>остаточное</w:t>
            </w:r>
            <w:r w:rsidR="002B3715" w:rsidRPr="005A609E">
              <w:rPr>
                <w:rFonts w:ascii="Times New Roman" w:hAnsi="Times New Roman" w:cs="Times New Roman"/>
                <w:sz w:val="20"/>
                <w:szCs w:val="20"/>
              </w:rPr>
              <w:t xml:space="preserve"> </w:t>
            </w:r>
            <w:r w:rsidR="008300DB">
              <w:rPr>
                <w:rFonts w:ascii="Times New Roman" w:hAnsi="Times New Roman" w:cs="Times New Roman"/>
                <w:sz w:val="20"/>
                <w:szCs w:val="20"/>
              </w:rPr>
              <w:t>для выполнения работы</w:t>
            </w:r>
            <w:r>
              <w:rPr>
                <w:rFonts w:ascii="Times New Roman" w:hAnsi="Times New Roman" w:cs="Times New Roman"/>
                <w:sz w:val="20"/>
                <w:szCs w:val="20"/>
              </w:rPr>
              <w:t xml:space="preserve"> и не раздражающее по яркости</w:t>
            </w:r>
            <w:r w:rsidR="008300DB">
              <w:rPr>
                <w:rFonts w:ascii="Times New Roman" w:hAnsi="Times New Roman" w:cs="Times New Roman"/>
                <w:sz w:val="20"/>
                <w:szCs w:val="20"/>
              </w:rPr>
              <w:t xml:space="preserve"> </w:t>
            </w:r>
            <w:r w:rsidR="002B3715" w:rsidRPr="005A609E">
              <w:rPr>
                <w:rFonts w:ascii="Times New Roman" w:hAnsi="Times New Roman" w:cs="Times New Roman"/>
                <w:sz w:val="20"/>
                <w:szCs w:val="20"/>
              </w:rPr>
              <w:t>освещение</w:t>
            </w:r>
          </w:p>
        </w:tc>
      </w:tr>
      <w:tr w:rsidR="002B3715" w:rsidRPr="005A609E" w:rsidTr="002023FE">
        <w:trPr>
          <w:trHeight w:val="6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28</w:t>
            </w:r>
            <w:r w:rsidRPr="005A609E">
              <w:rPr>
                <w:rFonts w:ascii="Times New Roman" w:hAnsi="Times New Roman" w:cs="Times New Roman"/>
                <w:sz w:val="20"/>
                <w:szCs w:val="20"/>
              </w:rPr>
              <w:t>.1.6</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Организация видеонаблюден</w:t>
            </w:r>
            <w:r w:rsidR="00CF61CD">
              <w:rPr>
                <w:rFonts w:ascii="Times New Roman" w:hAnsi="Times New Roman" w:cs="Times New Roman"/>
                <w:sz w:val="20"/>
                <w:szCs w:val="20"/>
              </w:rPr>
              <w:t>ия за рабочей зоной и устройство</w:t>
            </w:r>
            <w:r w:rsidRPr="005A609E">
              <w:rPr>
                <w:rFonts w:ascii="Times New Roman" w:hAnsi="Times New Roman" w:cs="Times New Roman"/>
                <w:sz w:val="20"/>
                <w:szCs w:val="20"/>
              </w:rPr>
              <w:t xml:space="preserve"> сигнализации</w:t>
            </w:r>
            <w:r>
              <w:rPr>
                <w:rFonts w:ascii="Times New Roman" w:hAnsi="Times New Roman" w:cs="Times New Roman"/>
                <w:sz w:val="20"/>
                <w:szCs w:val="20"/>
              </w:rPr>
              <w:t xml:space="preserve"> («тревожные кнопки»)</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28</w:t>
            </w:r>
            <w:r w:rsidRPr="005A609E">
              <w:rPr>
                <w:rFonts w:ascii="Times New Roman" w:hAnsi="Times New Roman" w:cs="Times New Roman"/>
                <w:sz w:val="20"/>
                <w:szCs w:val="20"/>
              </w:rPr>
              <w:t>.1.7</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Обучение сотрудников методам выхода из конфликтных ситуаций</w:t>
            </w:r>
          </w:p>
        </w:tc>
      </w:tr>
      <w:tr w:rsidR="002B3715" w:rsidRPr="005A609E" w:rsidTr="002023FE">
        <w:trPr>
          <w:trHeight w:val="300"/>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28</w:t>
            </w:r>
            <w:r w:rsidRPr="005A609E">
              <w:rPr>
                <w:rFonts w:ascii="Times New Roman" w:hAnsi="Times New Roman" w:cs="Times New Roman"/>
                <w:sz w:val="20"/>
                <w:szCs w:val="20"/>
              </w:rPr>
              <w:t>.1.8</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Защита доступа к особо ценным вещам, документам</w:t>
            </w:r>
            <w:r w:rsidR="00483B91">
              <w:rPr>
                <w:rFonts w:ascii="Times New Roman" w:hAnsi="Times New Roman" w:cs="Times New Roman"/>
                <w:sz w:val="20"/>
                <w:szCs w:val="20"/>
              </w:rPr>
              <w:t xml:space="preserve">, </w:t>
            </w:r>
            <w:r>
              <w:rPr>
                <w:rFonts w:ascii="Times New Roman" w:hAnsi="Times New Roman" w:cs="Times New Roman"/>
                <w:sz w:val="20"/>
                <w:szCs w:val="20"/>
              </w:rPr>
              <w:t>в том числе</w:t>
            </w:r>
            <w:r w:rsidR="00483B91">
              <w:rPr>
                <w:rFonts w:ascii="Times New Roman" w:hAnsi="Times New Roman" w:cs="Times New Roman"/>
                <w:sz w:val="20"/>
                <w:szCs w:val="20"/>
              </w:rPr>
              <w:t xml:space="preserve"> с</w:t>
            </w:r>
            <w:r>
              <w:rPr>
                <w:rFonts w:ascii="Times New Roman" w:hAnsi="Times New Roman" w:cs="Times New Roman"/>
                <w:sz w:val="20"/>
                <w:szCs w:val="20"/>
              </w:rPr>
              <w:t xml:space="preserve"> применение</w:t>
            </w:r>
            <w:r w:rsidR="00483B91">
              <w:rPr>
                <w:rFonts w:ascii="Times New Roman" w:hAnsi="Times New Roman" w:cs="Times New Roman"/>
                <w:sz w:val="20"/>
                <w:szCs w:val="20"/>
              </w:rPr>
              <w:t>м темпокасс</w:t>
            </w:r>
          </w:p>
        </w:tc>
      </w:tr>
      <w:tr w:rsidR="002B3715" w:rsidRPr="005A609E" w:rsidTr="002023FE">
        <w:trPr>
          <w:trHeight w:val="315"/>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Pr="005A609E" w:rsidRDefault="002B3715" w:rsidP="002B3715">
            <w:pPr>
              <w:jc w:val="center"/>
              <w:rPr>
                <w:rFonts w:ascii="Times New Roman" w:hAnsi="Times New Roman" w:cs="Times New Roman"/>
                <w:sz w:val="20"/>
                <w:szCs w:val="20"/>
              </w:rPr>
            </w:pPr>
            <w:r>
              <w:rPr>
                <w:rFonts w:ascii="Times New Roman" w:hAnsi="Times New Roman" w:cs="Times New Roman"/>
                <w:sz w:val="20"/>
                <w:szCs w:val="20"/>
              </w:rPr>
              <w:t>28</w:t>
            </w:r>
            <w:r w:rsidRPr="005A609E">
              <w:rPr>
                <w:rFonts w:ascii="Times New Roman" w:hAnsi="Times New Roman" w:cs="Times New Roman"/>
                <w:sz w:val="20"/>
                <w:szCs w:val="20"/>
              </w:rPr>
              <w:t>.1.9</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sidRPr="005A609E">
              <w:rPr>
                <w:rFonts w:ascii="Times New Roman" w:hAnsi="Times New Roman" w:cs="Times New Roman"/>
                <w:sz w:val="20"/>
                <w:szCs w:val="20"/>
              </w:rPr>
              <w:t>Прохождение обучения по оказанию первой помощи</w:t>
            </w:r>
          </w:p>
        </w:tc>
      </w:tr>
      <w:tr w:rsidR="002B3715" w:rsidRPr="005A609E" w:rsidTr="002023FE">
        <w:trPr>
          <w:trHeight w:val="1141"/>
        </w:trPr>
        <w:tc>
          <w:tcPr>
            <w:tcW w:w="436" w:type="dxa"/>
            <w:vMerge/>
            <w:vAlign w:val="center"/>
          </w:tcPr>
          <w:p w:rsidR="002B3715" w:rsidRPr="005A609E" w:rsidRDefault="002B3715" w:rsidP="002B3715">
            <w:pPr>
              <w:rPr>
                <w:rFonts w:ascii="Times New Roman" w:hAnsi="Times New Roman" w:cs="Times New Roman"/>
                <w:sz w:val="20"/>
                <w:szCs w:val="20"/>
              </w:rPr>
            </w:pPr>
          </w:p>
        </w:tc>
        <w:tc>
          <w:tcPr>
            <w:tcW w:w="2082" w:type="dxa"/>
            <w:vMerge/>
            <w:vAlign w:val="center"/>
          </w:tcPr>
          <w:p w:rsidR="002B3715" w:rsidRPr="005A609E" w:rsidRDefault="002B3715" w:rsidP="002B3715">
            <w:pPr>
              <w:rPr>
                <w:rFonts w:ascii="Times New Roman" w:hAnsi="Times New Roman" w:cs="Times New Roman"/>
                <w:sz w:val="20"/>
                <w:szCs w:val="20"/>
              </w:rPr>
            </w:pPr>
          </w:p>
        </w:tc>
        <w:tc>
          <w:tcPr>
            <w:tcW w:w="708" w:type="dxa"/>
            <w:vMerge/>
            <w:vAlign w:val="center"/>
          </w:tcPr>
          <w:p w:rsidR="002B3715" w:rsidRPr="005A609E" w:rsidRDefault="002B3715" w:rsidP="002B3715">
            <w:pPr>
              <w:rPr>
                <w:rFonts w:ascii="Times New Roman" w:hAnsi="Times New Roman" w:cs="Times New Roman"/>
                <w:sz w:val="20"/>
                <w:szCs w:val="20"/>
              </w:rPr>
            </w:pPr>
          </w:p>
        </w:tc>
        <w:tc>
          <w:tcPr>
            <w:tcW w:w="2552" w:type="dxa"/>
            <w:vMerge/>
            <w:vAlign w:val="center"/>
          </w:tcPr>
          <w:p w:rsidR="002B3715" w:rsidRPr="005A609E" w:rsidRDefault="002B3715" w:rsidP="002B3715">
            <w:pPr>
              <w:rPr>
                <w:rFonts w:ascii="Times New Roman" w:hAnsi="Times New Roman" w:cs="Times New Roman"/>
                <w:sz w:val="20"/>
                <w:szCs w:val="20"/>
              </w:rPr>
            </w:pPr>
          </w:p>
        </w:tc>
        <w:tc>
          <w:tcPr>
            <w:tcW w:w="851" w:type="dxa"/>
            <w:shd w:val="clear" w:color="000000" w:fill="FFFFFF"/>
            <w:vAlign w:val="center"/>
          </w:tcPr>
          <w:p w:rsidR="002B3715" w:rsidRDefault="002B3715" w:rsidP="002B3715">
            <w:pPr>
              <w:jc w:val="center"/>
              <w:rPr>
                <w:rFonts w:ascii="Times New Roman" w:hAnsi="Times New Roman" w:cs="Times New Roman"/>
                <w:sz w:val="20"/>
                <w:szCs w:val="20"/>
              </w:rPr>
            </w:pPr>
            <w:r>
              <w:rPr>
                <w:rFonts w:ascii="Times New Roman" w:hAnsi="Times New Roman" w:cs="Times New Roman"/>
                <w:sz w:val="20"/>
                <w:szCs w:val="20"/>
              </w:rPr>
              <w:t>28.1.10</w:t>
            </w:r>
          </w:p>
        </w:tc>
        <w:tc>
          <w:tcPr>
            <w:tcW w:w="3402" w:type="dxa"/>
            <w:shd w:val="clear" w:color="000000" w:fill="FFFFFF"/>
            <w:vAlign w:val="center"/>
          </w:tcPr>
          <w:p w:rsidR="002B3715" w:rsidRPr="005A609E" w:rsidRDefault="002B3715" w:rsidP="002B3715">
            <w:pPr>
              <w:jc w:val="both"/>
              <w:rPr>
                <w:rFonts w:ascii="Times New Roman" w:hAnsi="Times New Roman" w:cs="Times New Roman"/>
                <w:sz w:val="20"/>
                <w:szCs w:val="20"/>
              </w:rPr>
            </w:pPr>
            <w:r>
              <w:rPr>
                <w:rFonts w:ascii="Times New Roman" w:hAnsi="Times New Roman" w:cs="Times New Roman"/>
                <w:sz w:val="20"/>
                <w:szCs w:val="20"/>
              </w:rPr>
              <w:t>Исключение одиночной работы, мониторинг (постоянный или периодический через заданное время)</w:t>
            </w:r>
            <w:r w:rsidR="008300DB">
              <w:rPr>
                <w:rFonts w:ascii="Times New Roman" w:hAnsi="Times New Roman" w:cs="Times New Roman"/>
                <w:sz w:val="20"/>
                <w:szCs w:val="20"/>
              </w:rPr>
              <w:t xml:space="preserve"> с</w:t>
            </w:r>
            <w:r>
              <w:rPr>
                <w:rFonts w:ascii="Times New Roman" w:hAnsi="Times New Roman" w:cs="Times New Roman"/>
                <w:sz w:val="20"/>
                <w:szCs w:val="20"/>
              </w:rPr>
              <w:t xml:space="preserve"> контакт</w:t>
            </w:r>
            <w:r w:rsidR="008300DB">
              <w:rPr>
                <w:rFonts w:ascii="Times New Roman" w:hAnsi="Times New Roman" w:cs="Times New Roman"/>
                <w:sz w:val="20"/>
                <w:szCs w:val="20"/>
              </w:rPr>
              <w:t>ом</w:t>
            </w:r>
            <w:r>
              <w:rPr>
                <w:rFonts w:ascii="Times New Roman" w:hAnsi="Times New Roman" w:cs="Times New Roman"/>
                <w:sz w:val="20"/>
                <w:szCs w:val="20"/>
              </w:rPr>
              <w:t xml:space="preserve"> с одиночными работниками</w:t>
            </w:r>
          </w:p>
        </w:tc>
      </w:tr>
    </w:tbl>
    <w:p w:rsidR="0010018E" w:rsidRPr="00376FE5" w:rsidRDefault="0010018E" w:rsidP="0010018E">
      <w:pPr>
        <w:pStyle w:val="210"/>
        <w:shd w:val="clear" w:color="auto" w:fill="auto"/>
        <w:tabs>
          <w:tab w:val="left" w:pos="1427"/>
        </w:tabs>
        <w:spacing w:after="0" w:line="240" w:lineRule="auto"/>
        <w:ind w:left="740"/>
        <w:jc w:val="both"/>
      </w:pPr>
    </w:p>
    <w:p w:rsidR="0010018E" w:rsidRDefault="0010018E" w:rsidP="00E30E56">
      <w:pPr>
        <w:widowControl/>
        <w:autoSpaceDE w:val="0"/>
        <w:autoSpaceDN w:val="0"/>
        <w:adjustRightInd w:val="0"/>
        <w:ind w:firstLine="709"/>
        <w:jc w:val="both"/>
        <w:sectPr w:rsidR="0010018E" w:rsidSect="00C55D85">
          <w:pgSz w:w="11900" w:h="16840" w:code="9"/>
          <w:pgMar w:top="1134" w:right="567" w:bottom="1134" w:left="1134" w:header="567" w:footer="567" w:gutter="0"/>
          <w:pgNumType w:start="1"/>
          <w:cols w:space="720"/>
          <w:noEndnote/>
          <w:titlePg/>
          <w:docGrid w:linePitch="360"/>
        </w:sectPr>
      </w:pPr>
    </w:p>
    <w:p w:rsidR="00437F82" w:rsidRPr="00437F82" w:rsidRDefault="00437F82" w:rsidP="00437F82">
      <w:pPr>
        <w:ind w:left="581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437F82" w:rsidRPr="00437F82" w:rsidRDefault="00437F82" w:rsidP="00437F82">
      <w:pPr>
        <w:ind w:left="5812"/>
        <w:jc w:val="both"/>
        <w:rPr>
          <w:rFonts w:ascii="Times New Roman" w:hAnsi="Times New Roman" w:cs="Times New Roman"/>
          <w:sz w:val="28"/>
          <w:szCs w:val="28"/>
        </w:rPr>
      </w:pPr>
      <w:r w:rsidRPr="00437F82">
        <w:rPr>
          <w:rFonts w:ascii="Times New Roman" w:hAnsi="Times New Roman" w:cs="Times New Roman"/>
          <w:sz w:val="28"/>
          <w:szCs w:val="28"/>
        </w:rPr>
        <w:t>к Примерному положению о системе управления охраной труда, утвержденному приказом Министерства труда и социальной защиты Российской Федерации</w:t>
      </w:r>
    </w:p>
    <w:p w:rsidR="00437F82" w:rsidRPr="00437F82" w:rsidRDefault="00437F82" w:rsidP="00437F82">
      <w:pPr>
        <w:ind w:left="5812"/>
        <w:jc w:val="both"/>
        <w:rPr>
          <w:rFonts w:ascii="Times New Roman" w:hAnsi="Times New Roman" w:cs="Times New Roman"/>
          <w:sz w:val="28"/>
          <w:szCs w:val="28"/>
        </w:rPr>
      </w:pPr>
    </w:p>
    <w:p w:rsidR="00F15815" w:rsidRPr="001253ED" w:rsidRDefault="00F15815" w:rsidP="00F15815">
      <w:pPr>
        <w:pStyle w:val="210"/>
        <w:shd w:val="clear" w:color="auto" w:fill="auto"/>
        <w:tabs>
          <w:tab w:val="left" w:pos="7651"/>
        </w:tabs>
        <w:spacing w:after="0" w:line="240" w:lineRule="auto"/>
        <w:ind w:left="6000"/>
      </w:pPr>
      <w:r w:rsidRPr="001253ED">
        <w:t>от</w:t>
      </w:r>
      <w:r>
        <w:t xml:space="preserve"> </w:t>
      </w:r>
      <w:r>
        <w:rPr>
          <w:u w:val="single"/>
        </w:rPr>
        <w:t xml:space="preserve">29 октября </w:t>
      </w:r>
      <w:r w:rsidRPr="001253ED">
        <w:tab/>
      </w:r>
      <w:smartTag w:uri="urn:schemas-microsoft-com:office:smarttags" w:element="metricconverter">
        <w:smartTagPr>
          <w:attr w:name="ProductID" w:val="2021 г"/>
        </w:smartTagPr>
        <w:r w:rsidRPr="001253ED">
          <w:t>2021 г</w:t>
        </w:r>
      </w:smartTag>
      <w:r w:rsidRPr="001253ED">
        <w:t>. №</w:t>
      </w:r>
      <w:r>
        <w:t xml:space="preserve"> </w:t>
      </w:r>
      <w:r>
        <w:rPr>
          <w:u w:val="single"/>
        </w:rPr>
        <w:t>776н</w:t>
      </w:r>
    </w:p>
    <w:p w:rsidR="00437F82" w:rsidRDefault="00437F82" w:rsidP="00437F82">
      <w:pPr>
        <w:ind w:left="6521"/>
        <w:jc w:val="both"/>
        <w:rPr>
          <w:rFonts w:ascii="Times New Roman" w:hAnsi="Times New Roman" w:cs="Times New Roman"/>
          <w:szCs w:val="28"/>
        </w:rPr>
      </w:pPr>
    </w:p>
    <w:p w:rsidR="0010018E" w:rsidRDefault="0010018E" w:rsidP="0010018E">
      <w:pPr>
        <w:autoSpaceDE w:val="0"/>
        <w:autoSpaceDN w:val="0"/>
        <w:adjustRightInd w:val="0"/>
        <w:spacing w:line="254" w:lineRule="auto"/>
        <w:ind w:firstLine="720"/>
        <w:jc w:val="center"/>
        <w:rPr>
          <w:rFonts w:ascii="Times New Roman" w:hAnsi="Times New Roman" w:cs="Times New Roman"/>
          <w:b/>
          <w:sz w:val="28"/>
          <w:szCs w:val="28"/>
        </w:rPr>
      </w:pPr>
      <w:r w:rsidRPr="0085481D">
        <w:rPr>
          <w:rFonts w:ascii="Times New Roman" w:hAnsi="Times New Roman" w:cs="Times New Roman"/>
          <w:b/>
          <w:sz w:val="28"/>
          <w:szCs w:val="28"/>
        </w:rPr>
        <w:t>Примерный перечень работ повышенной опасности, к которым предъявляются отдельные требования по организации работ и обучению работников</w:t>
      </w:r>
    </w:p>
    <w:p w:rsidR="0010018E" w:rsidRDefault="0010018E" w:rsidP="0010018E">
      <w:pPr>
        <w:widowControl/>
        <w:autoSpaceDE w:val="0"/>
        <w:autoSpaceDN w:val="0"/>
        <w:adjustRightInd w:val="0"/>
        <w:ind w:firstLine="709"/>
        <w:jc w:val="both"/>
        <w:rPr>
          <w:rFonts w:ascii="Times New Roman" w:hAnsi="Times New Roman" w:cs="Times New Roman"/>
          <w:color w:val="auto"/>
          <w:sz w:val="28"/>
          <w:szCs w:val="28"/>
        </w:rPr>
      </w:pPr>
    </w:p>
    <w:tbl>
      <w:tblPr>
        <w:tblStyle w:val="afe"/>
        <w:tblW w:w="0" w:type="auto"/>
        <w:tblLook w:val="04A0" w:firstRow="1" w:lastRow="0" w:firstColumn="1" w:lastColumn="0" w:noHBand="0" w:noVBand="1"/>
      </w:tblPr>
      <w:tblGrid>
        <w:gridCol w:w="817"/>
        <w:gridCol w:w="4111"/>
        <w:gridCol w:w="5245"/>
      </w:tblGrid>
      <w:tr w:rsidR="0010018E" w:rsidTr="003653B2">
        <w:tc>
          <w:tcPr>
            <w:tcW w:w="817" w:type="dxa"/>
          </w:tcPr>
          <w:p w:rsidR="0010018E" w:rsidRDefault="0010018E" w:rsidP="009C3A26">
            <w:pPr>
              <w:widowControl/>
              <w:autoSpaceDE w:val="0"/>
              <w:autoSpaceDN w:val="0"/>
              <w:adjustRightInd w:val="0"/>
              <w:jc w:val="center"/>
              <w:rPr>
                <w:rFonts w:ascii="Times New Roman" w:hAnsi="Times New Roman"/>
                <w:b/>
                <w:color w:val="auto"/>
                <w:sz w:val="28"/>
                <w:szCs w:val="28"/>
              </w:rPr>
            </w:pPr>
            <w:r>
              <w:rPr>
                <w:rFonts w:ascii="Times New Roman" w:hAnsi="Times New Roman"/>
                <w:b/>
                <w:color w:val="auto"/>
                <w:sz w:val="28"/>
                <w:szCs w:val="28"/>
              </w:rPr>
              <w:t>№</w:t>
            </w:r>
          </w:p>
          <w:p w:rsidR="0010018E" w:rsidRPr="00A52A7A" w:rsidRDefault="0010018E" w:rsidP="009C3A26">
            <w:pPr>
              <w:widowControl/>
              <w:autoSpaceDE w:val="0"/>
              <w:autoSpaceDN w:val="0"/>
              <w:adjustRightInd w:val="0"/>
              <w:jc w:val="center"/>
              <w:rPr>
                <w:rFonts w:ascii="Times New Roman" w:hAnsi="Times New Roman"/>
                <w:b/>
                <w:color w:val="auto"/>
                <w:sz w:val="28"/>
                <w:szCs w:val="28"/>
              </w:rPr>
            </w:pPr>
            <w:r>
              <w:rPr>
                <w:rFonts w:ascii="Times New Roman" w:hAnsi="Times New Roman"/>
                <w:b/>
                <w:color w:val="auto"/>
                <w:sz w:val="28"/>
                <w:szCs w:val="28"/>
              </w:rPr>
              <w:t>п/п</w:t>
            </w:r>
          </w:p>
        </w:tc>
        <w:tc>
          <w:tcPr>
            <w:tcW w:w="4111" w:type="dxa"/>
          </w:tcPr>
          <w:p w:rsidR="0010018E" w:rsidRPr="00A52A7A" w:rsidRDefault="0010018E" w:rsidP="009C3A26">
            <w:pPr>
              <w:widowControl/>
              <w:autoSpaceDE w:val="0"/>
              <w:autoSpaceDN w:val="0"/>
              <w:adjustRightInd w:val="0"/>
              <w:jc w:val="center"/>
              <w:rPr>
                <w:rFonts w:ascii="Times New Roman" w:hAnsi="Times New Roman"/>
                <w:b/>
                <w:color w:val="auto"/>
                <w:sz w:val="28"/>
                <w:szCs w:val="28"/>
              </w:rPr>
            </w:pPr>
            <w:r w:rsidRPr="00A52A7A">
              <w:rPr>
                <w:rFonts w:ascii="Times New Roman" w:hAnsi="Times New Roman"/>
                <w:b/>
                <w:color w:val="auto"/>
                <w:sz w:val="28"/>
                <w:szCs w:val="28"/>
              </w:rPr>
              <w:t>Наименование работ</w:t>
            </w:r>
          </w:p>
        </w:tc>
        <w:tc>
          <w:tcPr>
            <w:tcW w:w="5245" w:type="dxa"/>
          </w:tcPr>
          <w:p w:rsidR="0010018E" w:rsidRPr="00A52A7A" w:rsidRDefault="0010018E" w:rsidP="009C3A26">
            <w:pPr>
              <w:widowControl/>
              <w:autoSpaceDE w:val="0"/>
              <w:autoSpaceDN w:val="0"/>
              <w:adjustRightInd w:val="0"/>
              <w:jc w:val="center"/>
              <w:rPr>
                <w:rFonts w:ascii="Times New Roman" w:hAnsi="Times New Roman"/>
                <w:b/>
                <w:color w:val="auto"/>
                <w:sz w:val="28"/>
                <w:szCs w:val="28"/>
              </w:rPr>
            </w:pPr>
            <w:r w:rsidRPr="00A52A7A">
              <w:rPr>
                <w:rFonts w:ascii="Times New Roman" w:hAnsi="Times New Roman"/>
                <w:b/>
                <w:color w:val="auto"/>
                <w:sz w:val="28"/>
                <w:szCs w:val="28"/>
              </w:rPr>
              <w:t>Разновидности работ</w:t>
            </w:r>
          </w:p>
        </w:tc>
      </w:tr>
      <w:tr w:rsidR="0010018E" w:rsidTr="003653B2">
        <w:tc>
          <w:tcPr>
            <w:tcW w:w="817" w:type="dxa"/>
          </w:tcPr>
          <w:p w:rsidR="0010018E" w:rsidRPr="00A52A7A" w:rsidRDefault="0010018E" w:rsidP="009C3A26">
            <w:pPr>
              <w:widowControl/>
              <w:autoSpaceDE w:val="0"/>
              <w:autoSpaceDN w:val="0"/>
              <w:adjustRightInd w:val="0"/>
              <w:jc w:val="both"/>
              <w:rPr>
                <w:rFonts w:ascii="Times New Roman" w:hAnsi="Times New Roman"/>
                <w:sz w:val="28"/>
                <w:szCs w:val="28"/>
              </w:rPr>
            </w:pPr>
            <w:r w:rsidRPr="00A52A7A">
              <w:rPr>
                <w:rFonts w:ascii="Times New Roman" w:hAnsi="Times New Roman"/>
                <w:sz w:val="28"/>
                <w:szCs w:val="28"/>
              </w:rPr>
              <w:t>1</w:t>
            </w:r>
          </w:p>
        </w:tc>
        <w:tc>
          <w:tcPr>
            <w:tcW w:w="4111" w:type="dxa"/>
          </w:tcPr>
          <w:p w:rsidR="0010018E" w:rsidRPr="00A52A7A" w:rsidRDefault="0010018E" w:rsidP="009C3A26">
            <w:pPr>
              <w:widowControl/>
              <w:autoSpaceDE w:val="0"/>
              <w:autoSpaceDN w:val="0"/>
              <w:adjustRightInd w:val="0"/>
              <w:jc w:val="both"/>
              <w:rPr>
                <w:rFonts w:ascii="Times New Roman" w:hAnsi="Times New Roman"/>
                <w:color w:val="auto"/>
                <w:sz w:val="28"/>
                <w:szCs w:val="28"/>
              </w:rPr>
            </w:pPr>
            <w:r w:rsidRPr="00A52A7A">
              <w:rPr>
                <w:rFonts w:ascii="Times New Roman" w:hAnsi="Times New Roman"/>
                <w:sz w:val="28"/>
                <w:szCs w:val="28"/>
              </w:rPr>
              <w:t>Земляные работы</w:t>
            </w:r>
          </w:p>
        </w:tc>
        <w:tc>
          <w:tcPr>
            <w:tcW w:w="5245" w:type="dxa"/>
          </w:tcPr>
          <w:p w:rsidR="0010018E" w:rsidRPr="0085481D" w:rsidRDefault="0010018E" w:rsidP="009C3A26">
            <w:pPr>
              <w:numPr>
                <w:ilvl w:val="1"/>
                <w:numId w:val="15"/>
              </w:numPr>
              <w:suppressAutoHyphens/>
              <w:autoSpaceDE w:val="0"/>
              <w:autoSpaceDN w:val="0"/>
              <w:adjustRightInd w:val="0"/>
              <w:ind w:left="0" w:firstLine="601"/>
              <w:contextualSpacing/>
              <w:jc w:val="both"/>
              <w:rPr>
                <w:rFonts w:ascii="Times New Roman" w:hAnsi="Times New Roman"/>
                <w:sz w:val="28"/>
                <w:szCs w:val="28"/>
              </w:rPr>
            </w:pPr>
            <w:r w:rsidRPr="0085481D">
              <w:rPr>
                <w:rFonts w:ascii="Times New Roman" w:hAnsi="Times New Roman"/>
                <w:sz w:val="28"/>
                <w:szCs w:val="28"/>
              </w:rPr>
              <w:t>Земляные работы в зоне расположения подземных энергетических сете</w:t>
            </w:r>
            <w:r w:rsidR="00940A37">
              <w:rPr>
                <w:rFonts w:ascii="Times New Roman" w:hAnsi="Times New Roman"/>
                <w:sz w:val="28"/>
                <w:szCs w:val="28"/>
              </w:rPr>
              <w:t>й, газопроводов, нефтепроводов,</w:t>
            </w:r>
            <w:r w:rsidRPr="0085481D">
              <w:rPr>
                <w:rFonts w:ascii="Times New Roman" w:hAnsi="Times New Roman"/>
                <w:sz w:val="28"/>
                <w:szCs w:val="28"/>
              </w:rPr>
              <w:t xml:space="preserve"> других подземных коммуникаций и объектов;</w:t>
            </w:r>
          </w:p>
          <w:p w:rsidR="0010018E" w:rsidRPr="0085481D" w:rsidRDefault="0010018E" w:rsidP="009C3A26">
            <w:pPr>
              <w:numPr>
                <w:ilvl w:val="1"/>
                <w:numId w:val="15"/>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10018E" w:rsidRPr="0085481D" w:rsidRDefault="0010018E" w:rsidP="009C3A26">
            <w:pPr>
              <w:numPr>
                <w:ilvl w:val="1"/>
                <w:numId w:val="15"/>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Земляные работы в зоне расположения подземных газопроводов, нефтепроводов и других аналогичных подземных коммуникаций и объектов;</w:t>
            </w:r>
          </w:p>
          <w:p w:rsidR="0010018E" w:rsidRPr="0085481D" w:rsidRDefault="0010018E" w:rsidP="009C3A26">
            <w:pPr>
              <w:numPr>
                <w:ilvl w:val="1"/>
                <w:numId w:val="15"/>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Земляные работы в котлованах, на откосах и склонах;</w:t>
            </w:r>
          </w:p>
          <w:p w:rsidR="0010018E" w:rsidRPr="0085481D" w:rsidRDefault="0010018E" w:rsidP="009C3A26">
            <w:pPr>
              <w:numPr>
                <w:ilvl w:val="1"/>
                <w:numId w:val="15"/>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 xml:space="preserve">Рытье котлованов, траншей глубиной более </w:t>
            </w:r>
            <w:smartTag w:uri="urn:schemas-microsoft-com:office:smarttags" w:element="metricconverter">
              <w:smartTagPr>
                <w:attr w:name="ProductID" w:val="1,5 м"/>
              </w:smartTagPr>
              <w:r w:rsidRPr="0085481D">
                <w:rPr>
                  <w:rFonts w:ascii="Times New Roman" w:hAnsi="Times New Roman"/>
                  <w:sz w:val="28"/>
                  <w:szCs w:val="28"/>
                </w:rPr>
                <w:t>1,5 м</w:t>
              </w:r>
            </w:smartTag>
            <w:r w:rsidRPr="0085481D">
              <w:rPr>
                <w:rFonts w:ascii="Times New Roman" w:hAnsi="Times New Roman"/>
                <w:sz w:val="28"/>
                <w:szCs w:val="28"/>
              </w:rPr>
              <w:t xml:space="preserve"> и производство работ в них;</w:t>
            </w:r>
          </w:p>
          <w:p w:rsidR="0010018E" w:rsidRPr="0085481D" w:rsidRDefault="0010018E" w:rsidP="009C3A26">
            <w:pPr>
              <w:numPr>
                <w:ilvl w:val="1"/>
                <w:numId w:val="15"/>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Земляные работы на трамвайных путях;</w:t>
            </w:r>
          </w:p>
          <w:p w:rsidR="0010018E" w:rsidRPr="0085481D" w:rsidRDefault="0010018E" w:rsidP="009C3A26">
            <w:pPr>
              <w:numPr>
                <w:ilvl w:val="1"/>
                <w:numId w:val="15"/>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Земляные работы на сетях и сооружениях водоснабжения и водоотведения.</w:t>
            </w:r>
          </w:p>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2</w:t>
            </w:r>
          </w:p>
        </w:tc>
        <w:tc>
          <w:tcPr>
            <w:tcW w:w="4111" w:type="dxa"/>
          </w:tcPr>
          <w:p w:rsidR="0010018E" w:rsidRPr="00A52A7A" w:rsidRDefault="0010018E" w:rsidP="009C3A26">
            <w:pPr>
              <w:widowControl/>
              <w:autoSpaceDE w:val="0"/>
              <w:autoSpaceDN w:val="0"/>
              <w:adjustRightInd w:val="0"/>
              <w:jc w:val="both"/>
              <w:rPr>
                <w:rFonts w:ascii="Times New Roman" w:hAnsi="Times New Roman"/>
                <w:color w:val="auto"/>
                <w:sz w:val="28"/>
                <w:szCs w:val="28"/>
              </w:rPr>
            </w:pPr>
            <w:r w:rsidRPr="00A52A7A">
              <w:rPr>
                <w:rFonts w:ascii="Times New Roman" w:hAnsi="Times New Roman"/>
                <w:sz w:val="28"/>
                <w:szCs w:val="28"/>
              </w:rPr>
              <w:t>Ремонтные, монтажные и демонтажные работы</w:t>
            </w:r>
          </w:p>
        </w:tc>
        <w:tc>
          <w:tcPr>
            <w:tcW w:w="5245" w:type="dxa"/>
          </w:tcPr>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 xml:space="preserve">2.1. </w:t>
            </w:r>
            <w:r w:rsidRPr="0085481D">
              <w:rPr>
                <w:rFonts w:ascii="Times New Roman" w:hAnsi="Times New Roman"/>
                <w:sz w:val="28"/>
                <w:szCs w:val="28"/>
              </w:rPr>
              <w:t xml:space="preserve">Работы по разборке (обрушению) зданий и сооружений, а также по укреплению и восстановлению </w:t>
            </w:r>
            <w:r w:rsidRPr="0085481D">
              <w:rPr>
                <w:rFonts w:ascii="Times New Roman" w:hAnsi="Times New Roman"/>
                <w:sz w:val="28"/>
                <w:szCs w:val="28"/>
              </w:rPr>
              <w:lastRenderedPageBreak/>
              <w:t>аварийных частей и элементов зданий и сооружений;</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 xml:space="preserve">2.2. </w:t>
            </w:r>
            <w:r w:rsidRPr="0085481D">
              <w:rPr>
                <w:rFonts w:ascii="Times New Roman" w:hAnsi="Times New Roman"/>
                <w:sz w:val="28"/>
                <w:szCs w:val="28"/>
              </w:rPr>
              <w:t>Монтаж и демонтаж оборудования (включая технологическое оборудование);</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 xml:space="preserve">2.3. </w:t>
            </w:r>
            <w:r w:rsidRPr="0085481D">
              <w:rPr>
                <w:rFonts w:ascii="Times New Roman" w:hAnsi="Times New Roman"/>
                <w:sz w:val="28"/>
                <w:szCs w:val="28"/>
              </w:rPr>
              <w:t>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 xml:space="preserve">2.4. </w:t>
            </w:r>
            <w:r w:rsidRPr="0085481D">
              <w:rPr>
                <w:rFonts w:ascii="Times New Roman" w:hAnsi="Times New Roman"/>
                <w:sz w:val="28"/>
                <w:szCs w:val="28"/>
              </w:rPr>
              <w:t>Ремонтные и монтажные работ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 xml:space="preserve">2.5. </w:t>
            </w:r>
            <w:r w:rsidRPr="0085481D">
              <w:rPr>
                <w:rFonts w:ascii="Times New Roman" w:hAnsi="Times New Roman"/>
                <w:sz w:val="28"/>
                <w:szCs w:val="28"/>
              </w:rPr>
              <w:t>Строительные, монтажные и ремонтные работы на высоте без применения инвентарных лесов и подмостей;</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 xml:space="preserve">2.6. </w:t>
            </w:r>
            <w:r w:rsidRPr="0085481D">
              <w:rPr>
                <w:rFonts w:ascii="Times New Roman" w:hAnsi="Times New Roman"/>
                <w:sz w:val="28"/>
                <w:szCs w:val="28"/>
              </w:rPr>
              <w:t>Ремонт трубопроводов пара и горячей воды технологического оборудования;</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 xml:space="preserve">2.7. </w:t>
            </w:r>
            <w:r w:rsidRPr="0085481D">
              <w:rPr>
                <w:rFonts w:ascii="Times New Roman" w:hAnsi="Times New Roman"/>
                <w:sz w:val="28"/>
                <w:szCs w:val="28"/>
              </w:rPr>
              <w:t>Работы по ремонту трубопроводов пара и горячей воды;</w:t>
            </w:r>
          </w:p>
          <w:p w:rsidR="0010018E" w:rsidRPr="0085481D"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 xml:space="preserve">2.8. </w:t>
            </w:r>
            <w:r w:rsidRPr="0085481D">
              <w:rPr>
                <w:rFonts w:ascii="Times New Roman" w:hAnsi="Times New Roman"/>
                <w:sz w:val="28"/>
                <w:szCs w:val="28"/>
              </w:rPr>
              <w:t>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10018E" w:rsidRPr="0085481D"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 xml:space="preserve">2.9. </w:t>
            </w:r>
            <w:r w:rsidRPr="0085481D">
              <w:rPr>
                <w:rFonts w:ascii="Times New Roman" w:hAnsi="Times New Roman"/>
                <w:sz w:val="28"/>
                <w:szCs w:val="28"/>
              </w:rPr>
              <w:t>Ремонт грузоподъемных машин (кроме колесных и гусеничных самоходных), крановых тележек, подкрановых путей;</w:t>
            </w:r>
          </w:p>
          <w:p w:rsidR="0010018E" w:rsidRPr="00940D30"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 xml:space="preserve">2.10. </w:t>
            </w:r>
            <w:r w:rsidRPr="00940D30">
              <w:rPr>
                <w:rFonts w:ascii="Times New Roman" w:hAnsi="Times New Roman"/>
                <w:sz w:val="28"/>
                <w:szCs w:val="28"/>
              </w:rPr>
              <w:t>Ремонт вращающихся механизмов;</w:t>
            </w:r>
          </w:p>
          <w:p w:rsidR="0010018E" w:rsidRPr="0085481D"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 xml:space="preserve">2.11. </w:t>
            </w:r>
            <w:r w:rsidRPr="0085481D">
              <w:rPr>
                <w:rFonts w:ascii="Times New Roman" w:hAnsi="Times New Roman"/>
                <w:sz w:val="28"/>
                <w:szCs w:val="28"/>
              </w:rPr>
              <w:t>Теплоизоляционные работы, нанесение антикоррозийных покрытий;</w:t>
            </w:r>
          </w:p>
          <w:p w:rsidR="0010018E" w:rsidRPr="00940D30"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2.12.</w:t>
            </w:r>
            <w:r w:rsidR="00286DB5">
              <w:rPr>
                <w:rFonts w:ascii="Times New Roman" w:hAnsi="Times New Roman"/>
                <w:sz w:val="28"/>
                <w:szCs w:val="28"/>
              </w:rPr>
              <w:t xml:space="preserve"> </w:t>
            </w:r>
            <w:r w:rsidRPr="00940D30">
              <w:rPr>
                <w:rFonts w:ascii="Times New Roman" w:hAnsi="Times New Roman"/>
                <w:sz w:val="28"/>
                <w:szCs w:val="28"/>
              </w:rPr>
              <w:t>Нанесение антикоррозионных покрытий;</w:t>
            </w:r>
          </w:p>
          <w:p w:rsidR="0010018E" w:rsidRPr="0085481D"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2.13.</w:t>
            </w:r>
            <w:r w:rsidR="00286DB5">
              <w:rPr>
                <w:rFonts w:ascii="Times New Roman" w:hAnsi="Times New Roman"/>
                <w:sz w:val="28"/>
                <w:szCs w:val="28"/>
              </w:rPr>
              <w:t xml:space="preserve"> </w:t>
            </w:r>
            <w:r w:rsidRPr="0085481D">
              <w:rPr>
                <w:rFonts w:ascii="Times New Roman" w:hAnsi="Times New Roman"/>
                <w:sz w:val="28"/>
                <w:szCs w:val="28"/>
              </w:rPr>
              <w:t xml:space="preserve">Техническое обслуживание и </w:t>
            </w:r>
            <w:r w:rsidRPr="0085481D">
              <w:rPr>
                <w:rFonts w:ascii="Times New Roman" w:hAnsi="Times New Roman"/>
                <w:sz w:val="28"/>
                <w:szCs w:val="28"/>
              </w:rPr>
              <w:lastRenderedPageBreak/>
              <w:t>ремонт объектов теплоснабжения и теплопотребляющих установок;</w:t>
            </w:r>
          </w:p>
          <w:p w:rsidR="0010018E" w:rsidRPr="0085481D"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2.14.</w:t>
            </w:r>
            <w:r w:rsidR="00286DB5">
              <w:rPr>
                <w:rFonts w:ascii="Times New Roman" w:hAnsi="Times New Roman"/>
                <w:sz w:val="28"/>
                <w:szCs w:val="28"/>
              </w:rPr>
              <w:t xml:space="preserve"> </w:t>
            </w:r>
            <w:r w:rsidRPr="0085481D">
              <w:rPr>
                <w:rFonts w:ascii="Times New Roman" w:hAnsi="Times New Roman"/>
                <w:sz w:val="28"/>
                <w:szCs w:val="28"/>
              </w:rPr>
              <w:t>Проведение ремонтных работ при эксплуатации теплоиспользующих установок, тепловых сетей и оборудования;</w:t>
            </w:r>
          </w:p>
          <w:p w:rsidR="0010018E" w:rsidRPr="0085481D"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2.15.</w:t>
            </w:r>
            <w:r w:rsidR="00286DB5">
              <w:rPr>
                <w:rFonts w:ascii="Times New Roman" w:hAnsi="Times New Roman"/>
                <w:sz w:val="28"/>
                <w:szCs w:val="28"/>
              </w:rPr>
              <w:t xml:space="preserve"> </w:t>
            </w:r>
            <w:r w:rsidRPr="0085481D">
              <w:rPr>
                <w:rFonts w:ascii="Times New Roman" w:hAnsi="Times New Roman"/>
                <w:sz w:val="28"/>
                <w:szCs w:val="28"/>
              </w:rPr>
              <w:t>Ремонтные, монтажные, наладочные, строительные работы в цехах и на территории организации, эксплуатирующей опасные производственные объекты;</w:t>
            </w:r>
          </w:p>
          <w:p w:rsidR="0010018E" w:rsidRPr="0085481D"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2.16.</w:t>
            </w:r>
            <w:r w:rsidR="00286DB5">
              <w:rPr>
                <w:rFonts w:ascii="Times New Roman" w:hAnsi="Times New Roman"/>
                <w:sz w:val="28"/>
                <w:szCs w:val="28"/>
              </w:rPr>
              <w:t xml:space="preserve"> </w:t>
            </w:r>
            <w:r w:rsidRPr="0085481D">
              <w:rPr>
                <w:rFonts w:ascii="Times New Roman" w:hAnsi="Times New Roman"/>
                <w:sz w:val="28"/>
                <w:szCs w:val="28"/>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10018E" w:rsidRPr="0085481D"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2.17.</w:t>
            </w:r>
            <w:r w:rsidR="00286DB5">
              <w:rPr>
                <w:rFonts w:ascii="Times New Roman" w:hAnsi="Times New Roman"/>
                <w:sz w:val="28"/>
                <w:szCs w:val="28"/>
              </w:rPr>
              <w:t xml:space="preserve"> </w:t>
            </w:r>
            <w:r w:rsidRPr="0085481D">
              <w:rPr>
                <w:rFonts w:ascii="Times New Roman" w:hAnsi="Times New Roman"/>
                <w:sz w:val="28"/>
                <w:szCs w:val="28"/>
              </w:rP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10018E" w:rsidRPr="0085481D"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2.18.</w:t>
            </w:r>
            <w:r w:rsidR="00286DB5">
              <w:rPr>
                <w:rFonts w:ascii="Times New Roman" w:hAnsi="Times New Roman"/>
                <w:sz w:val="28"/>
                <w:szCs w:val="28"/>
              </w:rPr>
              <w:t xml:space="preserve"> </w:t>
            </w:r>
            <w:r w:rsidRPr="0085481D">
              <w:rPr>
                <w:rFonts w:ascii="Times New Roman" w:hAnsi="Times New Roman"/>
                <w:sz w:val="28"/>
                <w:szCs w:val="28"/>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10018E" w:rsidRPr="0085481D"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2.19.</w:t>
            </w:r>
            <w:r w:rsidR="00286DB5">
              <w:rPr>
                <w:rFonts w:ascii="Times New Roman" w:hAnsi="Times New Roman"/>
                <w:sz w:val="28"/>
                <w:szCs w:val="28"/>
              </w:rPr>
              <w:t xml:space="preserve"> </w:t>
            </w:r>
            <w:r w:rsidRPr="0085481D">
              <w:rPr>
                <w:rFonts w:ascii="Times New Roman" w:hAnsi="Times New Roman"/>
                <w:sz w:val="28"/>
                <w:szCs w:val="28"/>
              </w:rPr>
              <w:t>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10018E" w:rsidRPr="0085481D"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2.20.</w:t>
            </w:r>
            <w:r w:rsidR="00286DB5">
              <w:rPr>
                <w:rFonts w:ascii="Times New Roman" w:hAnsi="Times New Roman"/>
                <w:sz w:val="28"/>
                <w:szCs w:val="28"/>
              </w:rPr>
              <w:t xml:space="preserve"> </w:t>
            </w:r>
            <w:r w:rsidRPr="0085481D">
              <w:rPr>
                <w:rFonts w:ascii="Times New Roman" w:hAnsi="Times New Roman"/>
                <w:sz w:val="28"/>
                <w:szCs w:val="28"/>
              </w:rPr>
              <w:t>Работы по ремонту оборудования и трубопроводов, в которых обращаются (транспортируются) опасные химические вещества;</w:t>
            </w:r>
          </w:p>
          <w:p w:rsidR="0010018E" w:rsidRPr="00940D30"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2.21.</w:t>
            </w:r>
            <w:r w:rsidR="00286DB5">
              <w:rPr>
                <w:rFonts w:ascii="Times New Roman" w:hAnsi="Times New Roman"/>
                <w:sz w:val="28"/>
                <w:szCs w:val="28"/>
              </w:rPr>
              <w:t xml:space="preserve"> </w:t>
            </w:r>
            <w:r w:rsidRPr="00940D30">
              <w:rPr>
                <w:rFonts w:ascii="Times New Roman" w:hAnsi="Times New Roman"/>
                <w:sz w:val="28"/>
                <w:szCs w:val="28"/>
              </w:rPr>
              <w:t>Монтаж трамвайных путей;</w:t>
            </w:r>
          </w:p>
          <w:p w:rsidR="0010018E" w:rsidRPr="0085481D"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2.22.</w:t>
            </w:r>
            <w:r w:rsidR="00286DB5">
              <w:rPr>
                <w:rFonts w:ascii="Times New Roman" w:hAnsi="Times New Roman"/>
                <w:sz w:val="28"/>
                <w:szCs w:val="28"/>
              </w:rPr>
              <w:t xml:space="preserve"> </w:t>
            </w:r>
            <w:r w:rsidRPr="0085481D">
              <w:rPr>
                <w:rFonts w:ascii="Times New Roman" w:hAnsi="Times New Roman"/>
                <w:sz w:val="28"/>
                <w:szCs w:val="28"/>
              </w:rPr>
              <w:t xml:space="preserve">Огневые работы (включая </w:t>
            </w:r>
            <w:r w:rsidRPr="0085481D">
              <w:rPr>
                <w:rFonts w:ascii="Times New Roman" w:hAnsi="Times New Roman"/>
                <w:sz w:val="28"/>
                <w:szCs w:val="28"/>
              </w:rPr>
              <w:lastRenderedPageBreak/>
              <w:t>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10018E" w:rsidRPr="0085481D"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2.23.</w:t>
            </w:r>
            <w:r w:rsidR="00286DB5">
              <w:rPr>
                <w:rFonts w:ascii="Times New Roman" w:hAnsi="Times New Roman"/>
                <w:sz w:val="28"/>
                <w:szCs w:val="28"/>
              </w:rPr>
              <w:t xml:space="preserve"> </w:t>
            </w:r>
            <w:r w:rsidRPr="0085481D">
              <w:rPr>
                <w:rFonts w:ascii="Times New Roman" w:hAnsi="Times New Roman"/>
                <w:sz w:val="28"/>
                <w:szCs w:val="28"/>
              </w:rPr>
              <w:t>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10018E" w:rsidRPr="0085481D"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2.24.</w:t>
            </w:r>
            <w:r w:rsidR="00286DB5">
              <w:rPr>
                <w:rFonts w:ascii="Times New Roman" w:hAnsi="Times New Roman"/>
                <w:sz w:val="28"/>
                <w:szCs w:val="28"/>
              </w:rPr>
              <w:t xml:space="preserve"> </w:t>
            </w:r>
            <w:r w:rsidRPr="0085481D">
              <w:rPr>
                <w:rFonts w:ascii="Times New Roman" w:hAnsi="Times New Roman"/>
                <w:sz w:val="28"/>
                <w:szCs w:val="28"/>
              </w:rPr>
              <w:t>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10018E" w:rsidRPr="0085481D"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z w:val="28"/>
                <w:szCs w:val="28"/>
              </w:rPr>
              <w:t>2.25.</w:t>
            </w:r>
            <w:r w:rsidR="00286DB5">
              <w:rPr>
                <w:rFonts w:ascii="Times New Roman" w:hAnsi="Times New Roman"/>
                <w:sz w:val="28"/>
                <w:szCs w:val="28"/>
              </w:rPr>
              <w:t xml:space="preserve"> </w:t>
            </w:r>
            <w:r w:rsidRPr="0085481D">
              <w:rPr>
                <w:rFonts w:ascii="Times New Roman" w:hAnsi="Times New Roman"/>
                <w:sz w:val="28"/>
                <w:szCs w:val="28"/>
              </w:rPr>
              <w:t>Ремонт, очистка и ревизия колпака сушильной части бумагоделательной машины, сушильных цилиндров, метальных устройств, гидроразбивателей, вакуум- фильтров;</w:t>
            </w:r>
          </w:p>
          <w:p w:rsidR="0010018E" w:rsidRPr="0085481D" w:rsidRDefault="0010018E" w:rsidP="009C3A26">
            <w:pPr>
              <w:suppressAutoHyphens/>
              <w:autoSpaceDE w:val="0"/>
              <w:autoSpaceDN w:val="0"/>
              <w:adjustRightInd w:val="0"/>
              <w:spacing w:line="235" w:lineRule="auto"/>
              <w:ind w:firstLine="459"/>
              <w:contextualSpacing/>
              <w:jc w:val="both"/>
              <w:rPr>
                <w:rFonts w:ascii="Times New Roman" w:hAnsi="Times New Roman"/>
                <w:sz w:val="28"/>
                <w:szCs w:val="28"/>
              </w:rPr>
            </w:pPr>
            <w:r>
              <w:rPr>
                <w:rFonts w:ascii="Times New Roman" w:hAnsi="Times New Roman"/>
                <w:spacing w:val="-6"/>
                <w:sz w:val="28"/>
                <w:szCs w:val="28"/>
              </w:rPr>
              <w:t>2.26.</w:t>
            </w:r>
            <w:r w:rsidR="00286DB5">
              <w:rPr>
                <w:rFonts w:ascii="Times New Roman" w:hAnsi="Times New Roman"/>
                <w:spacing w:val="-6"/>
                <w:sz w:val="28"/>
                <w:szCs w:val="28"/>
              </w:rPr>
              <w:t xml:space="preserve"> </w:t>
            </w:r>
            <w:r w:rsidRPr="00AA3807">
              <w:rPr>
                <w:rFonts w:ascii="Times New Roman" w:hAnsi="Times New Roman"/>
                <w:spacing w:val="-6"/>
                <w:sz w:val="28"/>
                <w:szCs w:val="28"/>
              </w:rPr>
              <w:t>Ремонтные работы на электроустановках в открытых распределительных</w:t>
            </w:r>
            <w:r w:rsidRPr="0085481D">
              <w:rPr>
                <w:rFonts w:ascii="Times New Roman" w:hAnsi="Times New Roman"/>
                <w:sz w:val="28"/>
                <w:szCs w:val="28"/>
              </w:rPr>
              <w:t xml:space="preserve"> устройствах и в сетях;</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2.27.</w:t>
            </w:r>
            <w:r w:rsidR="00286DB5">
              <w:rPr>
                <w:rFonts w:ascii="Times New Roman" w:hAnsi="Times New Roman"/>
                <w:sz w:val="28"/>
                <w:szCs w:val="28"/>
              </w:rPr>
              <w:t xml:space="preserve"> </w:t>
            </w:r>
            <w:r w:rsidRPr="0085481D">
              <w:rPr>
                <w:rFonts w:ascii="Times New Roman" w:hAnsi="Times New Roman"/>
                <w:sz w:val="28"/>
                <w:szCs w:val="28"/>
              </w:rPr>
              <w:t>Ремонтные работы на находящихся в эксплуатации теплоиспользующих установках, тепловых сетях и тепловом оборудовании;</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2.28.</w:t>
            </w:r>
            <w:r w:rsidR="00286DB5">
              <w:rPr>
                <w:rFonts w:ascii="Times New Roman" w:hAnsi="Times New Roman"/>
                <w:sz w:val="28"/>
                <w:szCs w:val="28"/>
              </w:rPr>
              <w:t xml:space="preserve"> </w:t>
            </w:r>
            <w:r w:rsidRPr="0085481D">
              <w:rPr>
                <w:rFonts w:ascii="Times New Roman" w:hAnsi="Times New Roman"/>
                <w:sz w:val="28"/>
                <w:szCs w:val="28"/>
              </w:rPr>
              <w:t>Ремонт сливо-наливного оборудования эстакад;</w:t>
            </w:r>
          </w:p>
          <w:p w:rsidR="0010018E" w:rsidRPr="00940D30"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2.29.</w:t>
            </w:r>
            <w:r w:rsidR="00286DB5">
              <w:rPr>
                <w:rFonts w:ascii="Times New Roman" w:hAnsi="Times New Roman"/>
                <w:sz w:val="28"/>
                <w:szCs w:val="28"/>
              </w:rPr>
              <w:t xml:space="preserve"> </w:t>
            </w:r>
            <w:r w:rsidRPr="00940D30">
              <w:rPr>
                <w:rFonts w:ascii="Times New Roman" w:hAnsi="Times New Roman"/>
                <w:sz w:val="28"/>
                <w:szCs w:val="28"/>
              </w:rPr>
              <w:t>Зачистка и ремонт резервуаров;</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2.30.</w:t>
            </w:r>
            <w:r w:rsidR="00286DB5">
              <w:rPr>
                <w:rFonts w:ascii="Times New Roman" w:hAnsi="Times New Roman"/>
                <w:sz w:val="28"/>
                <w:szCs w:val="28"/>
              </w:rPr>
              <w:t xml:space="preserve"> </w:t>
            </w:r>
            <w:r w:rsidRPr="0085481D">
              <w:rPr>
                <w:rFonts w:ascii="Times New Roman" w:hAnsi="Times New Roman"/>
                <w:sz w:val="28"/>
                <w:szCs w:val="28"/>
              </w:rPr>
              <w:t>Ремонтные работы внутри диффузионных аппаратов;</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2.31.</w:t>
            </w:r>
            <w:r w:rsidR="00286DB5">
              <w:rPr>
                <w:rFonts w:ascii="Times New Roman" w:hAnsi="Times New Roman"/>
                <w:sz w:val="28"/>
                <w:szCs w:val="28"/>
              </w:rPr>
              <w:t xml:space="preserve"> </w:t>
            </w:r>
            <w:r w:rsidRPr="0085481D">
              <w:rPr>
                <w:rFonts w:ascii="Times New Roman" w:hAnsi="Times New Roman"/>
                <w:sz w:val="28"/>
                <w:szCs w:val="28"/>
              </w:rPr>
              <w:t>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10018E" w:rsidRPr="00A33ACA"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2.32.</w:t>
            </w:r>
            <w:r w:rsidR="00286DB5">
              <w:rPr>
                <w:rFonts w:ascii="Times New Roman" w:hAnsi="Times New Roman"/>
                <w:sz w:val="28"/>
                <w:szCs w:val="28"/>
              </w:rPr>
              <w:t xml:space="preserve"> </w:t>
            </w:r>
            <w:r w:rsidRPr="00A33ACA">
              <w:rPr>
                <w:rFonts w:ascii="Times New Roman" w:hAnsi="Times New Roman"/>
                <w:sz w:val="28"/>
                <w:szCs w:val="28"/>
              </w:rPr>
              <w:t>Ремонт аммиачных холодильных установок;</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2.33.</w:t>
            </w:r>
            <w:r w:rsidR="00286DB5">
              <w:rPr>
                <w:rFonts w:ascii="Times New Roman" w:hAnsi="Times New Roman"/>
                <w:sz w:val="28"/>
                <w:szCs w:val="28"/>
              </w:rPr>
              <w:t xml:space="preserve"> </w:t>
            </w:r>
            <w:r w:rsidRPr="0085481D">
              <w:rPr>
                <w:rFonts w:ascii="Times New Roman" w:hAnsi="Times New Roman"/>
                <w:sz w:val="28"/>
                <w:szCs w:val="28"/>
              </w:rPr>
              <w:t xml:space="preserve">Работы по подъему, монтажу и </w:t>
            </w:r>
            <w:r w:rsidRPr="0085481D">
              <w:rPr>
                <w:rFonts w:ascii="Times New Roman" w:hAnsi="Times New Roman"/>
                <w:sz w:val="28"/>
                <w:szCs w:val="28"/>
              </w:rPr>
              <w:lastRenderedPageBreak/>
              <w:t>демонтажу тяжеловесного и крупногабаритного оборудования;</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2.34.</w:t>
            </w:r>
            <w:r w:rsidR="00286DB5">
              <w:rPr>
                <w:rFonts w:ascii="Times New Roman" w:hAnsi="Times New Roman"/>
                <w:sz w:val="28"/>
                <w:szCs w:val="28"/>
              </w:rPr>
              <w:t xml:space="preserve"> </w:t>
            </w:r>
            <w:r w:rsidRPr="0085481D">
              <w:rPr>
                <w:rFonts w:ascii="Times New Roman" w:hAnsi="Times New Roman"/>
                <w:sz w:val="28"/>
                <w:szCs w:val="28"/>
              </w:rPr>
              <w:t>Осмотр и ремонт надсушильных, подсушильных бункеров и тепловлагообменников;</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2.35.</w:t>
            </w:r>
            <w:r w:rsidR="00286DB5">
              <w:rPr>
                <w:rFonts w:ascii="Times New Roman" w:hAnsi="Times New Roman"/>
                <w:sz w:val="28"/>
                <w:szCs w:val="28"/>
              </w:rPr>
              <w:t xml:space="preserve"> </w:t>
            </w:r>
            <w:r w:rsidRPr="0085481D">
              <w:rPr>
                <w:rFonts w:ascii="Times New Roman" w:hAnsi="Times New Roman"/>
                <w:sz w:val="28"/>
                <w:szCs w:val="28"/>
              </w:rPr>
              <w:t>Монтажные и ремонтные работы вблизи действующего оборудования;</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2.36.</w:t>
            </w:r>
            <w:r w:rsidR="00286DB5">
              <w:rPr>
                <w:rFonts w:ascii="Times New Roman" w:hAnsi="Times New Roman"/>
                <w:sz w:val="28"/>
                <w:szCs w:val="28"/>
              </w:rPr>
              <w:t xml:space="preserve"> </w:t>
            </w:r>
            <w:r w:rsidRPr="0085481D">
              <w:rPr>
                <w:rFonts w:ascii="Times New Roman" w:hAnsi="Times New Roman"/>
                <w:sz w:val="28"/>
                <w:szCs w:val="28"/>
              </w:rPr>
              <w:t>Ремонт оборудования, газоходов, систем топливоподачи;</w:t>
            </w:r>
          </w:p>
          <w:p w:rsidR="0010018E" w:rsidRPr="00AA3807" w:rsidRDefault="0010018E" w:rsidP="009C3A26">
            <w:pPr>
              <w:suppressAutoHyphens/>
              <w:autoSpaceDE w:val="0"/>
              <w:autoSpaceDN w:val="0"/>
              <w:adjustRightInd w:val="0"/>
              <w:ind w:firstLine="459"/>
              <w:contextualSpacing/>
              <w:jc w:val="both"/>
              <w:rPr>
                <w:rFonts w:ascii="Times New Roman" w:hAnsi="Times New Roman"/>
                <w:spacing w:val="-4"/>
                <w:sz w:val="28"/>
                <w:szCs w:val="28"/>
              </w:rPr>
            </w:pPr>
            <w:r>
              <w:rPr>
                <w:rFonts w:ascii="Times New Roman" w:hAnsi="Times New Roman"/>
                <w:spacing w:val="-4"/>
                <w:sz w:val="28"/>
                <w:szCs w:val="28"/>
              </w:rPr>
              <w:t>2.37.</w:t>
            </w:r>
            <w:r w:rsidR="00286DB5">
              <w:rPr>
                <w:rFonts w:ascii="Times New Roman" w:hAnsi="Times New Roman"/>
                <w:spacing w:val="-4"/>
                <w:sz w:val="28"/>
                <w:szCs w:val="28"/>
              </w:rPr>
              <w:t xml:space="preserve"> </w:t>
            </w:r>
            <w:r w:rsidRPr="00AA3807">
              <w:rPr>
                <w:rFonts w:ascii="Times New Roman" w:hAnsi="Times New Roman"/>
                <w:spacing w:val="-4"/>
                <w:sz w:val="28"/>
                <w:szCs w:val="28"/>
              </w:rPr>
              <w:t>Внутренний осмотр, очистка и ремонт дробильных установок, болтушек;</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2.38.</w:t>
            </w:r>
            <w:r w:rsidR="00286DB5">
              <w:rPr>
                <w:rFonts w:ascii="Times New Roman" w:hAnsi="Times New Roman"/>
                <w:sz w:val="28"/>
                <w:szCs w:val="28"/>
              </w:rPr>
              <w:t xml:space="preserve"> </w:t>
            </w:r>
            <w:r w:rsidRPr="0085481D">
              <w:rPr>
                <w:rFonts w:ascii="Times New Roman" w:hAnsi="Times New Roman"/>
                <w:sz w:val="28"/>
                <w:szCs w:val="28"/>
              </w:rPr>
              <w:t>Ремонтные работы в мазутном хозяйстве;</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2.39.</w:t>
            </w:r>
            <w:r w:rsidR="00286DB5">
              <w:rPr>
                <w:rFonts w:ascii="Times New Roman" w:hAnsi="Times New Roman"/>
                <w:sz w:val="28"/>
                <w:szCs w:val="28"/>
              </w:rPr>
              <w:t xml:space="preserve"> </w:t>
            </w:r>
            <w:r w:rsidRPr="0085481D">
              <w:rPr>
                <w:rFonts w:ascii="Times New Roman" w:hAnsi="Times New Roman"/>
                <w:sz w:val="28"/>
                <w:szCs w:val="28"/>
              </w:rPr>
              <w:t>Работы по монтажу, демонтажу и ремонту артезианских скважин и водоподъемного оборудования;</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2.40.</w:t>
            </w:r>
            <w:r w:rsidR="00286DB5">
              <w:rPr>
                <w:rFonts w:ascii="Times New Roman" w:hAnsi="Times New Roman"/>
                <w:sz w:val="28"/>
                <w:szCs w:val="28"/>
              </w:rPr>
              <w:t xml:space="preserve"> </w:t>
            </w:r>
            <w:r w:rsidRPr="0085481D">
              <w:rPr>
                <w:rFonts w:ascii="Times New Roman" w:hAnsi="Times New Roman"/>
                <w:sz w:val="28"/>
                <w:szCs w:val="28"/>
              </w:rPr>
              <w:t>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2.41.</w:t>
            </w:r>
            <w:r w:rsidR="00286DB5">
              <w:rPr>
                <w:rFonts w:ascii="Times New Roman" w:hAnsi="Times New Roman"/>
                <w:sz w:val="28"/>
                <w:szCs w:val="28"/>
              </w:rPr>
              <w:t xml:space="preserve"> </w:t>
            </w:r>
            <w:r w:rsidRPr="0085481D">
              <w:rPr>
                <w:rFonts w:ascii="Times New Roman" w:hAnsi="Times New Roman"/>
                <w:sz w:val="28"/>
                <w:szCs w:val="28"/>
              </w:rPr>
              <w:t>Ремонт и замена арматуры и трубопроводов сильнодействующих и ядовитых веществ;</w:t>
            </w:r>
          </w:p>
          <w:p w:rsidR="0010018E" w:rsidRPr="0085481D" w:rsidRDefault="0010018E" w:rsidP="009C3A26">
            <w:pPr>
              <w:suppressAutoHyphens/>
              <w:autoSpaceDE w:val="0"/>
              <w:autoSpaceDN w:val="0"/>
              <w:adjustRightInd w:val="0"/>
              <w:ind w:firstLine="459"/>
              <w:contextualSpacing/>
              <w:jc w:val="both"/>
              <w:rPr>
                <w:rFonts w:ascii="Times New Roman" w:hAnsi="Times New Roman"/>
                <w:sz w:val="28"/>
                <w:szCs w:val="28"/>
              </w:rPr>
            </w:pPr>
            <w:r>
              <w:rPr>
                <w:rFonts w:ascii="Times New Roman" w:hAnsi="Times New Roman"/>
                <w:sz w:val="28"/>
                <w:szCs w:val="28"/>
              </w:rPr>
              <w:t>2.42.</w:t>
            </w:r>
            <w:r w:rsidR="00286DB5">
              <w:rPr>
                <w:rFonts w:ascii="Times New Roman" w:hAnsi="Times New Roman"/>
                <w:sz w:val="28"/>
                <w:szCs w:val="28"/>
              </w:rPr>
              <w:t xml:space="preserve"> </w:t>
            </w:r>
            <w:r w:rsidRPr="0085481D">
              <w:rPr>
                <w:rFonts w:ascii="Times New Roman" w:hAnsi="Times New Roman"/>
                <w:sz w:val="28"/>
                <w:szCs w:val="28"/>
              </w:rPr>
              <w:t>Газоопасные работы, выполняемые на сетях газопотребления, связанные с проведением ремонтных работ и возобновлением пуска газа.</w:t>
            </w:r>
          </w:p>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lastRenderedPageBreak/>
              <w:t>3.</w:t>
            </w:r>
          </w:p>
        </w:tc>
        <w:tc>
          <w:tcPr>
            <w:tcW w:w="4111" w:type="dxa"/>
          </w:tcPr>
          <w:p w:rsidR="0010018E" w:rsidRPr="00631748" w:rsidRDefault="0010018E" w:rsidP="009C3A26">
            <w:pPr>
              <w:widowControl/>
              <w:autoSpaceDE w:val="0"/>
              <w:autoSpaceDN w:val="0"/>
              <w:adjustRightInd w:val="0"/>
              <w:jc w:val="both"/>
              <w:rPr>
                <w:rFonts w:ascii="Times New Roman" w:hAnsi="Times New Roman"/>
                <w:color w:val="auto"/>
                <w:sz w:val="28"/>
                <w:szCs w:val="28"/>
              </w:rPr>
            </w:pPr>
            <w:r w:rsidRPr="00631748">
              <w:rPr>
                <w:rFonts w:ascii="Times New Roman" w:hAnsi="Times New Roman"/>
                <w:sz w:val="28"/>
                <w:szCs w:val="28"/>
              </w:rPr>
              <w:t>Работы вблизи вращающихся механизмов и движущихся частей оборудования</w:t>
            </w:r>
          </w:p>
        </w:tc>
        <w:tc>
          <w:tcPr>
            <w:tcW w:w="5245" w:type="dxa"/>
          </w:tcPr>
          <w:p w:rsidR="0010018E" w:rsidRPr="0085481D" w:rsidRDefault="0010018E" w:rsidP="009C3A26">
            <w:pPr>
              <w:numPr>
                <w:ilvl w:val="1"/>
                <w:numId w:val="14"/>
              </w:numPr>
              <w:suppressAutoHyphens/>
              <w:autoSpaceDE w:val="0"/>
              <w:autoSpaceDN w:val="0"/>
              <w:adjustRightInd w:val="0"/>
              <w:ind w:left="0" w:firstLine="884"/>
              <w:contextualSpacing/>
              <w:jc w:val="both"/>
              <w:rPr>
                <w:rFonts w:ascii="Times New Roman" w:hAnsi="Times New Roman"/>
                <w:sz w:val="28"/>
                <w:szCs w:val="28"/>
              </w:rPr>
            </w:pPr>
            <w:r w:rsidRPr="0085481D">
              <w:rPr>
                <w:rFonts w:ascii="Times New Roman" w:hAnsi="Times New Roman"/>
                <w:sz w:val="28"/>
                <w:szCs w:val="28"/>
              </w:rPr>
              <w:t>Монтажные и ремонтные работы в непосредственной близости от открытых движущихся частей работающего оборудования (включа</w:t>
            </w:r>
            <w:r>
              <w:rPr>
                <w:rFonts w:ascii="Times New Roman" w:hAnsi="Times New Roman"/>
                <w:sz w:val="28"/>
                <w:szCs w:val="28"/>
              </w:rPr>
              <w:t>я технологическое оборудование)</w:t>
            </w:r>
            <w:r w:rsidRPr="0085481D">
              <w:rPr>
                <w:rFonts w:ascii="Times New Roman" w:hAnsi="Times New Roman"/>
                <w:sz w:val="28"/>
                <w:szCs w:val="28"/>
              </w:rPr>
              <w:t>, а также вблизи электрических проводов, находящихся под напряжением;</w:t>
            </w:r>
          </w:p>
          <w:p w:rsidR="0010018E" w:rsidRPr="0085481D" w:rsidRDefault="0010018E" w:rsidP="009C3A26">
            <w:pPr>
              <w:numPr>
                <w:ilvl w:val="1"/>
                <w:numId w:val="14"/>
              </w:numPr>
              <w:suppressAutoHyphens/>
              <w:autoSpaceDE w:val="0"/>
              <w:autoSpaceDN w:val="0"/>
              <w:adjustRightInd w:val="0"/>
              <w:ind w:left="0" w:firstLine="884"/>
              <w:contextualSpacing/>
              <w:jc w:val="both"/>
              <w:rPr>
                <w:rFonts w:ascii="Times New Roman" w:hAnsi="Times New Roman"/>
                <w:sz w:val="28"/>
                <w:szCs w:val="28"/>
              </w:rPr>
            </w:pPr>
            <w:r w:rsidRPr="0085481D">
              <w:rPr>
                <w:rFonts w:ascii="Times New Roman" w:hAnsi="Times New Roman"/>
                <w:sz w:val="28"/>
                <w:szCs w:val="28"/>
              </w:rPr>
              <w:t>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10018E" w:rsidRDefault="0010018E" w:rsidP="009C3A26">
            <w:pPr>
              <w:numPr>
                <w:ilvl w:val="1"/>
                <w:numId w:val="14"/>
              </w:numPr>
              <w:suppressAutoHyphens/>
              <w:autoSpaceDE w:val="0"/>
              <w:autoSpaceDN w:val="0"/>
              <w:adjustRightInd w:val="0"/>
              <w:ind w:left="0" w:firstLine="709"/>
              <w:contextualSpacing/>
              <w:jc w:val="both"/>
              <w:rPr>
                <w:rFonts w:ascii="Times New Roman" w:hAnsi="Times New Roman"/>
                <w:color w:val="auto"/>
                <w:sz w:val="28"/>
                <w:szCs w:val="28"/>
              </w:rPr>
            </w:pPr>
            <w:r w:rsidRPr="00631748">
              <w:rPr>
                <w:rFonts w:ascii="Times New Roman" w:hAnsi="Times New Roman"/>
                <w:sz w:val="28"/>
                <w:szCs w:val="28"/>
              </w:rPr>
              <w:t xml:space="preserve">Ремонт вращающихся </w:t>
            </w:r>
            <w:r w:rsidRPr="00631748">
              <w:rPr>
                <w:rFonts w:ascii="Times New Roman" w:hAnsi="Times New Roman"/>
                <w:sz w:val="28"/>
                <w:szCs w:val="28"/>
              </w:rPr>
              <w:lastRenderedPageBreak/>
              <w:t>механизмов.</w:t>
            </w: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lastRenderedPageBreak/>
              <w:t>4.</w:t>
            </w:r>
          </w:p>
        </w:tc>
        <w:tc>
          <w:tcPr>
            <w:tcW w:w="4111" w:type="dxa"/>
          </w:tcPr>
          <w:p w:rsidR="0010018E" w:rsidRPr="00631748" w:rsidRDefault="0010018E" w:rsidP="009C3A26">
            <w:pPr>
              <w:widowControl/>
              <w:autoSpaceDE w:val="0"/>
              <w:autoSpaceDN w:val="0"/>
              <w:adjustRightInd w:val="0"/>
              <w:jc w:val="both"/>
              <w:rPr>
                <w:rFonts w:ascii="Times New Roman" w:hAnsi="Times New Roman"/>
                <w:color w:val="auto"/>
                <w:sz w:val="28"/>
                <w:szCs w:val="28"/>
              </w:rPr>
            </w:pPr>
            <w:r w:rsidRPr="00631748">
              <w:rPr>
                <w:rFonts w:ascii="Times New Roman" w:hAnsi="Times New Roman"/>
                <w:sz w:val="28"/>
                <w:szCs w:val="28"/>
              </w:rPr>
              <w:t>Работы, связанные с опасностью поражения персонала электрическим током</w:t>
            </w:r>
          </w:p>
        </w:tc>
        <w:tc>
          <w:tcPr>
            <w:tcW w:w="5245" w:type="dxa"/>
          </w:tcPr>
          <w:p w:rsidR="0010018E" w:rsidRPr="0085481D" w:rsidRDefault="0010018E" w:rsidP="009C3A26">
            <w:pPr>
              <w:numPr>
                <w:ilvl w:val="1"/>
                <w:numId w:val="26"/>
              </w:numPr>
              <w:suppressAutoHyphens/>
              <w:autoSpaceDE w:val="0"/>
              <w:autoSpaceDN w:val="0"/>
              <w:adjustRightInd w:val="0"/>
              <w:ind w:left="0" w:firstLine="742"/>
              <w:contextualSpacing/>
              <w:jc w:val="both"/>
              <w:rPr>
                <w:rFonts w:ascii="Times New Roman" w:hAnsi="Times New Roman"/>
                <w:sz w:val="28"/>
                <w:szCs w:val="28"/>
              </w:rPr>
            </w:pPr>
            <w:r w:rsidRPr="0085481D">
              <w:rPr>
                <w:rFonts w:ascii="Times New Roman" w:hAnsi="Times New Roman"/>
                <w:sz w:val="28"/>
                <w:szCs w:val="28"/>
              </w:rPr>
              <w:t>Монтажные и ремонтные работы в непосредственной близости от открытых движущихся частей работающего оборудования (включа</w:t>
            </w:r>
            <w:r>
              <w:rPr>
                <w:rFonts w:ascii="Times New Roman" w:hAnsi="Times New Roman"/>
                <w:sz w:val="28"/>
                <w:szCs w:val="28"/>
              </w:rPr>
              <w:t>я технологическое оборудование)</w:t>
            </w:r>
            <w:r w:rsidRPr="0085481D">
              <w:rPr>
                <w:rFonts w:ascii="Times New Roman" w:hAnsi="Times New Roman"/>
                <w:sz w:val="28"/>
                <w:szCs w:val="28"/>
              </w:rPr>
              <w:t>, а также вблизи электрических проводов, находящихся под напряжением;</w:t>
            </w:r>
          </w:p>
          <w:p w:rsidR="0010018E" w:rsidRPr="0085481D" w:rsidRDefault="0010018E" w:rsidP="009C3A26">
            <w:pPr>
              <w:numPr>
                <w:ilvl w:val="1"/>
                <w:numId w:val="26"/>
              </w:numPr>
              <w:suppressAutoHyphens/>
              <w:autoSpaceDE w:val="0"/>
              <w:autoSpaceDN w:val="0"/>
              <w:adjustRightInd w:val="0"/>
              <w:ind w:left="34" w:firstLine="708"/>
              <w:contextualSpacing/>
              <w:jc w:val="both"/>
              <w:rPr>
                <w:rFonts w:ascii="Times New Roman" w:hAnsi="Times New Roman"/>
                <w:sz w:val="28"/>
                <w:szCs w:val="28"/>
              </w:rPr>
            </w:pPr>
            <w:r w:rsidRPr="0085481D">
              <w:rPr>
                <w:rFonts w:ascii="Times New Roman" w:hAnsi="Times New Roman"/>
                <w:sz w:val="28"/>
                <w:szCs w:val="28"/>
              </w:rPr>
              <w:t>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10018E" w:rsidRPr="0085481D" w:rsidRDefault="0010018E" w:rsidP="009C3A26">
            <w:pPr>
              <w:numPr>
                <w:ilvl w:val="1"/>
                <w:numId w:val="26"/>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10018E" w:rsidRPr="0085481D" w:rsidRDefault="0010018E" w:rsidP="009C3A26">
            <w:pPr>
              <w:numPr>
                <w:ilvl w:val="1"/>
                <w:numId w:val="26"/>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10018E" w:rsidRPr="0085481D" w:rsidRDefault="0010018E" w:rsidP="009C3A26">
            <w:pPr>
              <w:numPr>
                <w:ilvl w:val="1"/>
                <w:numId w:val="26"/>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10018E" w:rsidRPr="0085481D" w:rsidRDefault="00940A37" w:rsidP="009C3A26">
            <w:pPr>
              <w:numPr>
                <w:ilvl w:val="1"/>
                <w:numId w:val="26"/>
              </w:numPr>
              <w:suppressAutoHyphens/>
              <w:autoSpaceDE w:val="0"/>
              <w:autoSpaceDN w:val="0"/>
              <w:adjustRightInd w:val="0"/>
              <w:ind w:left="0" w:firstLine="709"/>
              <w:contextualSpacing/>
              <w:jc w:val="both"/>
              <w:rPr>
                <w:rFonts w:ascii="Times New Roman" w:hAnsi="Times New Roman"/>
                <w:sz w:val="28"/>
                <w:szCs w:val="28"/>
                <w:lang w:val="en-US"/>
              </w:rPr>
            </w:pPr>
            <w:r>
              <w:rPr>
                <w:rFonts w:ascii="Times New Roman" w:hAnsi="Times New Roman"/>
                <w:sz w:val="28"/>
                <w:szCs w:val="28"/>
                <w:lang w:val="en-US"/>
              </w:rPr>
              <w:t xml:space="preserve">Работа </w:t>
            </w:r>
            <w:r w:rsidR="0010018E" w:rsidRPr="0085481D">
              <w:rPr>
                <w:rFonts w:ascii="Times New Roman" w:hAnsi="Times New Roman"/>
                <w:sz w:val="28"/>
                <w:szCs w:val="28"/>
                <w:lang w:val="en-US"/>
              </w:rPr>
              <w:t>в действующих электроустановках;</w:t>
            </w:r>
          </w:p>
          <w:p w:rsidR="0010018E" w:rsidRPr="0085481D" w:rsidRDefault="0010018E" w:rsidP="009C3A26">
            <w:pPr>
              <w:numPr>
                <w:ilvl w:val="1"/>
                <w:numId w:val="26"/>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 xml:space="preserve">Работы, выполняемые: в охранных зонах воздушных линий электропередачи, подземных газопроводов, нефтепроводов и подземных коммуникаций; на участках с </w:t>
            </w:r>
            <w:r w:rsidRPr="0085481D">
              <w:rPr>
                <w:rFonts w:ascii="Times New Roman" w:hAnsi="Times New Roman"/>
                <w:sz w:val="28"/>
                <w:szCs w:val="28"/>
              </w:rPr>
              <w:lastRenderedPageBreak/>
              <w:t>патогенным заражением почвы; в зданиях или сооружениях, находящихся в аварийном состоянии;</w:t>
            </w:r>
          </w:p>
          <w:p w:rsidR="0010018E" w:rsidRDefault="0010018E" w:rsidP="009C3A26">
            <w:pPr>
              <w:numPr>
                <w:ilvl w:val="1"/>
                <w:numId w:val="26"/>
              </w:numPr>
              <w:suppressAutoHyphens/>
              <w:autoSpaceDE w:val="0"/>
              <w:autoSpaceDN w:val="0"/>
              <w:adjustRightInd w:val="0"/>
              <w:ind w:left="0" w:firstLine="709"/>
              <w:contextualSpacing/>
              <w:jc w:val="both"/>
              <w:rPr>
                <w:rFonts w:ascii="Times New Roman" w:hAnsi="Times New Roman"/>
                <w:color w:val="auto"/>
                <w:sz w:val="28"/>
                <w:szCs w:val="28"/>
              </w:rPr>
            </w:pPr>
            <w:r w:rsidRPr="0085481D">
              <w:rPr>
                <w:rFonts w:ascii="Times New Roman" w:hAnsi="Times New Roman"/>
                <w:sz w:val="28"/>
                <w:szCs w:val="28"/>
              </w:rPr>
              <w:t>Ремонтные работы на электроустановках в открытых распределительных устройствах и в сетях.</w:t>
            </w: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lastRenderedPageBreak/>
              <w:t>5.</w:t>
            </w:r>
          </w:p>
        </w:tc>
        <w:tc>
          <w:tcPr>
            <w:tcW w:w="4111"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Работы на высоте </w:t>
            </w:r>
          </w:p>
        </w:tc>
        <w:tc>
          <w:tcPr>
            <w:tcW w:w="5245" w:type="dxa"/>
          </w:tcPr>
          <w:p w:rsidR="0010018E" w:rsidRPr="0085481D" w:rsidRDefault="0010018E" w:rsidP="009C3A26">
            <w:pPr>
              <w:numPr>
                <w:ilvl w:val="1"/>
                <w:numId w:val="29"/>
              </w:numPr>
              <w:suppressAutoHyphens/>
              <w:autoSpaceDE w:val="0"/>
              <w:autoSpaceDN w:val="0"/>
              <w:adjustRightInd w:val="0"/>
              <w:ind w:left="34" w:firstLine="708"/>
              <w:contextualSpacing/>
              <w:jc w:val="both"/>
              <w:rPr>
                <w:rFonts w:ascii="Times New Roman" w:hAnsi="Times New Roman"/>
                <w:sz w:val="28"/>
                <w:szCs w:val="28"/>
              </w:rPr>
            </w:pPr>
            <w:r w:rsidRPr="0085481D">
              <w:rPr>
                <w:rFonts w:ascii="Times New Roman" w:hAnsi="Times New Roman"/>
                <w:sz w:val="28"/>
                <w:szCs w:val="28"/>
              </w:rPr>
              <w:t xml:space="preserve">Монтажные и ремонтные работы на высоте более </w:t>
            </w:r>
            <w:smartTag w:uri="urn:schemas-microsoft-com:office:smarttags" w:element="metricconverter">
              <w:smartTagPr>
                <w:attr w:name="ProductID" w:val="1,8 м"/>
              </w:smartTagPr>
              <w:r w:rsidRPr="0085481D">
                <w:rPr>
                  <w:rFonts w:ascii="Times New Roman" w:hAnsi="Times New Roman"/>
                  <w:sz w:val="28"/>
                  <w:szCs w:val="28"/>
                </w:rPr>
                <w:t>1,8 м</w:t>
              </w:r>
            </w:smartTag>
            <w:r w:rsidRPr="0085481D">
              <w:rPr>
                <w:rFonts w:ascii="Times New Roman" w:hAnsi="Times New Roman"/>
                <w:sz w:val="28"/>
                <w:szCs w:val="28"/>
              </w:rPr>
              <w:t xml:space="preserve"> от уровня пола без применения инвентарных лесов и подмостей;</w:t>
            </w:r>
          </w:p>
          <w:p w:rsidR="0010018E" w:rsidRPr="0085481D" w:rsidRDefault="0010018E" w:rsidP="009C3A26">
            <w:pPr>
              <w:numPr>
                <w:ilvl w:val="1"/>
                <w:numId w:val="29"/>
              </w:numPr>
              <w:suppressAutoHyphens/>
              <w:autoSpaceDE w:val="0"/>
              <w:autoSpaceDN w:val="0"/>
              <w:adjustRightInd w:val="0"/>
              <w:ind w:left="34" w:firstLine="708"/>
              <w:contextualSpacing/>
              <w:jc w:val="both"/>
              <w:rPr>
                <w:rFonts w:ascii="Times New Roman" w:hAnsi="Times New Roman"/>
                <w:sz w:val="28"/>
                <w:szCs w:val="28"/>
              </w:rPr>
            </w:pPr>
            <w:r w:rsidRPr="0085481D">
              <w:rPr>
                <w:rFonts w:ascii="Times New Roman" w:hAnsi="Times New Roman"/>
                <w:sz w:val="28"/>
                <w:szCs w:val="28"/>
              </w:rPr>
              <w:t>Строительные, монтажные и ремонтные работы на высоте без применения инвентарных лесов и подмостей;</w:t>
            </w:r>
          </w:p>
          <w:p w:rsidR="0010018E" w:rsidRPr="0085481D" w:rsidRDefault="0010018E" w:rsidP="009C3A26">
            <w:pPr>
              <w:numPr>
                <w:ilvl w:val="1"/>
                <w:numId w:val="29"/>
              </w:numPr>
              <w:suppressAutoHyphens/>
              <w:autoSpaceDE w:val="0"/>
              <w:autoSpaceDN w:val="0"/>
              <w:adjustRightInd w:val="0"/>
              <w:ind w:left="0" w:firstLine="709"/>
              <w:contextualSpacing/>
              <w:jc w:val="both"/>
              <w:rPr>
                <w:rFonts w:ascii="Times New Roman" w:hAnsi="Times New Roman"/>
                <w:sz w:val="28"/>
                <w:szCs w:val="28"/>
                <w:lang w:val="en-US"/>
              </w:rPr>
            </w:pPr>
            <w:r w:rsidRPr="0085481D">
              <w:rPr>
                <w:rFonts w:ascii="Times New Roman" w:hAnsi="Times New Roman"/>
                <w:sz w:val="28"/>
                <w:szCs w:val="28"/>
                <w:lang w:val="en-US"/>
              </w:rPr>
              <w:t>Кровельные работы газопламенным способом;</w:t>
            </w:r>
          </w:p>
          <w:p w:rsidR="0010018E" w:rsidRPr="0085481D" w:rsidRDefault="0010018E" w:rsidP="009C3A26">
            <w:pPr>
              <w:numPr>
                <w:ilvl w:val="1"/>
                <w:numId w:val="29"/>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 xml:space="preserve">Электросварочные и газосварочные работы, выполняемые на высоте более </w:t>
            </w:r>
            <w:smartTag w:uri="urn:schemas-microsoft-com:office:smarttags" w:element="metricconverter">
              <w:smartTagPr>
                <w:attr w:name="ProductID" w:val="5 м"/>
              </w:smartTagPr>
              <w:r w:rsidRPr="0085481D">
                <w:rPr>
                  <w:rFonts w:ascii="Times New Roman" w:hAnsi="Times New Roman"/>
                  <w:sz w:val="28"/>
                  <w:szCs w:val="28"/>
                </w:rPr>
                <w:t>5 м</w:t>
              </w:r>
            </w:smartTag>
            <w:r w:rsidRPr="0085481D">
              <w:rPr>
                <w:rFonts w:ascii="Times New Roman" w:hAnsi="Times New Roman"/>
                <w:sz w:val="28"/>
                <w:szCs w:val="28"/>
              </w:rPr>
              <w:t>;</w:t>
            </w:r>
          </w:p>
          <w:p w:rsidR="0010018E" w:rsidRPr="0085481D" w:rsidRDefault="0010018E" w:rsidP="009C3A26">
            <w:pPr>
              <w:numPr>
                <w:ilvl w:val="1"/>
                <w:numId w:val="29"/>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10018E" w:rsidRPr="0085481D" w:rsidRDefault="0010018E" w:rsidP="009C3A26">
            <w:pPr>
              <w:numPr>
                <w:ilvl w:val="1"/>
                <w:numId w:val="29"/>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Окрасочные работы на высоте, выполняемые на рабочих местах рабочих местах с территориально меняющимися рабочими зонами;</w:t>
            </w:r>
          </w:p>
          <w:p w:rsidR="0010018E" w:rsidRPr="0085481D" w:rsidRDefault="0010018E" w:rsidP="009C3A26">
            <w:pPr>
              <w:numPr>
                <w:ilvl w:val="1"/>
                <w:numId w:val="29"/>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Окрасочные работы крыш зданий при отсутствии ограждений по их периметру;</w:t>
            </w:r>
          </w:p>
          <w:p w:rsidR="0010018E" w:rsidRPr="0085481D" w:rsidRDefault="0010018E" w:rsidP="009C3A26">
            <w:pPr>
              <w:numPr>
                <w:ilvl w:val="1"/>
                <w:numId w:val="29"/>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Судовые работы, выполняемые на высоте и за бортом;</w:t>
            </w:r>
          </w:p>
          <w:p w:rsidR="0010018E" w:rsidRPr="0085481D" w:rsidRDefault="0010018E" w:rsidP="009C3A26">
            <w:pPr>
              <w:numPr>
                <w:ilvl w:val="1"/>
                <w:numId w:val="29"/>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Работы на высоте без применения инвентарных лесов и подмостей;</w:t>
            </w:r>
          </w:p>
          <w:p w:rsidR="0010018E" w:rsidRDefault="0010018E" w:rsidP="009C3A26">
            <w:pPr>
              <w:numPr>
                <w:ilvl w:val="1"/>
                <w:numId w:val="29"/>
              </w:numPr>
              <w:suppressAutoHyphens/>
              <w:autoSpaceDE w:val="0"/>
              <w:autoSpaceDN w:val="0"/>
              <w:adjustRightInd w:val="0"/>
              <w:ind w:left="0" w:firstLine="709"/>
              <w:contextualSpacing/>
              <w:jc w:val="both"/>
              <w:rPr>
                <w:rFonts w:ascii="Times New Roman" w:hAnsi="Times New Roman"/>
                <w:color w:val="auto"/>
                <w:sz w:val="28"/>
                <w:szCs w:val="28"/>
              </w:rPr>
            </w:pPr>
            <w:r w:rsidRPr="0085481D">
              <w:rPr>
                <w:rFonts w:ascii="Times New Roman" w:hAnsi="Times New Roman"/>
                <w:sz w:val="28"/>
                <w:szCs w:val="28"/>
              </w:rPr>
              <w:t>Работы на высоте, выполняемые на нестационарных рабочих местах, в том числе работы по очистке крыш зданий от снега.</w:t>
            </w: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6.</w:t>
            </w:r>
          </w:p>
        </w:tc>
        <w:tc>
          <w:tcPr>
            <w:tcW w:w="4111" w:type="dxa"/>
          </w:tcPr>
          <w:p w:rsidR="0010018E" w:rsidRPr="007848A1" w:rsidRDefault="0010018E" w:rsidP="009C3A26">
            <w:pPr>
              <w:widowControl/>
              <w:autoSpaceDE w:val="0"/>
              <w:autoSpaceDN w:val="0"/>
              <w:adjustRightInd w:val="0"/>
              <w:jc w:val="both"/>
              <w:rPr>
                <w:rFonts w:ascii="Times New Roman" w:hAnsi="Times New Roman"/>
                <w:color w:val="auto"/>
                <w:sz w:val="28"/>
                <w:szCs w:val="28"/>
              </w:rPr>
            </w:pPr>
            <w:r w:rsidRPr="007848A1">
              <w:rPr>
                <w:rFonts w:ascii="Times New Roman" w:hAnsi="Times New Roman"/>
                <w:sz w:val="28"/>
                <w:szCs w:val="28"/>
              </w:rPr>
              <w:t xml:space="preserve">Работы, связанные с эксплуатацией сосудов, </w:t>
            </w:r>
            <w:r w:rsidRPr="007848A1">
              <w:rPr>
                <w:rFonts w:ascii="Times New Roman" w:hAnsi="Times New Roman"/>
                <w:sz w:val="28"/>
                <w:szCs w:val="28"/>
              </w:rPr>
              <w:lastRenderedPageBreak/>
              <w:t>работающих под избыточным давлением</w:t>
            </w:r>
          </w:p>
        </w:tc>
        <w:tc>
          <w:tcPr>
            <w:tcW w:w="5245" w:type="dxa"/>
          </w:tcPr>
          <w:p w:rsidR="0010018E" w:rsidRPr="0085481D" w:rsidRDefault="0010018E" w:rsidP="009C3A26">
            <w:pPr>
              <w:numPr>
                <w:ilvl w:val="1"/>
                <w:numId w:val="31"/>
              </w:numPr>
              <w:suppressAutoHyphens/>
              <w:autoSpaceDE w:val="0"/>
              <w:autoSpaceDN w:val="0"/>
              <w:adjustRightInd w:val="0"/>
              <w:ind w:left="0" w:firstLine="742"/>
              <w:contextualSpacing/>
              <w:jc w:val="both"/>
              <w:rPr>
                <w:rFonts w:ascii="Times New Roman" w:hAnsi="Times New Roman"/>
                <w:sz w:val="28"/>
                <w:szCs w:val="28"/>
              </w:rPr>
            </w:pPr>
            <w:r w:rsidRPr="0085481D">
              <w:rPr>
                <w:rFonts w:ascii="Times New Roman" w:hAnsi="Times New Roman"/>
                <w:sz w:val="28"/>
                <w:szCs w:val="28"/>
              </w:rPr>
              <w:lastRenderedPageBreak/>
              <w:t xml:space="preserve">Работы по ремонту трубопроводов пара и горячей воды </w:t>
            </w:r>
            <w:r w:rsidRPr="0085481D">
              <w:rPr>
                <w:rFonts w:ascii="Times New Roman" w:hAnsi="Times New Roman"/>
                <w:sz w:val="28"/>
                <w:szCs w:val="28"/>
              </w:rPr>
              <w:lastRenderedPageBreak/>
              <w:t>(включая трубопроводы пара и горячей воды технологического оборудования) Работы по испытанию сосудов, работающих под давлением;</w:t>
            </w:r>
          </w:p>
          <w:p w:rsidR="0010018E" w:rsidRPr="0085481D" w:rsidRDefault="0010018E" w:rsidP="009C3A26">
            <w:pPr>
              <w:numPr>
                <w:ilvl w:val="1"/>
                <w:numId w:val="31"/>
              </w:numPr>
              <w:suppressAutoHyphens/>
              <w:autoSpaceDE w:val="0"/>
              <w:autoSpaceDN w:val="0"/>
              <w:adjustRightInd w:val="0"/>
              <w:ind w:left="0" w:firstLine="742"/>
              <w:contextualSpacing/>
              <w:jc w:val="both"/>
              <w:rPr>
                <w:rFonts w:ascii="Times New Roman" w:hAnsi="Times New Roman"/>
                <w:sz w:val="28"/>
                <w:szCs w:val="28"/>
              </w:rPr>
            </w:pPr>
            <w:r w:rsidRPr="0085481D">
              <w:rPr>
                <w:rFonts w:ascii="Times New Roman" w:hAnsi="Times New Roman"/>
                <w:sz w:val="28"/>
                <w:szCs w:val="28"/>
              </w:rPr>
              <w:t>Работы по вскрытию сосудов и трубопроводов, работающих под давлением;</w:t>
            </w:r>
          </w:p>
          <w:p w:rsidR="0010018E" w:rsidRDefault="0010018E" w:rsidP="009C3A26">
            <w:pPr>
              <w:numPr>
                <w:ilvl w:val="1"/>
                <w:numId w:val="31"/>
              </w:numPr>
              <w:suppressAutoHyphens/>
              <w:autoSpaceDE w:val="0"/>
              <w:autoSpaceDN w:val="0"/>
              <w:adjustRightInd w:val="0"/>
              <w:ind w:left="0" w:firstLine="709"/>
              <w:contextualSpacing/>
              <w:jc w:val="both"/>
              <w:rPr>
                <w:rFonts w:ascii="Times New Roman" w:hAnsi="Times New Roman"/>
                <w:color w:val="auto"/>
                <w:sz w:val="28"/>
                <w:szCs w:val="28"/>
              </w:rPr>
            </w:pPr>
            <w:r w:rsidRPr="0085481D">
              <w:rPr>
                <w:rFonts w:ascii="Times New Roman" w:hAnsi="Times New Roman"/>
                <w:sz w:val="28"/>
                <w:szCs w:val="28"/>
              </w:rPr>
              <w:t>Внутренний осмотр и гидравлические испытания сосудов на складе хлора, на складе аммиачной селитры и в дозаторных.</w:t>
            </w: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lastRenderedPageBreak/>
              <w:t>7.</w:t>
            </w:r>
          </w:p>
        </w:tc>
        <w:tc>
          <w:tcPr>
            <w:tcW w:w="4111" w:type="dxa"/>
          </w:tcPr>
          <w:p w:rsidR="0010018E" w:rsidRPr="007848A1" w:rsidRDefault="0010018E" w:rsidP="009C3A26">
            <w:pPr>
              <w:widowControl/>
              <w:autoSpaceDE w:val="0"/>
              <w:autoSpaceDN w:val="0"/>
              <w:adjustRightInd w:val="0"/>
              <w:jc w:val="both"/>
              <w:rPr>
                <w:rFonts w:ascii="Times New Roman" w:hAnsi="Times New Roman"/>
                <w:color w:val="auto"/>
                <w:sz w:val="28"/>
                <w:szCs w:val="28"/>
              </w:rPr>
            </w:pPr>
            <w:r w:rsidRPr="007848A1">
              <w:rPr>
                <w:rFonts w:ascii="Times New Roman" w:hAnsi="Times New Roman"/>
                <w:sz w:val="28"/>
                <w:szCs w:val="28"/>
              </w:rPr>
              <w:t>Работы в замкнутых объемах, в ограниченных пространствах</w:t>
            </w:r>
          </w:p>
        </w:tc>
        <w:tc>
          <w:tcPr>
            <w:tcW w:w="5245" w:type="dxa"/>
          </w:tcPr>
          <w:p w:rsidR="0010018E" w:rsidRPr="0085481D" w:rsidRDefault="0010018E" w:rsidP="009C3A26">
            <w:pPr>
              <w:numPr>
                <w:ilvl w:val="1"/>
                <w:numId w:val="33"/>
              </w:numPr>
              <w:tabs>
                <w:tab w:val="left" w:pos="1451"/>
              </w:tabs>
              <w:suppressAutoHyphens/>
              <w:autoSpaceDE w:val="0"/>
              <w:autoSpaceDN w:val="0"/>
              <w:adjustRightInd w:val="0"/>
              <w:ind w:left="175" w:firstLine="567"/>
              <w:contextualSpacing/>
              <w:jc w:val="both"/>
              <w:rPr>
                <w:rFonts w:ascii="Times New Roman" w:hAnsi="Times New Roman"/>
                <w:sz w:val="28"/>
                <w:szCs w:val="28"/>
              </w:rPr>
            </w:pPr>
            <w:r w:rsidRPr="0085481D">
              <w:rPr>
                <w:rFonts w:ascii="Times New Roman" w:hAnsi="Times New Roman"/>
                <w:sz w:val="28"/>
                <w:szCs w:val="28"/>
              </w:rPr>
              <w:t>Работы в замкнутых объемах, ограниченных пространствах и заглубленных емкостях;</w:t>
            </w:r>
          </w:p>
          <w:p w:rsidR="0010018E" w:rsidRPr="007848A1" w:rsidRDefault="0010018E" w:rsidP="009C3A26">
            <w:pPr>
              <w:numPr>
                <w:ilvl w:val="1"/>
                <w:numId w:val="33"/>
              </w:numPr>
              <w:tabs>
                <w:tab w:val="left" w:pos="1451"/>
              </w:tabs>
              <w:suppressAutoHyphens/>
              <w:autoSpaceDE w:val="0"/>
              <w:autoSpaceDN w:val="0"/>
              <w:adjustRightInd w:val="0"/>
              <w:ind w:left="175" w:firstLine="567"/>
              <w:contextualSpacing/>
              <w:jc w:val="both"/>
              <w:rPr>
                <w:rFonts w:ascii="Times New Roman" w:hAnsi="Times New Roman"/>
                <w:sz w:val="28"/>
                <w:szCs w:val="28"/>
              </w:rPr>
            </w:pPr>
            <w:r w:rsidRPr="007848A1">
              <w:rPr>
                <w:rFonts w:ascii="Times New Roman" w:hAnsi="Times New Roman"/>
                <w:sz w:val="28"/>
                <w:szCs w:val="28"/>
              </w:rPr>
              <w:t>Работы, в том числе электросварочные и газосварочные, в замкнутых объемах и в ограниченных пространствах;</w:t>
            </w:r>
          </w:p>
          <w:p w:rsidR="0010018E" w:rsidRPr="0085481D" w:rsidRDefault="0010018E" w:rsidP="009C3A26">
            <w:pPr>
              <w:numPr>
                <w:ilvl w:val="1"/>
                <w:numId w:val="33"/>
              </w:numPr>
              <w:tabs>
                <w:tab w:val="left" w:pos="1451"/>
              </w:tabs>
              <w:suppressAutoHyphens/>
              <w:autoSpaceDE w:val="0"/>
              <w:autoSpaceDN w:val="0"/>
              <w:adjustRightInd w:val="0"/>
              <w:ind w:left="175" w:firstLine="567"/>
              <w:contextualSpacing/>
              <w:jc w:val="both"/>
              <w:rPr>
                <w:rFonts w:ascii="Times New Roman" w:hAnsi="Times New Roman"/>
                <w:sz w:val="28"/>
                <w:szCs w:val="28"/>
              </w:rPr>
            </w:pPr>
            <w:r w:rsidRPr="0085481D">
              <w:rPr>
                <w:rFonts w:ascii="Times New Roman" w:hAnsi="Times New Roman"/>
                <w:sz w:val="28"/>
                <w:szCs w:val="28"/>
              </w:rPr>
              <w:t>Работы в колодцах, шурфах, замкнутых, заглубленных и труднодоступных пространствах;</w:t>
            </w:r>
          </w:p>
          <w:p w:rsidR="0010018E" w:rsidRPr="0085481D" w:rsidRDefault="0010018E" w:rsidP="009C3A26">
            <w:pPr>
              <w:numPr>
                <w:ilvl w:val="1"/>
                <w:numId w:val="33"/>
              </w:numPr>
              <w:tabs>
                <w:tab w:val="left" w:pos="1451"/>
              </w:tabs>
              <w:suppressAutoHyphens/>
              <w:autoSpaceDE w:val="0"/>
              <w:autoSpaceDN w:val="0"/>
              <w:adjustRightInd w:val="0"/>
              <w:ind w:left="175" w:firstLine="567"/>
              <w:contextualSpacing/>
              <w:jc w:val="both"/>
              <w:rPr>
                <w:rFonts w:ascii="Times New Roman" w:hAnsi="Times New Roman"/>
                <w:sz w:val="28"/>
                <w:szCs w:val="28"/>
              </w:rPr>
            </w:pPr>
            <w:r w:rsidRPr="0085481D">
              <w:rPr>
                <w:rFonts w:ascii="Times New Roman" w:hAnsi="Times New Roman"/>
                <w:sz w:val="28"/>
                <w:szCs w:val="28"/>
              </w:rPr>
              <w:t>Работы в колодцах, камерах, подземных коммуникациях, резервуарах, без принудительной вентиляции;</w:t>
            </w:r>
          </w:p>
          <w:p w:rsidR="0010018E" w:rsidRPr="0085481D" w:rsidRDefault="0010018E" w:rsidP="009C3A26">
            <w:pPr>
              <w:numPr>
                <w:ilvl w:val="1"/>
                <w:numId w:val="33"/>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Работы, связанные с нахождением в плохо вентилируемых закрытых помещениях, колодцах, тоннелях;</w:t>
            </w:r>
          </w:p>
          <w:p w:rsidR="0010018E" w:rsidRPr="0085481D" w:rsidRDefault="0010018E" w:rsidP="009C3A26">
            <w:pPr>
              <w:numPr>
                <w:ilvl w:val="1"/>
                <w:numId w:val="33"/>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Работы, выполняемые в сушильных камерах, ко</w:t>
            </w:r>
            <w:r w:rsidR="00940A37">
              <w:rPr>
                <w:rFonts w:ascii="Times New Roman" w:hAnsi="Times New Roman"/>
                <w:sz w:val="28"/>
                <w:szCs w:val="28"/>
              </w:rPr>
              <w:t>ллекторах, колодцах, цистернах,</w:t>
            </w:r>
            <w:r w:rsidRPr="0085481D">
              <w:rPr>
                <w:rFonts w:ascii="Times New Roman" w:hAnsi="Times New Roman"/>
                <w:sz w:val="28"/>
                <w:szCs w:val="28"/>
              </w:rPr>
              <w:t xml:space="preserve"> иных замкнутых объемах и ограниченных пространствах;</w:t>
            </w:r>
          </w:p>
          <w:p w:rsidR="0010018E" w:rsidRPr="0085481D" w:rsidRDefault="0010018E" w:rsidP="009C3A26">
            <w:pPr>
              <w:numPr>
                <w:ilvl w:val="1"/>
                <w:numId w:val="33"/>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10018E" w:rsidRPr="0085481D" w:rsidRDefault="0010018E" w:rsidP="009C3A26">
            <w:pPr>
              <w:numPr>
                <w:ilvl w:val="1"/>
                <w:numId w:val="33"/>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Окрасочные работы, выполняемые в замкнутых объемах, в ограниченных пространствах;</w:t>
            </w:r>
          </w:p>
          <w:p w:rsidR="0010018E" w:rsidRPr="0085481D" w:rsidRDefault="0010018E" w:rsidP="009C3A26">
            <w:pPr>
              <w:numPr>
                <w:ilvl w:val="1"/>
                <w:numId w:val="33"/>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 xml:space="preserve">Работы по очистке емкостей для лакокрасочных материалов, растворителей и разбавителей при </w:t>
            </w:r>
            <w:r w:rsidRPr="0085481D">
              <w:rPr>
                <w:rFonts w:ascii="Times New Roman" w:hAnsi="Times New Roman"/>
                <w:sz w:val="28"/>
                <w:szCs w:val="28"/>
              </w:rPr>
              <w:lastRenderedPageBreak/>
              <w:t>необходимости нахождения работников внутри емкостей;</w:t>
            </w:r>
          </w:p>
          <w:p w:rsidR="0010018E" w:rsidRPr="0085481D" w:rsidRDefault="0010018E" w:rsidP="009C3A26">
            <w:pPr>
              <w:numPr>
                <w:ilvl w:val="1"/>
                <w:numId w:val="33"/>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Работы, выполняемые в междудонных отсеках, балластных, топливных, масляных танках, емкостях для хранения пресной воды;</w:t>
            </w:r>
          </w:p>
          <w:p w:rsidR="0010018E" w:rsidRPr="0085481D" w:rsidRDefault="0010018E" w:rsidP="009C3A26">
            <w:pPr>
              <w:numPr>
                <w:ilvl w:val="1"/>
                <w:numId w:val="33"/>
              </w:numPr>
              <w:suppressAutoHyphens/>
              <w:autoSpaceDE w:val="0"/>
              <w:autoSpaceDN w:val="0"/>
              <w:adjustRightInd w:val="0"/>
              <w:ind w:left="0" w:firstLine="709"/>
              <w:contextualSpacing/>
              <w:jc w:val="both"/>
              <w:rPr>
                <w:rFonts w:ascii="Times New Roman" w:hAnsi="Times New Roman"/>
                <w:sz w:val="28"/>
                <w:szCs w:val="28"/>
                <w:lang w:val="en-US"/>
              </w:rPr>
            </w:pPr>
            <w:r w:rsidRPr="0085481D">
              <w:rPr>
                <w:rFonts w:ascii="Times New Roman" w:hAnsi="Times New Roman"/>
                <w:sz w:val="28"/>
                <w:szCs w:val="28"/>
                <w:lang w:val="en-US"/>
              </w:rPr>
              <w:t>Зачистка и ремонт резервуаров;</w:t>
            </w:r>
          </w:p>
          <w:p w:rsidR="0010018E" w:rsidRPr="0085481D" w:rsidRDefault="0010018E" w:rsidP="009C3A26">
            <w:pPr>
              <w:numPr>
                <w:ilvl w:val="1"/>
                <w:numId w:val="33"/>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10018E" w:rsidRDefault="0010018E" w:rsidP="009C3A26">
            <w:pPr>
              <w:numPr>
                <w:ilvl w:val="1"/>
                <w:numId w:val="33"/>
              </w:numPr>
              <w:suppressAutoHyphens/>
              <w:autoSpaceDE w:val="0"/>
              <w:autoSpaceDN w:val="0"/>
              <w:adjustRightInd w:val="0"/>
              <w:ind w:left="0" w:firstLine="709"/>
              <w:contextualSpacing/>
              <w:jc w:val="both"/>
              <w:rPr>
                <w:rFonts w:ascii="Times New Roman" w:hAnsi="Times New Roman"/>
                <w:color w:val="auto"/>
                <w:sz w:val="28"/>
                <w:szCs w:val="28"/>
              </w:rPr>
            </w:pPr>
            <w:r w:rsidRPr="0085481D">
              <w:rPr>
                <w:rFonts w:ascii="Times New Roman" w:hAnsi="Times New Roman"/>
                <w:sz w:val="28"/>
                <w:szCs w:val="28"/>
              </w:rPr>
              <w:t>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lastRenderedPageBreak/>
              <w:t>8.</w:t>
            </w:r>
          </w:p>
        </w:tc>
        <w:tc>
          <w:tcPr>
            <w:tcW w:w="4111" w:type="dxa"/>
          </w:tcPr>
          <w:p w:rsidR="0010018E" w:rsidRDefault="0010018E" w:rsidP="009C3A26">
            <w:pPr>
              <w:widowControl/>
              <w:autoSpaceDE w:val="0"/>
              <w:autoSpaceDN w:val="0"/>
              <w:adjustRightInd w:val="0"/>
              <w:jc w:val="both"/>
              <w:rPr>
                <w:rFonts w:ascii="Times New Roman" w:hAnsi="Times New Roman"/>
                <w:color w:val="auto"/>
                <w:sz w:val="28"/>
                <w:szCs w:val="28"/>
              </w:rPr>
            </w:pPr>
            <w:r w:rsidRPr="0085481D">
              <w:rPr>
                <w:rFonts w:ascii="Times New Roman" w:hAnsi="Times New Roman"/>
                <w:sz w:val="28"/>
                <w:szCs w:val="28"/>
              </w:rPr>
              <w:t>Электросварочные и газосварочные работы</w:t>
            </w:r>
          </w:p>
        </w:tc>
        <w:tc>
          <w:tcPr>
            <w:tcW w:w="5245" w:type="dxa"/>
          </w:tcPr>
          <w:p w:rsidR="0010018E" w:rsidRPr="0085481D" w:rsidRDefault="0010018E" w:rsidP="009C3A26">
            <w:pPr>
              <w:numPr>
                <w:ilvl w:val="1"/>
                <w:numId w:val="35"/>
              </w:numPr>
              <w:suppressAutoHyphens/>
              <w:autoSpaceDE w:val="0"/>
              <w:autoSpaceDN w:val="0"/>
              <w:adjustRightInd w:val="0"/>
              <w:ind w:left="0" w:firstLine="742"/>
              <w:contextualSpacing/>
              <w:jc w:val="both"/>
              <w:rPr>
                <w:rFonts w:ascii="Times New Roman" w:hAnsi="Times New Roman"/>
                <w:sz w:val="28"/>
                <w:szCs w:val="28"/>
              </w:rPr>
            </w:pPr>
            <w:r w:rsidRPr="0085481D">
              <w:rPr>
                <w:rFonts w:ascii="Times New Roman" w:hAnsi="Times New Roman"/>
                <w:sz w:val="28"/>
                <w:szCs w:val="28"/>
              </w:rPr>
              <w:t>Электросварочные и газосварочные работы в закрытых резервуарах, в цистернах, в ямах, в колодцах, в тоннелях;</w:t>
            </w:r>
          </w:p>
          <w:p w:rsidR="0010018E" w:rsidRPr="0085481D" w:rsidRDefault="0010018E" w:rsidP="009C3A26">
            <w:pPr>
              <w:numPr>
                <w:ilvl w:val="1"/>
                <w:numId w:val="35"/>
              </w:numPr>
              <w:suppressAutoHyphens/>
              <w:autoSpaceDE w:val="0"/>
              <w:autoSpaceDN w:val="0"/>
              <w:adjustRightInd w:val="0"/>
              <w:ind w:left="0" w:firstLine="742"/>
              <w:contextualSpacing/>
              <w:jc w:val="both"/>
              <w:rPr>
                <w:rFonts w:ascii="Times New Roman" w:hAnsi="Times New Roman"/>
                <w:sz w:val="28"/>
                <w:szCs w:val="28"/>
              </w:rPr>
            </w:pPr>
            <w:r w:rsidRPr="0085481D">
              <w:rPr>
                <w:rFonts w:ascii="Times New Roman" w:hAnsi="Times New Roman"/>
                <w:sz w:val="28"/>
                <w:szCs w:val="28"/>
              </w:rPr>
              <w:t>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10018E" w:rsidRPr="0085481D" w:rsidRDefault="0010018E" w:rsidP="009C3A26">
            <w:pPr>
              <w:numPr>
                <w:ilvl w:val="1"/>
                <w:numId w:val="35"/>
              </w:numPr>
              <w:suppressAutoHyphens/>
              <w:autoSpaceDE w:val="0"/>
              <w:autoSpaceDN w:val="0"/>
              <w:adjustRightInd w:val="0"/>
              <w:ind w:left="0" w:firstLine="742"/>
              <w:contextualSpacing/>
              <w:jc w:val="both"/>
              <w:rPr>
                <w:rFonts w:ascii="Times New Roman" w:hAnsi="Times New Roman"/>
                <w:sz w:val="28"/>
                <w:szCs w:val="28"/>
              </w:rPr>
            </w:pPr>
            <w:r w:rsidRPr="0085481D">
              <w:rPr>
                <w:rFonts w:ascii="Times New Roman" w:hAnsi="Times New Roman"/>
                <w:sz w:val="28"/>
                <w:szCs w:val="28"/>
              </w:rPr>
              <w:t>Электросварочные и газосварочные работы в закрытых резервуарах, в цистернах, в ямах, в колодцах, в тоннелях;</w:t>
            </w:r>
          </w:p>
          <w:p w:rsidR="0010018E" w:rsidRPr="0085481D" w:rsidRDefault="0010018E" w:rsidP="009C3A26">
            <w:pPr>
              <w:numPr>
                <w:ilvl w:val="1"/>
                <w:numId w:val="35"/>
              </w:numPr>
              <w:suppressAutoHyphens/>
              <w:autoSpaceDE w:val="0"/>
              <w:autoSpaceDN w:val="0"/>
              <w:adjustRightInd w:val="0"/>
              <w:ind w:left="0" w:firstLine="742"/>
              <w:contextualSpacing/>
              <w:jc w:val="both"/>
              <w:rPr>
                <w:rFonts w:ascii="Times New Roman" w:hAnsi="Times New Roman"/>
                <w:sz w:val="28"/>
                <w:szCs w:val="28"/>
              </w:rPr>
            </w:pPr>
            <w:r w:rsidRPr="0085481D">
              <w:rPr>
                <w:rFonts w:ascii="Times New Roman" w:hAnsi="Times New Roman"/>
                <w:sz w:val="28"/>
                <w:szCs w:val="28"/>
              </w:rPr>
              <w:t>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10018E" w:rsidRPr="0085481D" w:rsidRDefault="0010018E" w:rsidP="009C3A26">
            <w:pPr>
              <w:numPr>
                <w:ilvl w:val="1"/>
                <w:numId w:val="35"/>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 xml:space="preserve">Электросварочные и газосварочные работы, выполняемые снаружи и внутри емкостей из-под </w:t>
            </w:r>
            <w:r w:rsidRPr="0085481D">
              <w:rPr>
                <w:rFonts w:ascii="Times New Roman" w:hAnsi="Times New Roman"/>
                <w:sz w:val="28"/>
                <w:szCs w:val="28"/>
              </w:rPr>
              <w:lastRenderedPageBreak/>
              <w:t>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10018E" w:rsidRPr="0085481D" w:rsidRDefault="0010018E" w:rsidP="009C3A26">
            <w:pPr>
              <w:numPr>
                <w:ilvl w:val="1"/>
                <w:numId w:val="35"/>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Электросварочные и газосварочные работы во взрывоопасных помещениях;</w:t>
            </w:r>
          </w:p>
          <w:p w:rsidR="0010018E" w:rsidRPr="0085481D" w:rsidRDefault="0010018E" w:rsidP="009C3A26">
            <w:pPr>
              <w:numPr>
                <w:ilvl w:val="1"/>
                <w:numId w:val="35"/>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Электросварочные и газосварочные работы, выполняемые при ремонте теплоиспользующих установок, тепловых сетей и оборудования;</w:t>
            </w:r>
          </w:p>
          <w:p w:rsidR="0010018E" w:rsidRPr="0085481D" w:rsidRDefault="0010018E" w:rsidP="009C3A26">
            <w:pPr>
              <w:numPr>
                <w:ilvl w:val="1"/>
                <w:numId w:val="35"/>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 xml:space="preserve">Электросварочные и газосварочные работы, выполняемые на высоте более </w:t>
            </w:r>
            <w:smartTag w:uri="urn:schemas-microsoft-com:office:smarttags" w:element="metricconverter">
              <w:smartTagPr>
                <w:attr w:name="ProductID" w:val="5 м"/>
              </w:smartTagPr>
              <w:r w:rsidRPr="0085481D">
                <w:rPr>
                  <w:rFonts w:ascii="Times New Roman" w:hAnsi="Times New Roman"/>
                  <w:sz w:val="28"/>
                  <w:szCs w:val="28"/>
                </w:rPr>
                <w:t>5 м</w:t>
              </w:r>
            </w:smartTag>
            <w:r w:rsidRPr="0085481D">
              <w:rPr>
                <w:rFonts w:ascii="Times New Roman" w:hAnsi="Times New Roman"/>
                <w:sz w:val="28"/>
                <w:szCs w:val="28"/>
              </w:rPr>
              <w:t>;</w:t>
            </w:r>
          </w:p>
          <w:p w:rsidR="0010018E" w:rsidRPr="0085481D" w:rsidRDefault="0010018E" w:rsidP="009C3A26">
            <w:pPr>
              <w:numPr>
                <w:ilvl w:val="1"/>
                <w:numId w:val="35"/>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10018E" w:rsidRPr="0085481D" w:rsidRDefault="0010018E" w:rsidP="009C3A26">
            <w:pPr>
              <w:numPr>
                <w:ilvl w:val="1"/>
                <w:numId w:val="35"/>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Работы, связанные с электро- и газосварочными, огневыми работами (за исключением сварочных работ в специально оборудованных помещениях);</w:t>
            </w:r>
          </w:p>
          <w:p w:rsidR="0010018E" w:rsidRPr="0085481D" w:rsidRDefault="0010018E" w:rsidP="009C3A26">
            <w:pPr>
              <w:numPr>
                <w:ilvl w:val="1"/>
                <w:numId w:val="35"/>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Электросварочные и газосварочные работы, выполняемые вне постоянных мест проведения данных работ;</w:t>
            </w:r>
          </w:p>
          <w:p w:rsidR="0010018E" w:rsidRPr="0085481D" w:rsidRDefault="0010018E" w:rsidP="009C3A26">
            <w:pPr>
              <w:numPr>
                <w:ilvl w:val="1"/>
                <w:numId w:val="35"/>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10018E" w:rsidRPr="0085481D" w:rsidRDefault="0010018E" w:rsidP="009C3A26">
            <w:pPr>
              <w:numPr>
                <w:ilvl w:val="1"/>
                <w:numId w:val="35"/>
              </w:numPr>
              <w:suppressAutoHyphens/>
              <w:autoSpaceDE w:val="0"/>
              <w:autoSpaceDN w:val="0"/>
              <w:adjustRightInd w:val="0"/>
              <w:ind w:left="0" w:firstLine="709"/>
              <w:contextualSpacing/>
              <w:jc w:val="both"/>
              <w:rPr>
                <w:rFonts w:ascii="Times New Roman" w:hAnsi="Times New Roman"/>
                <w:sz w:val="28"/>
                <w:szCs w:val="28"/>
                <w:lang w:val="en-US"/>
              </w:rPr>
            </w:pPr>
            <w:r w:rsidRPr="0085481D">
              <w:rPr>
                <w:rFonts w:ascii="Times New Roman" w:hAnsi="Times New Roman"/>
                <w:sz w:val="28"/>
                <w:szCs w:val="28"/>
                <w:lang w:val="en-US"/>
              </w:rPr>
              <w:lastRenderedPageBreak/>
              <w:t xml:space="preserve">Сварочные </w:t>
            </w:r>
            <w:r>
              <w:rPr>
                <w:rFonts w:ascii="Times New Roman" w:hAnsi="Times New Roman"/>
                <w:sz w:val="28"/>
                <w:szCs w:val="28"/>
              </w:rPr>
              <w:t>(</w:t>
            </w:r>
            <w:r w:rsidRPr="0085481D">
              <w:rPr>
                <w:rFonts w:ascii="Times New Roman" w:hAnsi="Times New Roman"/>
                <w:sz w:val="28"/>
                <w:szCs w:val="28"/>
                <w:lang w:val="en-US"/>
              </w:rPr>
              <w:t>резательные) работы.</w:t>
            </w:r>
          </w:p>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lastRenderedPageBreak/>
              <w:t>9.</w:t>
            </w:r>
          </w:p>
        </w:tc>
        <w:tc>
          <w:tcPr>
            <w:tcW w:w="4111" w:type="dxa"/>
          </w:tcPr>
          <w:p w:rsidR="0010018E" w:rsidRPr="009133CE" w:rsidRDefault="0010018E" w:rsidP="009C3A26">
            <w:pPr>
              <w:widowControl/>
              <w:autoSpaceDE w:val="0"/>
              <w:autoSpaceDN w:val="0"/>
              <w:adjustRightInd w:val="0"/>
              <w:jc w:val="both"/>
              <w:rPr>
                <w:rFonts w:ascii="Times New Roman" w:hAnsi="Times New Roman"/>
                <w:color w:val="auto"/>
                <w:sz w:val="28"/>
                <w:szCs w:val="28"/>
              </w:rPr>
            </w:pPr>
            <w:r w:rsidRPr="009133CE">
              <w:rPr>
                <w:rFonts w:ascii="Times New Roman" w:hAnsi="Times New Roman"/>
                <w:sz w:val="28"/>
                <w:szCs w:val="28"/>
              </w:rPr>
              <w:t>Работы, связанные с опасностью воздействия сильнодействующих и ядовитых веществ</w:t>
            </w:r>
          </w:p>
        </w:tc>
        <w:tc>
          <w:tcPr>
            <w:tcW w:w="5245" w:type="dxa"/>
          </w:tcPr>
          <w:p w:rsidR="0010018E" w:rsidRPr="0085481D" w:rsidRDefault="00940A37" w:rsidP="00940A37">
            <w:pPr>
              <w:suppressAutoHyphens/>
              <w:autoSpaceDE w:val="0"/>
              <w:autoSpaceDN w:val="0"/>
              <w:adjustRightInd w:val="0"/>
              <w:ind w:firstLine="742"/>
              <w:contextualSpacing/>
              <w:jc w:val="both"/>
              <w:rPr>
                <w:rFonts w:ascii="Times New Roman" w:hAnsi="Times New Roman"/>
                <w:sz w:val="28"/>
                <w:szCs w:val="28"/>
              </w:rPr>
            </w:pPr>
            <w:r>
              <w:rPr>
                <w:rFonts w:ascii="Times New Roman" w:hAnsi="Times New Roman"/>
                <w:sz w:val="28"/>
                <w:szCs w:val="28"/>
              </w:rPr>
              <w:t>9.1</w:t>
            </w:r>
            <w:r w:rsidR="0010018E">
              <w:rPr>
                <w:rFonts w:ascii="Times New Roman" w:hAnsi="Times New Roman"/>
                <w:sz w:val="28"/>
                <w:szCs w:val="28"/>
              </w:rPr>
              <w:t xml:space="preserve">. </w:t>
            </w:r>
            <w:r w:rsidR="0010018E" w:rsidRPr="0085481D">
              <w:rPr>
                <w:rFonts w:ascii="Times New Roman" w:hAnsi="Times New Roman"/>
                <w:sz w:val="28"/>
                <w:szCs w:val="28"/>
              </w:rPr>
              <w:t>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10018E" w:rsidRPr="0085481D" w:rsidRDefault="0010018E" w:rsidP="009C3A26">
            <w:pPr>
              <w:numPr>
                <w:ilvl w:val="1"/>
                <w:numId w:val="38"/>
              </w:numPr>
              <w:suppressAutoHyphens/>
              <w:autoSpaceDE w:val="0"/>
              <w:autoSpaceDN w:val="0"/>
              <w:adjustRightInd w:val="0"/>
              <w:ind w:left="34" w:firstLine="708"/>
              <w:contextualSpacing/>
              <w:jc w:val="both"/>
              <w:rPr>
                <w:rFonts w:ascii="Times New Roman" w:hAnsi="Times New Roman"/>
                <w:sz w:val="28"/>
                <w:szCs w:val="28"/>
              </w:rPr>
            </w:pPr>
            <w:r w:rsidRPr="0085481D">
              <w:rPr>
                <w:rFonts w:ascii="Times New Roman" w:hAnsi="Times New Roman"/>
                <w:sz w:val="28"/>
                <w:szCs w:val="28"/>
              </w:rPr>
              <w:t>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10018E" w:rsidRPr="0085481D" w:rsidRDefault="0010018E" w:rsidP="009C3A26">
            <w:pPr>
              <w:numPr>
                <w:ilvl w:val="1"/>
                <w:numId w:val="38"/>
              </w:numPr>
              <w:suppressAutoHyphens/>
              <w:autoSpaceDE w:val="0"/>
              <w:autoSpaceDN w:val="0"/>
              <w:adjustRightInd w:val="0"/>
              <w:ind w:left="34" w:firstLine="708"/>
              <w:contextualSpacing/>
              <w:jc w:val="both"/>
              <w:rPr>
                <w:rFonts w:ascii="Times New Roman" w:hAnsi="Times New Roman"/>
                <w:sz w:val="28"/>
                <w:szCs w:val="28"/>
              </w:rPr>
            </w:pPr>
            <w:r w:rsidRPr="0085481D">
              <w:rPr>
                <w:rFonts w:ascii="Times New Roman" w:hAnsi="Times New Roman"/>
                <w:sz w:val="28"/>
                <w:szCs w:val="28"/>
              </w:rPr>
              <w:t>Работы, связанные с транспортировкой и уничтожением сильнодействующих ядовитых веществ;</w:t>
            </w:r>
          </w:p>
          <w:p w:rsidR="0010018E" w:rsidRPr="0085481D" w:rsidRDefault="0010018E" w:rsidP="009C3A26">
            <w:pPr>
              <w:numPr>
                <w:ilvl w:val="1"/>
                <w:numId w:val="38"/>
              </w:numPr>
              <w:suppressAutoHyphens/>
              <w:autoSpaceDE w:val="0"/>
              <w:autoSpaceDN w:val="0"/>
              <w:adjustRightInd w:val="0"/>
              <w:ind w:left="34" w:firstLine="708"/>
              <w:contextualSpacing/>
              <w:jc w:val="both"/>
              <w:rPr>
                <w:rFonts w:ascii="Times New Roman" w:hAnsi="Times New Roman"/>
                <w:sz w:val="28"/>
                <w:szCs w:val="28"/>
              </w:rPr>
            </w:pPr>
            <w:r w:rsidRPr="0085481D">
              <w:rPr>
                <w:rFonts w:ascii="Times New Roman" w:hAnsi="Times New Roman"/>
                <w:sz w:val="28"/>
                <w:szCs w:val="28"/>
              </w:rPr>
              <w:t>Транспортирование и уничтожение сильнодействующих ядовитых веществ;</w:t>
            </w:r>
          </w:p>
          <w:p w:rsidR="0010018E" w:rsidRPr="0085481D" w:rsidRDefault="0010018E" w:rsidP="009C3A26">
            <w:pPr>
              <w:numPr>
                <w:ilvl w:val="1"/>
                <w:numId w:val="38"/>
              </w:numPr>
              <w:suppressAutoHyphens/>
              <w:autoSpaceDE w:val="0"/>
              <w:autoSpaceDN w:val="0"/>
              <w:adjustRightInd w:val="0"/>
              <w:ind w:left="34" w:firstLine="708"/>
              <w:contextualSpacing/>
              <w:jc w:val="both"/>
              <w:rPr>
                <w:rFonts w:ascii="Times New Roman" w:hAnsi="Times New Roman"/>
                <w:sz w:val="28"/>
                <w:szCs w:val="28"/>
              </w:rPr>
            </w:pPr>
            <w:r w:rsidRPr="0085481D">
              <w:rPr>
                <w:rFonts w:ascii="Times New Roman" w:hAnsi="Times New Roman"/>
                <w:sz w:val="28"/>
                <w:szCs w:val="28"/>
              </w:rPr>
              <w:t>Работы, связанные с транспортировкой сильнодействующих и ядовитых веществ;</w:t>
            </w:r>
          </w:p>
          <w:p w:rsidR="0010018E" w:rsidRPr="0085481D" w:rsidRDefault="0010018E" w:rsidP="009C3A26">
            <w:pPr>
              <w:numPr>
                <w:ilvl w:val="1"/>
                <w:numId w:val="38"/>
              </w:numPr>
              <w:suppressAutoHyphens/>
              <w:autoSpaceDE w:val="0"/>
              <w:autoSpaceDN w:val="0"/>
              <w:adjustRightInd w:val="0"/>
              <w:ind w:left="34" w:firstLine="708"/>
              <w:contextualSpacing/>
              <w:jc w:val="both"/>
              <w:rPr>
                <w:rFonts w:ascii="Times New Roman" w:hAnsi="Times New Roman"/>
                <w:sz w:val="28"/>
                <w:szCs w:val="28"/>
              </w:rPr>
            </w:pPr>
            <w:r w:rsidRPr="0085481D">
              <w:rPr>
                <w:rFonts w:ascii="Times New Roman" w:hAnsi="Times New Roman"/>
                <w:sz w:val="28"/>
                <w:szCs w:val="28"/>
              </w:rPr>
              <w:t>Работы по ремонту оборудования и трубопроводов, в которых обращаются (транспортируются) опасные химические вещества;</w:t>
            </w:r>
          </w:p>
          <w:p w:rsidR="0010018E" w:rsidRPr="0085481D" w:rsidRDefault="0010018E" w:rsidP="009C3A26">
            <w:pPr>
              <w:numPr>
                <w:ilvl w:val="1"/>
                <w:numId w:val="38"/>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Корректировка и чистка ванн металлопокрытий, фильтрование вредных и ядовитых растворов, а также обезвреживание тары и отходов от них;</w:t>
            </w:r>
          </w:p>
          <w:p w:rsidR="0010018E" w:rsidRPr="0085481D" w:rsidRDefault="0010018E" w:rsidP="009C3A26">
            <w:pPr>
              <w:numPr>
                <w:ilvl w:val="1"/>
                <w:numId w:val="38"/>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10018E" w:rsidRDefault="0010018E" w:rsidP="009C3A26">
            <w:pPr>
              <w:numPr>
                <w:ilvl w:val="1"/>
                <w:numId w:val="38"/>
              </w:numPr>
              <w:suppressAutoHyphens/>
              <w:autoSpaceDE w:val="0"/>
              <w:autoSpaceDN w:val="0"/>
              <w:adjustRightInd w:val="0"/>
              <w:ind w:left="0" w:firstLine="709"/>
              <w:contextualSpacing/>
              <w:jc w:val="both"/>
              <w:rPr>
                <w:rFonts w:ascii="Times New Roman" w:hAnsi="Times New Roman"/>
                <w:color w:val="auto"/>
                <w:sz w:val="28"/>
                <w:szCs w:val="28"/>
              </w:rPr>
            </w:pPr>
            <w:r w:rsidRPr="0085481D">
              <w:rPr>
                <w:rFonts w:ascii="Times New Roman" w:hAnsi="Times New Roman"/>
                <w:sz w:val="28"/>
                <w:szCs w:val="28"/>
              </w:rPr>
              <w:t>Ремонт и замена арматуры и трубопроводов сильнодействующих и ядовитых веществ.</w:t>
            </w: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lastRenderedPageBreak/>
              <w:t>10.</w:t>
            </w:r>
          </w:p>
        </w:tc>
        <w:tc>
          <w:tcPr>
            <w:tcW w:w="4111" w:type="dxa"/>
          </w:tcPr>
          <w:p w:rsidR="0010018E" w:rsidRDefault="0010018E" w:rsidP="009C3A26">
            <w:pPr>
              <w:widowControl/>
              <w:autoSpaceDE w:val="0"/>
              <w:autoSpaceDN w:val="0"/>
              <w:adjustRightInd w:val="0"/>
              <w:jc w:val="both"/>
              <w:rPr>
                <w:rFonts w:ascii="Times New Roman" w:hAnsi="Times New Roman"/>
                <w:color w:val="auto"/>
                <w:sz w:val="28"/>
                <w:szCs w:val="28"/>
              </w:rPr>
            </w:pPr>
            <w:r w:rsidRPr="0085481D">
              <w:rPr>
                <w:rFonts w:ascii="Times New Roman" w:hAnsi="Times New Roman"/>
                <w:sz w:val="28"/>
                <w:szCs w:val="28"/>
              </w:rPr>
              <w:t>Газоопасные работы</w:t>
            </w:r>
          </w:p>
        </w:tc>
        <w:tc>
          <w:tcPr>
            <w:tcW w:w="5245" w:type="dxa"/>
          </w:tcPr>
          <w:p w:rsidR="0010018E" w:rsidRPr="0085481D" w:rsidRDefault="0010018E" w:rsidP="009C3A26">
            <w:pPr>
              <w:numPr>
                <w:ilvl w:val="1"/>
                <w:numId w:val="41"/>
              </w:numPr>
              <w:suppressAutoHyphens/>
              <w:autoSpaceDE w:val="0"/>
              <w:autoSpaceDN w:val="0"/>
              <w:adjustRightInd w:val="0"/>
              <w:ind w:left="0" w:firstLine="742"/>
              <w:contextualSpacing/>
              <w:jc w:val="both"/>
              <w:rPr>
                <w:rFonts w:ascii="Times New Roman" w:hAnsi="Times New Roman"/>
                <w:sz w:val="28"/>
                <w:szCs w:val="28"/>
              </w:rPr>
            </w:pPr>
            <w:r w:rsidRPr="0085481D">
              <w:rPr>
                <w:rFonts w:ascii="Times New Roman" w:hAnsi="Times New Roman"/>
                <w:sz w:val="28"/>
                <w:szCs w:val="28"/>
              </w:rPr>
              <w:t>Газоопасные работы (включая вскрытие, очистку, осмотр, подготовку к ремонту и ремонтные работы в емкостях);</w:t>
            </w:r>
          </w:p>
          <w:p w:rsidR="0010018E" w:rsidRPr="0085481D" w:rsidRDefault="0010018E" w:rsidP="009C3A26">
            <w:pPr>
              <w:numPr>
                <w:ilvl w:val="1"/>
                <w:numId w:val="41"/>
              </w:numPr>
              <w:suppressAutoHyphens/>
              <w:autoSpaceDE w:val="0"/>
              <w:autoSpaceDN w:val="0"/>
              <w:adjustRightInd w:val="0"/>
              <w:ind w:left="0" w:firstLine="742"/>
              <w:contextualSpacing/>
              <w:jc w:val="both"/>
              <w:rPr>
                <w:rFonts w:ascii="Times New Roman" w:hAnsi="Times New Roman"/>
                <w:sz w:val="28"/>
                <w:szCs w:val="28"/>
              </w:rPr>
            </w:pPr>
            <w:r w:rsidRPr="0085481D">
              <w:rPr>
                <w:rFonts w:ascii="Times New Roman" w:hAnsi="Times New Roman"/>
                <w:sz w:val="28"/>
                <w:szCs w:val="28"/>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10018E" w:rsidRPr="0085481D" w:rsidRDefault="0010018E" w:rsidP="009C3A26">
            <w:pPr>
              <w:numPr>
                <w:ilvl w:val="1"/>
                <w:numId w:val="41"/>
              </w:numPr>
              <w:suppressAutoHyphens/>
              <w:autoSpaceDE w:val="0"/>
              <w:autoSpaceDN w:val="0"/>
              <w:adjustRightInd w:val="0"/>
              <w:ind w:left="0" w:firstLine="742"/>
              <w:contextualSpacing/>
              <w:jc w:val="both"/>
              <w:rPr>
                <w:rFonts w:ascii="Times New Roman" w:hAnsi="Times New Roman"/>
                <w:sz w:val="28"/>
                <w:szCs w:val="28"/>
              </w:rPr>
            </w:pPr>
            <w:r w:rsidRPr="0085481D">
              <w:rPr>
                <w:rFonts w:ascii="Times New Roman" w:hAnsi="Times New Roman"/>
                <w:sz w:val="28"/>
                <w:szCs w:val="28"/>
              </w:rPr>
              <w:t>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10018E" w:rsidRPr="0085481D" w:rsidRDefault="0010018E" w:rsidP="009C3A26">
            <w:pPr>
              <w:numPr>
                <w:ilvl w:val="1"/>
                <w:numId w:val="41"/>
              </w:numPr>
              <w:suppressAutoHyphens/>
              <w:autoSpaceDE w:val="0"/>
              <w:autoSpaceDN w:val="0"/>
              <w:adjustRightInd w:val="0"/>
              <w:ind w:left="0" w:firstLine="709"/>
              <w:contextualSpacing/>
              <w:jc w:val="both"/>
              <w:rPr>
                <w:rFonts w:ascii="Times New Roman" w:hAnsi="Times New Roman"/>
                <w:sz w:val="28"/>
                <w:szCs w:val="28"/>
              </w:rPr>
            </w:pPr>
            <w:r w:rsidRPr="0085481D">
              <w:rPr>
                <w:rFonts w:ascii="Times New Roman" w:hAnsi="Times New Roman"/>
                <w:sz w:val="28"/>
                <w:szCs w:val="28"/>
              </w:rPr>
              <w:t>Газоопасные работы, выполняемые на сетях газопотребления, связанные с проведением ремонтных работ и возобновлением пуска газа.</w:t>
            </w:r>
          </w:p>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11.</w:t>
            </w:r>
          </w:p>
        </w:tc>
        <w:tc>
          <w:tcPr>
            <w:tcW w:w="4111" w:type="dxa"/>
          </w:tcPr>
          <w:p w:rsidR="0010018E" w:rsidRDefault="0010018E" w:rsidP="009C3A26">
            <w:pPr>
              <w:widowControl/>
              <w:autoSpaceDE w:val="0"/>
              <w:autoSpaceDN w:val="0"/>
              <w:adjustRightInd w:val="0"/>
              <w:jc w:val="both"/>
              <w:rPr>
                <w:rFonts w:ascii="Times New Roman" w:hAnsi="Times New Roman"/>
                <w:color w:val="auto"/>
                <w:sz w:val="28"/>
                <w:szCs w:val="28"/>
              </w:rPr>
            </w:pPr>
            <w:r w:rsidRPr="0085481D">
              <w:rPr>
                <w:rFonts w:ascii="Times New Roman" w:hAnsi="Times New Roman"/>
                <w:sz w:val="28"/>
                <w:szCs w:val="28"/>
              </w:rPr>
              <w:t>Огневые работы</w:t>
            </w:r>
          </w:p>
        </w:tc>
        <w:tc>
          <w:tcPr>
            <w:tcW w:w="5245" w:type="dxa"/>
          </w:tcPr>
          <w:p w:rsidR="0010018E" w:rsidRPr="0085481D" w:rsidRDefault="0010018E" w:rsidP="009C3A26">
            <w:pPr>
              <w:numPr>
                <w:ilvl w:val="1"/>
                <w:numId w:val="43"/>
              </w:numPr>
              <w:suppressAutoHyphens/>
              <w:autoSpaceDE w:val="0"/>
              <w:autoSpaceDN w:val="0"/>
              <w:adjustRightInd w:val="0"/>
              <w:ind w:left="0" w:firstLine="742"/>
              <w:contextualSpacing/>
              <w:jc w:val="both"/>
              <w:rPr>
                <w:rFonts w:ascii="Times New Roman" w:hAnsi="Times New Roman"/>
                <w:sz w:val="28"/>
                <w:szCs w:val="28"/>
              </w:rPr>
            </w:pPr>
            <w:r w:rsidRPr="0085481D">
              <w:rPr>
                <w:rFonts w:ascii="Times New Roman" w:hAnsi="Times New Roman"/>
                <w:sz w:val="28"/>
                <w:szCs w:val="28"/>
              </w:rPr>
              <w:t>Огневые работы в пожароопасных и взрывоопасных помещениях;</w:t>
            </w:r>
          </w:p>
          <w:p w:rsidR="0010018E" w:rsidRPr="0085481D" w:rsidRDefault="0010018E" w:rsidP="009C3A26">
            <w:pPr>
              <w:numPr>
                <w:ilvl w:val="1"/>
                <w:numId w:val="43"/>
              </w:numPr>
              <w:suppressAutoHyphens/>
              <w:autoSpaceDE w:val="0"/>
              <w:autoSpaceDN w:val="0"/>
              <w:adjustRightInd w:val="0"/>
              <w:ind w:left="0" w:firstLine="742"/>
              <w:contextualSpacing/>
              <w:jc w:val="both"/>
              <w:rPr>
                <w:rFonts w:ascii="Times New Roman" w:hAnsi="Times New Roman"/>
                <w:sz w:val="28"/>
                <w:szCs w:val="28"/>
                <w:lang w:val="en-US"/>
              </w:rPr>
            </w:pPr>
            <w:r w:rsidRPr="0085481D">
              <w:rPr>
                <w:rFonts w:ascii="Times New Roman" w:hAnsi="Times New Roman"/>
                <w:sz w:val="28"/>
                <w:szCs w:val="28"/>
                <w:lang w:val="en-US"/>
              </w:rPr>
              <w:t>Кровельные работы газопламенным способом;</w:t>
            </w:r>
          </w:p>
          <w:p w:rsidR="0010018E" w:rsidRPr="0085481D" w:rsidRDefault="0010018E" w:rsidP="009C3A26">
            <w:pPr>
              <w:numPr>
                <w:ilvl w:val="1"/>
                <w:numId w:val="43"/>
              </w:numPr>
              <w:suppressAutoHyphens/>
              <w:autoSpaceDE w:val="0"/>
              <w:autoSpaceDN w:val="0"/>
              <w:adjustRightInd w:val="0"/>
              <w:ind w:left="0" w:firstLine="742"/>
              <w:contextualSpacing/>
              <w:jc w:val="both"/>
              <w:rPr>
                <w:rFonts w:ascii="Times New Roman" w:hAnsi="Times New Roman"/>
                <w:sz w:val="28"/>
                <w:szCs w:val="28"/>
              </w:rPr>
            </w:pPr>
            <w:r w:rsidRPr="0085481D">
              <w:rPr>
                <w:rFonts w:ascii="Times New Roman" w:hAnsi="Times New Roman"/>
                <w:sz w:val="28"/>
                <w:szCs w:val="28"/>
              </w:rPr>
              <w:t>Работы, связанные с электро- и газосварочными, огневыми работами (за исключением сварочных работ в специально оборудованных помещениях);</w:t>
            </w:r>
          </w:p>
          <w:p w:rsidR="0010018E" w:rsidRPr="0085481D" w:rsidRDefault="0010018E" w:rsidP="009C3A26">
            <w:pPr>
              <w:numPr>
                <w:ilvl w:val="1"/>
                <w:numId w:val="43"/>
              </w:numPr>
              <w:suppressAutoHyphens/>
              <w:autoSpaceDE w:val="0"/>
              <w:autoSpaceDN w:val="0"/>
              <w:adjustRightInd w:val="0"/>
              <w:ind w:left="0" w:firstLine="742"/>
              <w:contextualSpacing/>
              <w:jc w:val="both"/>
              <w:rPr>
                <w:rFonts w:ascii="Times New Roman" w:hAnsi="Times New Roman"/>
                <w:sz w:val="28"/>
                <w:szCs w:val="28"/>
              </w:rPr>
            </w:pPr>
            <w:r w:rsidRPr="0085481D">
              <w:rPr>
                <w:rFonts w:ascii="Times New Roman" w:hAnsi="Times New Roman"/>
                <w:sz w:val="28"/>
                <w:szCs w:val="28"/>
              </w:rPr>
              <w:t xml:space="preserve">Временные огневые работы, связанные с аварийно-восстановительным ремонтом техники, </w:t>
            </w:r>
            <w:r w:rsidRPr="0085481D">
              <w:rPr>
                <w:rFonts w:ascii="Times New Roman" w:hAnsi="Times New Roman"/>
                <w:sz w:val="28"/>
                <w:szCs w:val="28"/>
              </w:rPr>
              <w:lastRenderedPageBreak/>
              <w:t>оборудования и коммуникаций, и работы во взрывоопасных и пожароопасных помещениях;</w:t>
            </w:r>
          </w:p>
          <w:p w:rsidR="0010018E" w:rsidRPr="0085481D" w:rsidRDefault="0010018E" w:rsidP="009C3A26">
            <w:pPr>
              <w:numPr>
                <w:ilvl w:val="1"/>
                <w:numId w:val="43"/>
              </w:numPr>
              <w:suppressAutoHyphens/>
              <w:autoSpaceDE w:val="0"/>
              <w:autoSpaceDN w:val="0"/>
              <w:adjustRightInd w:val="0"/>
              <w:ind w:left="0" w:firstLine="742"/>
              <w:contextualSpacing/>
              <w:jc w:val="both"/>
              <w:rPr>
                <w:rFonts w:ascii="Times New Roman" w:hAnsi="Times New Roman"/>
                <w:sz w:val="28"/>
                <w:szCs w:val="28"/>
              </w:rPr>
            </w:pPr>
            <w:r w:rsidRPr="0085481D">
              <w:rPr>
                <w:rFonts w:ascii="Times New Roman" w:hAnsi="Times New Roman"/>
                <w:sz w:val="28"/>
                <w:szCs w:val="28"/>
              </w:rPr>
              <w:t>Огневые работы (включая временные огневые работы) ,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10018E" w:rsidRPr="0085481D" w:rsidRDefault="0010018E" w:rsidP="009C3A26">
            <w:pPr>
              <w:numPr>
                <w:ilvl w:val="1"/>
                <w:numId w:val="43"/>
              </w:numPr>
              <w:suppressAutoHyphens/>
              <w:autoSpaceDE w:val="0"/>
              <w:autoSpaceDN w:val="0"/>
              <w:adjustRightInd w:val="0"/>
              <w:ind w:left="0" w:firstLine="742"/>
              <w:contextualSpacing/>
              <w:jc w:val="both"/>
              <w:rPr>
                <w:rFonts w:ascii="Times New Roman" w:hAnsi="Times New Roman"/>
                <w:sz w:val="28"/>
                <w:szCs w:val="28"/>
              </w:rPr>
            </w:pPr>
            <w:r w:rsidRPr="0085481D">
              <w:rPr>
                <w:rFonts w:ascii="Times New Roman" w:hAnsi="Times New Roman"/>
                <w:sz w:val="28"/>
                <w:szCs w:val="28"/>
              </w:rPr>
              <w:t xml:space="preserve">Огневые работы на расстоянии менее </w:t>
            </w:r>
            <w:smartTag w:uri="urn:schemas-microsoft-com:office:smarttags" w:element="metricconverter">
              <w:smartTagPr>
                <w:attr w:name="ProductID" w:val="20 м"/>
              </w:smartTagPr>
              <w:r w:rsidRPr="0085481D">
                <w:rPr>
                  <w:rFonts w:ascii="Times New Roman" w:hAnsi="Times New Roman"/>
                  <w:sz w:val="28"/>
                  <w:szCs w:val="28"/>
                </w:rPr>
                <w:t>20 м</w:t>
              </w:r>
            </w:smartTag>
            <w:r w:rsidRPr="0085481D">
              <w:rPr>
                <w:rFonts w:ascii="Times New Roman" w:hAnsi="Times New Roman"/>
                <w:sz w:val="28"/>
                <w:szCs w:val="28"/>
              </w:rPr>
              <w:t xml:space="preserve"> от колодцев производственно-дождевой канализации и менее </w:t>
            </w:r>
            <w:smartTag w:uri="urn:schemas-microsoft-com:office:smarttags" w:element="metricconverter">
              <w:smartTagPr>
                <w:attr w:name="ProductID" w:val="50 м"/>
              </w:smartTagPr>
              <w:r w:rsidRPr="0085481D">
                <w:rPr>
                  <w:rFonts w:ascii="Times New Roman" w:hAnsi="Times New Roman"/>
                  <w:sz w:val="28"/>
                  <w:szCs w:val="28"/>
                </w:rPr>
                <w:t>50 м</w:t>
              </w:r>
            </w:smartTag>
            <w:r w:rsidRPr="0085481D">
              <w:rPr>
                <w:rFonts w:ascii="Times New Roman" w:hAnsi="Times New Roman"/>
                <w:sz w:val="28"/>
                <w:szCs w:val="28"/>
              </w:rPr>
              <w:t xml:space="preserve"> от открытых нефтеловушек.</w:t>
            </w:r>
          </w:p>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lastRenderedPageBreak/>
              <w:t>12.</w:t>
            </w:r>
          </w:p>
        </w:tc>
        <w:tc>
          <w:tcPr>
            <w:tcW w:w="4111" w:type="dxa"/>
          </w:tcPr>
          <w:p w:rsidR="0010018E" w:rsidRPr="003B5072" w:rsidRDefault="0010018E" w:rsidP="009C3A26">
            <w:pPr>
              <w:widowControl/>
              <w:autoSpaceDE w:val="0"/>
              <w:autoSpaceDN w:val="0"/>
              <w:adjustRightInd w:val="0"/>
              <w:jc w:val="both"/>
              <w:rPr>
                <w:rFonts w:ascii="Times New Roman" w:hAnsi="Times New Roman"/>
                <w:color w:val="auto"/>
                <w:sz w:val="28"/>
                <w:szCs w:val="28"/>
              </w:rPr>
            </w:pPr>
            <w:r w:rsidRPr="003B5072">
              <w:rPr>
                <w:rFonts w:ascii="Times New Roman" w:hAnsi="Times New Roman"/>
                <w:sz w:val="28"/>
                <w:szCs w:val="28"/>
              </w:rPr>
              <w:t>Работы, связанные с эксплуатацией подъемных сооружений</w:t>
            </w:r>
          </w:p>
        </w:tc>
        <w:tc>
          <w:tcPr>
            <w:tcW w:w="5245" w:type="dxa"/>
          </w:tcPr>
          <w:p w:rsidR="0010018E" w:rsidRPr="0085481D" w:rsidRDefault="0010018E" w:rsidP="009C3A26">
            <w:pPr>
              <w:numPr>
                <w:ilvl w:val="1"/>
                <w:numId w:val="45"/>
              </w:numPr>
              <w:suppressAutoHyphens/>
              <w:autoSpaceDE w:val="0"/>
              <w:autoSpaceDN w:val="0"/>
              <w:adjustRightInd w:val="0"/>
              <w:ind w:left="76" w:firstLine="666"/>
              <w:contextualSpacing/>
              <w:jc w:val="both"/>
              <w:rPr>
                <w:rFonts w:ascii="Times New Roman" w:hAnsi="Times New Roman"/>
                <w:sz w:val="28"/>
                <w:szCs w:val="28"/>
              </w:rPr>
            </w:pPr>
            <w:r w:rsidRPr="0085481D">
              <w:rPr>
                <w:rFonts w:ascii="Times New Roman" w:hAnsi="Times New Roman"/>
                <w:sz w:val="28"/>
                <w:szCs w:val="28"/>
              </w:rPr>
              <w:t>Ремонт грузоподъемных машин (кроме колесных и гусеничных самоходных), крановых тележек, подкрановых путей;</w:t>
            </w:r>
          </w:p>
          <w:p w:rsidR="0010018E" w:rsidRPr="0085481D" w:rsidRDefault="0010018E" w:rsidP="009C3A26">
            <w:pPr>
              <w:numPr>
                <w:ilvl w:val="1"/>
                <w:numId w:val="45"/>
              </w:numPr>
              <w:suppressAutoHyphens/>
              <w:autoSpaceDE w:val="0"/>
              <w:autoSpaceDN w:val="0"/>
              <w:adjustRightInd w:val="0"/>
              <w:ind w:left="76" w:firstLine="666"/>
              <w:contextualSpacing/>
              <w:jc w:val="both"/>
              <w:rPr>
                <w:rFonts w:ascii="Times New Roman" w:hAnsi="Times New Roman"/>
                <w:sz w:val="28"/>
                <w:szCs w:val="28"/>
              </w:rPr>
            </w:pPr>
            <w:r w:rsidRPr="0085481D">
              <w:rPr>
                <w:rFonts w:ascii="Times New Roman" w:hAnsi="Times New Roman"/>
                <w:sz w:val="28"/>
                <w:szCs w:val="28"/>
              </w:rPr>
              <w:t>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10018E" w:rsidRPr="0085481D" w:rsidRDefault="0010018E" w:rsidP="009C3A26">
            <w:pPr>
              <w:numPr>
                <w:ilvl w:val="1"/>
                <w:numId w:val="45"/>
              </w:numPr>
              <w:suppressAutoHyphens/>
              <w:autoSpaceDE w:val="0"/>
              <w:autoSpaceDN w:val="0"/>
              <w:adjustRightInd w:val="0"/>
              <w:ind w:left="76" w:firstLine="666"/>
              <w:contextualSpacing/>
              <w:jc w:val="both"/>
              <w:rPr>
                <w:rFonts w:ascii="Times New Roman" w:hAnsi="Times New Roman"/>
                <w:sz w:val="28"/>
                <w:szCs w:val="28"/>
                <w:lang w:val="en-US"/>
              </w:rPr>
            </w:pPr>
            <w:r w:rsidRPr="0085481D">
              <w:rPr>
                <w:rFonts w:ascii="Times New Roman" w:hAnsi="Times New Roman"/>
                <w:sz w:val="28"/>
                <w:szCs w:val="28"/>
                <w:lang w:val="en-US"/>
              </w:rPr>
              <w:t>Окрасочные работы грузоподъемных кранов;</w:t>
            </w:r>
          </w:p>
          <w:p w:rsidR="0010018E" w:rsidRDefault="0010018E" w:rsidP="009C3A26">
            <w:pPr>
              <w:widowControl/>
              <w:numPr>
                <w:ilvl w:val="1"/>
                <w:numId w:val="45"/>
              </w:numPr>
              <w:autoSpaceDE w:val="0"/>
              <w:autoSpaceDN w:val="0"/>
              <w:adjustRightInd w:val="0"/>
              <w:ind w:left="76" w:firstLine="666"/>
              <w:jc w:val="both"/>
              <w:rPr>
                <w:rFonts w:ascii="Times New Roman" w:hAnsi="Times New Roman"/>
                <w:color w:val="auto"/>
                <w:sz w:val="28"/>
                <w:szCs w:val="28"/>
              </w:rPr>
            </w:pPr>
            <w:r w:rsidRPr="0085481D">
              <w:rPr>
                <w:rFonts w:ascii="Times New Roman" w:hAnsi="Times New Roman"/>
                <w:sz w:val="28"/>
                <w:szCs w:val="28"/>
              </w:rPr>
              <w:t>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13.</w:t>
            </w:r>
          </w:p>
        </w:tc>
        <w:tc>
          <w:tcPr>
            <w:tcW w:w="4111" w:type="dxa"/>
          </w:tcPr>
          <w:p w:rsidR="0010018E" w:rsidRPr="003B5072" w:rsidRDefault="0010018E" w:rsidP="009C3A26">
            <w:pPr>
              <w:widowControl/>
              <w:autoSpaceDE w:val="0"/>
              <w:autoSpaceDN w:val="0"/>
              <w:adjustRightInd w:val="0"/>
              <w:jc w:val="both"/>
              <w:rPr>
                <w:rFonts w:ascii="Times New Roman" w:hAnsi="Times New Roman"/>
                <w:color w:val="auto"/>
                <w:sz w:val="28"/>
                <w:szCs w:val="28"/>
              </w:rPr>
            </w:pPr>
            <w:r w:rsidRPr="003B5072">
              <w:rPr>
                <w:rFonts w:ascii="Times New Roman" w:hAnsi="Times New Roman"/>
                <w:sz w:val="28"/>
                <w:szCs w:val="28"/>
              </w:rPr>
              <w:t>Работы, связанные с эксплуатацией тепловых энергоустановок</w:t>
            </w:r>
          </w:p>
        </w:tc>
        <w:tc>
          <w:tcPr>
            <w:tcW w:w="5245" w:type="dxa"/>
          </w:tcPr>
          <w:p w:rsidR="0010018E" w:rsidRPr="0085481D" w:rsidRDefault="0010018E" w:rsidP="009C3A26">
            <w:pPr>
              <w:numPr>
                <w:ilvl w:val="1"/>
                <w:numId w:val="48"/>
              </w:numPr>
              <w:suppressAutoHyphens/>
              <w:autoSpaceDE w:val="0"/>
              <w:autoSpaceDN w:val="0"/>
              <w:adjustRightInd w:val="0"/>
              <w:spacing w:line="245" w:lineRule="auto"/>
              <w:ind w:left="34" w:firstLine="708"/>
              <w:contextualSpacing/>
              <w:jc w:val="both"/>
              <w:rPr>
                <w:rFonts w:ascii="Times New Roman" w:hAnsi="Times New Roman"/>
                <w:sz w:val="28"/>
                <w:szCs w:val="28"/>
              </w:rPr>
            </w:pPr>
            <w:r w:rsidRPr="0085481D">
              <w:rPr>
                <w:rFonts w:ascii="Times New Roman" w:hAnsi="Times New Roman"/>
                <w:sz w:val="28"/>
                <w:szCs w:val="28"/>
              </w:rPr>
              <w:t>Техническое обслуживание и ремонт объектов теплоснабжения и теплопотребляющих установок;</w:t>
            </w:r>
          </w:p>
          <w:p w:rsidR="0010018E" w:rsidRPr="0085481D" w:rsidRDefault="0010018E" w:rsidP="009C3A26">
            <w:pPr>
              <w:numPr>
                <w:ilvl w:val="1"/>
                <w:numId w:val="48"/>
              </w:numPr>
              <w:suppressAutoHyphens/>
              <w:autoSpaceDE w:val="0"/>
              <w:autoSpaceDN w:val="0"/>
              <w:adjustRightInd w:val="0"/>
              <w:spacing w:line="245" w:lineRule="auto"/>
              <w:ind w:left="34" w:firstLine="708"/>
              <w:contextualSpacing/>
              <w:jc w:val="both"/>
              <w:rPr>
                <w:rFonts w:ascii="Times New Roman" w:hAnsi="Times New Roman"/>
                <w:sz w:val="28"/>
                <w:szCs w:val="28"/>
              </w:rPr>
            </w:pPr>
            <w:r w:rsidRPr="0085481D">
              <w:rPr>
                <w:rFonts w:ascii="Times New Roman" w:hAnsi="Times New Roman"/>
                <w:sz w:val="28"/>
                <w:szCs w:val="28"/>
              </w:rPr>
              <w:t>Проведение ремонтных работ при эксплуатации теплоиспользующих установок, тепловых сетей и оборудования;</w:t>
            </w:r>
          </w:p>
          <w:p w:rsidR="0010018E" w:rsidRPr="0085481D" w:rsidRDefault="0010018E" w:rsidP="009C3A26">
            <w:pPr>
              <w:numPr>
                <w:ilvl w:val="1"/>
                <w:numId w:val="48"/>
              </w:numPr>
              <w:suppressAutoHyphens/>
              <w:autoSpaceDE w:val="0"/>
              <w:autoSpaceDN w:val="0"/>
              <w:adjustRightInd w:val="0"/>
              <w:spacing w:line="245" w:lineRule="auto"/>
              <w:ind w:left="34" w:firstLine="708"/>
              <w:contextualSpacing/>
              <w:jc w:val="both"/>
              <w:rPr>
                <w:rFonts w:ascii="Times New Roman" w:hAnsi="Times New Roman"/>
                <w:sz w:val="28"/>
                <w:szCs w:val="28"/>
              </w:rPr>
            </w:pPr>
            <w:r w:rsidRPr="0085481D">
              <w:rPr>
                <w:rFonts w:ascii="Times New Roman" w:hAnsi="Times New Roman"/>
                <w:sz w:val="28"/>
                <w:szCs w:val="28"/>
              </w:rPr>
              <w:t xml:space="preserve">Электросварочные и газосварочные работы, выполняемые при </w:t>
            </w:r>
            <w:r w:rsidRPr="0085481D">
              <w:rPr>
                <w:rFonts w:ascii="Times New Roman" w:hAnsi="Times New Roman"/>
                <w:sz w:val="28"/>
                <w:szCs w:val="28"/>
              </w:rPr>
              <w:lastRenderedPageBreak/>
              <w:t>ремонте теплоиспользующих установок, тепловых сетей и оборудования</w:t>
            </w:r>
          </w:p>
          <w:p w:rsidR="0010018E" w:rsidRPr="0085481D" w:rsidRDefault="0010018E" w:rsidP="009C3A26">
            <w:pPr>
              <w:numPr>
                <w:ilvl w:val="1"/>
                <w:numId w:val="48"/>
              </w:numPr>
              <w:suppressAutoHyphens/>
              <w:autoSpaceDE w:val="0"/>
              <w:autoSpaceDN w:val="0"/>
              <w:adjustRightInd w:val="0"/>
              <w:spacing w:line="245" w:lineRule="auto"/>
              <w:ind w:left="34" w:firstLine="708"/>
              <w:contextualSpacing/>
              <w:jc w:val="both"/>
              <w:rPr>
                <w:rFonts w:ascii="Times New Roman" w:hAnsi="Times New Roman"/>
                <w:sz w:val="28"/>
                <w:szCs w:val="28"/>
              </w:rPr>
            </w:pPr>
            <w:r w:rsidRPr="0085481D">
              <w:rPr>
                <w:rFonts w:ascii="Times New Roman" w:hAnsi="Times New Roman"/>
                <w:sz w:val="28"/>
                <w:szCs w:val="28"/>
              </w:rPr>
              <w:t>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10018E" w:rsidRPr="0085481D" w:rsidRDefault="0010018E" w:rsidP="009C3A26">
            <w:pPr>
              <w:numPr>
                <w:ilvl w:val="1"/>
                <w:numId w:val="48"/>
              </w:numPr>
              <w:suppressAutoHyphens/>
              <w:autoSpaceDE w:val="0"/>
              <w:autoSpaceDN w:val="0"/>
              <w:adjustRightInd w:val="0"/>
              <w:spacing w:line="245" w:lineRule="auto"/>
              <w:ind w:left="34" w:firstLine="708"/>
              <w:contextualSpacing/>
              <w:jc w:val="both"/>
              <w:rPr>
                <w:rFonts w:ascii="Times New Roman" w:hAnsi="Times New Roman"/>
                <w:sz w:val="28"/>
                <w:szCs w:val="28"/>
              </w:rPr>
            </w:pPr>
            <w:r w:rsidRPr="0085481D">
              <w:rPr>
                <w:rFonts w:ascii="Times New Roman" w:hAnsi="Times New Roman"/>
                <w:sz w:val="28"/>
                <w:szCs w:val="28"/>
              </w:rPr>
              <w:t>Ремонтные работы на находящихся в эксплуатации теплоиспользующих установках, тепловых сетях и тепловом оборудовании.</w:t>
            </w:r>
          </w:p>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lastRenderedPageBreak/>
              <w:t>14.</w:t>
            </w:r>
          </w:p>
        </w:tc>
        <w:tc>
          <w:tcPr>
            <w:tcW w:w="4111" w:type="dxa"/>
          </w:tcPr>
          <w:p w:rsidR="0010018E" w:rsidRDefault="0010018E" w:rsidP="009C3A26">
            <w:pPr>
              <w:widowControl/>
              <w:autoSpaceDE w:val="0"/>
              <w:autoSpaceDN w:val="0"/>
              <w:adjustRightInd w:val="0"/>
              <w:jc w:val="both"/>
              <w:rPr>
                <w:rFonts w:ascii="Times New Roman" w:hAnsi="Times New Roman"/>
                <w:color w:val="auto"/>
                <w:sz w:val="28"/>
                <w:szCs w:val="28"/>
              </w:rPr>
            </w:pPr>
            <w:r w:rsidRPr="0085481D">
              <w:rPr>
                <w:rFonts w:ascii="Times New Roman" w:hAnsi="Times New Roman"/>
                <w:sz w:val="28"/>
                <w:szCs w:val="28"/>
              </w:rPr>
              <w:t>Окрасочные работы</w:t>
            </w:r>
          </w:p>
        </w:tc>
        <w:tc>
          <w:tcPr>
            <w:tcW w:w="5245" w:type="dxa"/>
          </w:tcPr>
          <w:p w:rsidR="0010018E" w:rsidRPr="0085481D" w:rsidRDefault="0010018E" w:rsidP="009C3A26">
            <w:pPr>
              <w:numPr>
                <w:ilvl w:val="1"/>
                <w:numId w:val="50"/>
              </w:numPr>
              <w:suppressAutoHyphens/>
              <w:autoSpaceDE w:val="0"/>
              <w:autoSpaceDN w:val="0"/>
              <w:adjustRightInd w:val="0"/>
              <w:spacing w:line="245" w:lineRule="auto"/>
              <w:ind w:left="34" w:firstLine="708"/>
              <w:contextualSpacing/>
              <w:jc w:val="both"/>
              <w:rPr>
                <w:rFonts w:ascii="Times New Roman" w:hAnsi="Times New Roman"/>
                <w:sz w:val="28"/>
                <w:szCs w:val="28"/>
              </w:rPr>
            </w:pPr>
            <w:r w:rsidRPr="0085481D">
              <w:rPr>
                <w:rFonts w:ascii="Times New Roman" w:hAnsi="Times New Roman"/>
                <w:sz w:val="28"/>
                <w:szCs w:val="28"/>
              </w:rPr>
              <w:t>Окрасочные работы крупногабаритных изделий вне окрасочных камер;</w:t>
            </w:r>
          </w:p>
          <w:p w:rsidR="0010018E" w:rsidRPr="0085481D" w:rsidRDefault="0010018E" w:rsidP="009C3A26">
            <w:pPr>
              <w:numPr>
                <w:ilvl w:val="1"/>
                <w:numId w:val="50"/>
              </w:numPr>
              <w:suppressAutoHyphens/>
              <w:autoSpaceDE w:val="0"/>
              <w:autoSpaceDN w:val="0"/>
              <w:adjustRightInd w:val="0"/>
              <w:spacing w:line="245" w:lineRule="auto"/>
              <w:ind w:left="34" w:firstLine="708"/>
              <w:contextualSpacing/>
              <w:jc w:val="both"/>
              <w:rPr>
                <w:rFonts w:ascii="Times New Roman" w:hAnsi="Times New Roman"/>
                <w:sz w:val="28"/>
                <w:szCs w:val="28"/>
              </w:rPr>
            </w:pPr>
            <w:r w:rsidRPr="0085481D">
              <w:rPr>
                <w:rFonts w:ascii="Times New Roman" w:hAnsi="Times New Roman"/>
                <w:sz w:val="28"/>
                <w:szCs w:val="28"/>
              </w:rPr>
              <w:t>Окрасочные работы на высоте, выполняемые на рабочих местах рабочих местах с территориально меняющимися рабочими зонами;</w:t>
            </w:r>
          </w:p>
          <w:p w:rsidR="0010018E" w:rsidRPr="0085481D" w:rsidRDefault="0010018E" w:rsidP="009C3A26">
            <w:pPr>
              <w:numPr>
                <w:ilvl w:val="1"/>
                <w:numId w:val="50"/>
              </w:numPr>
              <w:suppressAutoHyphens/>
              <w:autoSpaceDE w:val="0"/>
              <w:autoSpaceDN w:val="0"/>
              <w:adjustRightInd w:val="0"/>
              <w:spacing w:line="245" w:lineRule="auto"/>
              <w:ind w:left="34" w:firstLine="708"/>
              <w:contextualSpacing/>
              <w:jc w:val="both"/>
              <w:rPr>
                <w:rFonts w:ascii="Times New Roman" w:hAnsi="Times New Roman"/>
                <w:sz w:val="28"/>
                <w:szCs w:val="28"/>
              </w:rPr>
            </w:pPr>
            <w:r w:rsidRPr="0085481D">
              <w:rPr>
                <w:rFonts w:ascii="Times New Roman" w:hAnsi="Times New Roman"/>
                <w:sz w:val="28"/>
                <w:szCs w:val="28"/>
              </w:rPr>
              <w:t>Окрасочные работы крыш зданий при отсутствии ограждений по их периметру;</w:t>
            </w:r>
          </w:p>
          <w:p w:rsidR="0010018E" w:rsidRPr="0085481D" w:rsidRDefault="0010018E" w:rsidP="009C3A26">
            <w:pPr>
              <w:numPr>
                <w:ilvl w:val="1"/>
                <w:numId w:val="50"/>
              </w:numPr>
              <w:suppressAutoHyphens/>
              <w:autoSpaceDE w:val="0"/>
              <w:autoSpaceDN w:val="0"/>
              <w:adjustRightInd w:val="0"/>
              <w:spacing w:line="245" w:lineRule="auto"/>
              <w:ind w:left="34" w:firstLine="708"/>
              <w:contextualSpacing/>
              <w:jc w:val="both"/>
              <w:rPr>
                <w:rFonts w:ascii="Times New Roman" w:hAnsi="Times New Roman"/>
                <w:sz w:val="28"/>
                <w:szCs w:val="28"/>
              </w:rPr>
            </w:pPr>
            <w:r w:rsidRPr="0085481D">
              <w:rPr>
                <w:rFonts w:ascii="Times New Roman" w:hAnsi="Times New Roman"/>
                <w:sz w:val="28"/>
                <w:szCs w:val="28"/>
              </w:rPr>
              <w:t>Окрасочные работы, выполняемые в замкнутых объемах, в ограниченных пространствах;</w:t>
            </w:r>
          </w:p>
          <w:p w:rsidR="0010018E" w:rsidRPr="0085481D" w:rsidRDefault="0010018E" w:rsidP="009C3A26">
            <w:pPr>
              <w:numPr>
                <w:ilvl w:val="1"/>
                <w:numId w:val="50"/>
              </w:numPr>
              <w:suppressAutoHyphens/>
              <w:autoSpaceDE w:val="0"/>
              <w:autoSpaceDN w:val="0"/>
              <w:adjustRightInd w:val="0"/>
              <w:spacing w:line="245" w:lineRule="auto"/>
              <w:ind w:left="34" w:firstLine="708"/>
              <w:contextualSpacing/>
              <w:jc w:val="both"/>
              <w:rPr>
                <w:rFonts w:ascii="Times New Roman" w:hAnsi="Times New Roman"/>
                <w:sz w:val="28"/>
                <w:szCs w:val="28"/>
                <w:lang w:val="en-US"/>
              </w:rPr>
            </w:pPr>
            <w:r w:rsidRPr="0085481D">
              <w:rPr>
                <w:rFonts w:ascii="Times New Roman" w:hAnsi="Times New Roman"/>
                <w:sz w:val="28"/>
                <w:szCs w:val="28"/>
                <w:lang w:val="en-US"/>
              </w:rPr>
              <w:t>Окрасочные работы грузоподъемных кранов;</w:t>
            </w:r>
          </w:p>
          <w:p w:rsidR="0010018E" w:rsidRPr="0085481D" w:rsidRDefault="0010018E" w:rsidP="009C3A26">
            <w:pPr>
              <w:numPr>
                <w:ilvl w:val="1"/>
                <w:numId w:val="50"/>
              </w:numPr>
              <w:suppressAutoHyphens/>
              <w:autoSpaceDE w:val="0"/>
              <w:autoSpaceDN w:val="0"/>
              <w:adjustRightInd w:val="0"/>
              <w:spacing w:line="245" w:lineRule="auto"/>
              <w:ind w:left="0" w:firstLine="709"/>
              <w:contextualSpacing/>
              <w:jc w:val="both"/>
              <w:rPr>
                <w:rFonts w:ascii="Times New Roman" w:hAnsi="Times New Roman"/>
                <w:sz w:val="28"/>
                <w:szCs w:val="28"/>
              </w:rPr>
            </w:pPr>
            <w:r w:rsidRPr="0085481D">
              <w:rPr>
                <w:rFonts w:ascii="Times New Roman" w:hAnsi="Times New Roman"/>
                <w:sz w:val="28"/>
                <w:szCs w:val="28"/>
              </w:rPr>
              <w:t>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10018E" w:rsidRPr="0085481D" w:rsidRDefault="0010018E" w:rsidP="009C3A26">
            <w:pPr>
              <w:numPr>
                <w:ilvl w:val="1"/>
                <w:numId w:val="50"/>
              </w:numPr>
              <w:suppressAutoHyphens/>
              <w:autoSpaceDE w:val="0"/>
              <w:autoSpaceDN w:val="0"/>
              <w:adjustRightInd w:val="0"/>
              <w:spacing w:line="245" w:lineRule="auto"/>
              <w:ind w:left="0" w:firstLine="709"/>
              <w:contextualSpacing/>
              <w:jc w:val="both"/>
              <w:rPr>
                <w:rFonts w:ascii="Times New Roman" w:hAnsi="Times New Roman"/>
                <w:sz w:val="28"/>
                <w:szCs w:val="28"/>
              </w:rPr>
            </w:pPr>
            <w:r w:rsidRPr="0085481D">
              <w:rPr>
                <w:rFonts w:ascii="Times New Roman" w:hAnsi="Times New Roman"/>
                <w:sz w:val="28"/>
                <w:szCs w:val="28"/>
              </w:rPr>
              <w:t>Окрасочные работы в местах, опасных в отношении загазованности, взрывоопасности и поражения электрическим током.</w:t>
            </w:r>
          </w:p>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15.</w:t>
            </w:r>
          </w:p>
        </w:tc>
        <w:tc>
          <w:tcPr>
            <w:tcW w:w="4111" w:type="dxa"/>
          </w:tcPr>
          <w:p w:rsidR="0010018E" w:rsidRPr="004A1065" w:rsidRDefault="0010018E" w:rsidP="009C3A26">
            <w:pPr>
              <w:suppressAutoHyphens/>
              <w:autoSpaceDE w:val="0"/>
              <w:autoSpaceDN w:val="0"/>
              <w:adjustRightInd w:val="0"/>
              <w:spacing w:line="245" w:lineRule="auto"/>
              <w:ind w:left="34"/>
              <w:contextualSpacing/>
              <w:jc w:val="both"/>
              <w:rPr>
                <w:rFonts w:ascii="Times New Roman" w:hAnsi="Times New Roman"/>
                <w:bCs/>
                <w:sz w:val="28"/>
                <w:szCs w:val="28"/>
              </w:rPr>
            </w:pPr>
            <w:r w:rsidRPr="004A1065">
              <w:rPr>
                <w:rFonts w:ascii="Times New Roman" w:hAnsi="Times New Roman"/>
                <w:bCs/>
                <w:sz w:val="28"/>
                <w:szCs w:val="28"/>
              </w:rPr>
              <w:t xml:space="preserve">Работы на участках, на которых имеется или может возникнуть опасность, связанная с </w:t>
            </w:r>
            <w:r w:rsidRPr="004A1065">
              <w:rPr>
                <w:rFonts w:ascii="Times New Roman" w:hAnsi="Times New Roman"/>
                <w:bCs/>
                <w:sz w:val="28"/>
                <w:szCs w:val="28"/>
              </w:rPr>
              <w:lastRenderedPageBreak/>
              <w:t>выполнением опасных работ на смежных участках.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lastRenderedPageBreak/>
              <w:t>16.</w:t>
            </w:r>
          </w:p>
        </w:tc>
        <w:tc>
          <w:tcPr>
            <w:tcW w:w="4111" w:type="dxa"/>
          </w:tcPr>
          <w:p w:rsidR="0010018E" w:rsidRPr="004A1065" w:rsidRDefault="0010018E" w:rsidP="009C3A26">
            <w:pPr>
              <w:suppressAutoHyphens/>
              <w:autoSpaceDE w:val="0"/>
              <w:autoSpaceDN w:val="0"/>
              <w:adjustRightInd w:val="0"/>
              <w:spacing w:line="245" w:lineRule="auto"/>
              <w:contextualSpacing/>
              <w:jc w:val="both"/>
              <w:rPr>
                <w:rFonts w:ascii="Times New Roman" w:hAnsi="Times New Roman"/>
                <w:bCs/>
                <w:sz w:val="28"/>
                <w:szCs w:val="28"/>
              </w:rPr>
            </w:pPr>
            <w:r w:rsidRPr="004A1065">
              <w:rPr>
                <w:rFonts w:ascii="Times New Roman" w:hAnsi="Times New Roman"/>
                <w:bCs/>
                <w:sz w:val="28"/>
                <w:szCs w:val="28"/>
              </w:rPr>
              <w:t>Работы по валке леса в особо опасных условиях.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17.</w:t>
            </w:r>
          </w:p>
        </w:tc>
        <w:tc>
          <w:tcPr>
            <w:tcW w:w="4111" w:type="dxa"/>
          </w:tcPr>
          <w:p w:rsidR="0010018E" w:rsidRPr="004A1065" w:rsidRDefault="0010018E" w:rsidP="009C3A26">
            <w:pPr>
              <w:suppressAutoHyphens/>
              <w:autoSpaceDE w:val="0"/>
              <w:autoSpaceDN w:val="0"/>
              <w:adjustRightInd w:val="0"/>
              <w:spacing w:line="245" w:lineRule="auto"/>
              <w:contextualSpacing/>
              <w:jc w:val="both"/>
              <w:rPr>
                <w:rFonts w:ascii="Times New Roman" w:hAnsi="Times New Roman"/>
                <w:bCs/>
                <w:sz w:val="28"/>
                <w:szCs w:val="28"/>
              </w:rPr>
            </w:pPr>
            <w:r w:rsidRPr="004A1065">
              <w:rPr>
                <w:rFonts w:ascii="Times New Roman" w:hAnsi="Times New Roman"/>
                <w:bCs/>
                <w:sz w:val="28"/>
                <w:szCs w:val="28"/>
              </w:rPr>
              <w:t>Перемещение тяжеловесных и крупногабаритных грузов при отсутствии машин соответствующей грузоподъемности.</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18.</w:t>
            </w:r>
          </w:p>
        </w:tc>
        <w:tc>
          <w:tcPr>
            <w:tcW w:w="4111" w:type="dxa"/>
          </w:tcPr>
          <w:p w:rsidR="0010018E" w:rsidRPr="004A1065" w:rsidRDefault="0010018E" w:rsidP="009C3A26">
            <w:pPr>
              <w:suppressAutoHyphens/>
              <w:autoSpaceDE w:val="0"/>
              <w:autoSpaceDN w:val="0"/>
              <w:adjustRightInd w:val="0"/>
              <w:spacing w:line="245" w:lineRule="auto"/>
              <w:contextualSpacing/>
              <w:jc w:val="both"/>
              <w:rPr>
                <w:rFonts w:ascii="Times New Roman" w:hAnsi="Times New Roman"/>
                <w:bCs/>
                <w:sz w:val="28"/>
                <w:szCs w:val="28"/>
              </w:rPr>
            </w:pPr>
            <w:r w:rsidRPr="004A1065">
              <w:rPr>
                <w:rFonts w:ascii="Times New Roman" w:hAnsi="Times New Roman"/>
                <w:bCs/>
                <w:sz w:val="28"/>
                <w:szCs w:val="28"/>
              </w:rP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19.</w:t>
            </w:r>
          </w:p>
        </w:tc>
        <w:tc>
          <w:tcPr>
            <w:tcW w:w="4111" w:type="dxa"/>
          </w:tcPr>
          <w:p w:rsidR="0010018E" w:rsidRPr="004A1065" w:rsidRDefault="0010018E" w:rsidP="009C3A26">
            <w:pPr>
              <w:suppressAutoHyphens/>
              <w:autoSpaceDE w:val="0"/>
              <w:autoSpaceDN w:val="0"/>
              <w:adjustRightInd w:val="0"/>
              <w:spacing w:line="245" w:lineRule="auto"/>
              <w:contextualSpacing/>
              <w:jc w:val="both"/>
              <w:rPr>
                <w:rFonts w:ascii="Times New Roman" w:hAnsi="Times New Roman"/>
                <w:bCs/>
                <w:sz w:val="28"/>
                <w:szCs w:val="28"/>
              </w:rPr>
            </w:pPr>
            <w:r w:rsidRPr="004A1065">
              <w:rPr>
                <w:rFonts w:ascii="Times New Roman" w:hAnsi="Times New Roman"/>
                <w:bCs/>
                <w:sz w:val="28"/>
                <w:szCs w:val="28"/>
              </w:rP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20.</w:t>
            </w:r>
          </w:p>
        </w:tc>
        <w:tc>
          <w:tcPr>
            <w:tcW w:w="4111" w:type="dxa"/>
          </w:tcPr>
          <w:p w:rsidR="0010018E" w:rsidRPr="004A1065" w:rsidRDefault="0010018E" w:rsidP="009C3A26">
            <w:pPr>
              <w:suppressAutoHyphens/>
              <w:autoSpaceDE w:val="0"/>
              <w:autoSpaceDN w:val="0"/>
              <w:adjustRightInd w:val="0"/>
              <w:spacing w:line="245" w:lineRule="auto"/>
              <w:contextualSpacing/>
              <w:jc w:val="both"/>
              <w:rPr>
                <w:rFonts w:ascii="Times New Roman" w:hAnsi="Times New Roman"/>
                <w:bCs/>
                <w:sz w:val="28"/>
                <w:szCs w:val="28"/>
              </w:rPr>
            </w:pPr>
            <w:r w:rsidRPr="004A1065">
              <w:rPr>
                <w:rFonts w:ascii="Times New Roman" w:hAnsi="Times New Roman"/>
                <w:bCs/>
                <w:sz w:val="28"/>
                <w:szCs w:val="28"/>
              </w:rP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21.</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22.</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 xml:space="preserve">Работы, связанные с проверкой воздушной среды при </w:t>
            </w:r>
            <w:r w:rsidR="00940A37">
              <w:rPr>
                <w:rFonts w:ascii="Times New Roman" w:hAnsi="Times New Roman"/>
                <w:bCs/>
                <w:sz w:val="28"/>
                <w:szCs w:val="28"/>
              </w:rPr>
              <w:t>вскрытии трюмов (в том числе тр</w:t>
            </w:r>
            <w:r w:rsidRPr="004A1065">
              <w:rPr>
                <w:rFonts w:ascii="Times New Roman" w:hAnsi="Times New Roman"/>
                <w:bCs/>
                <w:sz w:val="28"/>
                <w:szCs w:val="28"/>
              </w:rPr>
              <w:t>юмов рыбопромысловых судов) с различными (окисляющимися или токсичными) грузами.</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23.</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 xml:space="preserve">Работы, выполняемые в </w:t>
            </w:r>
            <w:r w:rsidRPr="004A1065">
              <w:rPr>
                <w:rFonts w:ascii="Times New Roman" w:hAnsi="Times New Roman"/>
                <w:bCs/>
                <w:sz w:val="28"/>
                <w:szCs w:val="28"/>
              </w:rPr>
              <w:lastRenderedPageBreak/>
              <w:t>выхлопных трактах главных двигателей, в дымоходах и дымовых трубах котлов.</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lastRenderedPageBreak/>
              <w:t>24.</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по установке и выемке опор.</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25.</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Разборка покосившихся и опасных (неправильно уложенных) штабелей круглых лесоматериалов.</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26.</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27.</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выполняемые на участках с патогенным заражением почвы.</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28.</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Все виды работ с радиоактивными веществами и источниками ионизирующих излучений.</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29.</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Очистка оборудования от цианистых солей.</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30.</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Приготовление растворов и электролитов.</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31.</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выполняемые в зданиях или сооружениях, находящихся в аварийном состоянии.</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32.</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во взрывоопасных и пожароопасных помещениях.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33.</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Пусконаладочные работы, проводимые на опасных производственных объектах.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34.</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по разрушению образовывающихся в печах зависаний.</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35.</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 xml:space="preserve">Работы по окуриванию и парафинированию дошников, их вскрытию, очистке и </w:t>
            </w:r>
            <w:r w:rsidRPr="004A1065">
              <w:rPr>
                <w:rFonts w:ascii="Times New Roman" w:hAnsi="Times New Roman"/>
                <w:bCs/>
                <w:sz w:val="28"/>
                <w:szCs w:val="28"/>
              </w:rPr>
              <w:lastRenderedPageBreak/>
              <w:t>осмотру.</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lastRenderedPageBreak/>
              <w:t>36.</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Механическая очистка конденсаторов холодильных установок.</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37.</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Очистка газоходов.</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38.</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Очистка решеток в каналах очистных сооружений.</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39.</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Погрузка и выгрузка кормовой рыбной муки.</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40.</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Санитарная обработка танков для перевозки жира.</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41.</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выполняемые: в зонах с постоянно действующими опасными или вредн</w:t>
            </w:r>
            <w:r>
              <w:rPr>
                <w:rFonts w:ascii="Times New Roman" w:hAnsi="Times New Roman"/>
                <w:bCs/>
                <w:sz w:val="28"/>
                <w:szCs w:val="28"/>
              </w:rPr>
              <w:t>ыми производственными факторами</w:t>
            </w:r>
            <w:r w:rsidRPr="004A1065">
              <w:rPr>
                <w:rFonts w:ascii="Times New Roman" w:hAnsi="Times New Roman"/>
                <w:bCs/>
                <w:sz w:val="28"/>
                <w:szCs w:val="28"/>
              </w:rPr>
              <w:t xml:space="preserve"> </w:t>
            </w:r>
          </w:p>
        </w:tc>
        <w:tc>
          <w:tcPr>
            <w:tcW w:w="5245" w:type="dxa"/>
          </w:tcPr>
          <w:p w:rsidR="0010018E" w:rsidRDefault="0010018E" w:rsidP="009C3A26">
            <w:pPr>
              <w:widowControl/>
              <w:autoSpaceDE w:val="0"/>
              <w:autoSpaceDN w:val="0"/>
              <w:adjustRightInd w:val="0"/>
              <w:ind w:firstLine="742"/>
              <w:jc w:val="both"/>
              <w:rPr>
                <w:rFonts w:ascii="Times New Roman" w:hAnsi="Times New Roman"/>
                <w:bCs/>
                <w:sz w:val="28"/>
                <w:szCs w:val="28"/>
              </w:rPr>
            </w:pPr>
            <w:r>
              <w:rPr>
                <w:rFonts w:ascii="Times New Roman" w:hAnsi="Times New Roman"/>
                <w:bCs/>
                <w:sz w:val="28"/>
                <w:szCs w:val="28"/>
              </w:rPr>
              <w:t xml:space="preserve">41.1. Работы </w:t>
            </w:r>
            <w:r w:rsidRPr="004A1065">
              <w:rPr>
                <w:rFonts w:ascii="Times New Roman" w:hAnsi="Times New Roman"/>
                <w:bCs/>
                <w:sz w:val="28"/>
                <w:szCs w:val="28"/>
              </w:rPr>
              <w:t xml:space="preserve">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 </w:t>
            </w:r>
          </w:p>
          <w:p w:rsidR="0010018E" w:rsidRDefault="0010018E" w:rsidP="009C3A26">
            <w:pPr>
              <w:widowControl/>
              <w:autoSpaceDE w:val="0"/>
              <w:autoSpaceDN w:val="0"/>
              <w:adjustRightInd w:val="0"/>
              <w:ind w:firstLine="742"/>
              <w:jc w:val="both"/>
              <w:rPr>
                <w:rFonts w:ascii="Times New Roman" w:hAnsi="Times New Roman"/>
                <w:bCs/>
                <w:sz w:val="28"/>
                <w:szCs w:val="28"/>
              </w:rPr>
            </w:pPr>
            <w:r>
              <w:rPr>
                <w:rFonts w:ascii="Times New Roman" w:hAnsi="Times New Roman"/>
                <w:bCs/>
                <w:sz w:val="28"/>
                <w:szCs w:val="28"/>
              </w:rPr>
              <w:t xml:space="preserve">41.2. Работы </w:t>
            </w:r>
            <w:r w:rsidRPr="004A1065">
              <w:rPr>
                <w:rFonts w:ascii="Times New Roman" w:hAnsi="Times New Roman"/>
                <w:bCs/>
                <w:sz w:val="28"/>
                <w:szCs w:val="28"/>
              </w:rPr>
              <w:t xml:space="preserve">в колодцах, шурфах или закрытых емкостях; </w:t>
            </w:r>
          </w:p>
          <w:p w:rsidR="0010018E" w:rsidRDefault="0010018E" w:rsidP="009C3A26">
            <w:pPr>
              <w:widowControl/>
              <w:autoSpaceDE w:val="0"/>
              <w:autoSpaceDN w:val="0"/>
              <w:adjustRightInd w:val="0"/>
              <w:ind w:firstLine="742"/>
              <w:jc w:val="both"/>
              <w:rPr>
                <w:rFonts w:ascii="Times New Roman" w:hAnsi="Times New Roman"/>
                <w:color w:val="auto"/>
                <w:sz w:val="28"/>
                <w:szCs w:val="28"/>
              </w:rPr>
            </w:pPr>
            <w:r>
              <w:rPr>
                <w:rFonts w:ascii="Times New Roman" w:hAnsi="Times New Roman"/>
                <w:bCs/>
                <w:sz w:val="28"/>
                <w:szCs w:val="28"/>
              </w:rPr>
              <w:t xml:space="preserve">41.3. Работы </w:t>
            </w:r>
            <w:r w:rsidRPr="004A1065">
              <w:rPr>
                <w:rFonts w:ascii="Times New Roman" w:hAnsi="Times New Roman"/>
                <w:bCs/>
                <w:sz w:val="28"/>
                <w:szCs w:val="28"/>
              </w:rPr>
              <w:t>в зданиях или сооружениях, находящихся в аварийном состоянии.</w:t>
            </w: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42.</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Pr>
                <w:rFonts w:ascii="Times New Roman" w:hAnsi="Times New Roman"/>
                <w:bCs/>
                <w:sz w:val="28"/>
                <w:szCs w:val="28"/>
              </w:rPr>
              <w:t>Специальные р</w:t>
            </w:r>
            <w:r w:rsidRPr="004A1065">
              <w:rPr>
                <w:rFonts w:ascii="Times New Roman" w:hAnsi="Times New Roman"/>
                <w:bCs/>
                <w:sz w:val="28"/>
                <w:szCs w:val="28"/>
              </w:rPr>
              <w:t>аботы</w:t>
            </w:r>
            <w:r>
              <w:rPr>
                <w:rFonts w:ascii="Times New Roman" w:hAnsi="Times New Roman"/>
                <w:bCs/>
                <w:sz w:val="28"/>
                <w:szCs w:val="28"/>
              </w:rPr>
              <w:t xml:space="preserve"> по ремонту и обслуживанию оборудования</w:t>
            </w:r>
            <w:r w:rsidRPr="004A1065">
              <w:rPr>
                <w:rFonts w:ascii="Times New Roman" w:hAnsi="Times New Roman"/>
                <w:bCs/>
                <w:sz w:val="28"/>
                <w:szCs w:val="28"/>
              </w:rPr>
              <w:t xml:space="preserve">, </w:t>
            </w:r>
            <w:r>
              <w:rPr>
                <w:rFonts w:ascii="Times New Roman" w:hAnsi="Times New Roman"/>
                <w:bCs/>
                <w:sz w:val="28"/>
                <w:szCs w:val="28"/>
              </w:rPr>
              <w:t>связанные с воздействием опасных</w:t>
            </w:r>
            <w:r w:rsidRPr="004A1065">
              <w:rPr>
                <w:rFonts w:ascii="Times New Roman" w:hAnsi="Times New Roman"/>
                <w:bCs/>
                <w:sz w:val="28"/>
                <w:szCs w:val="28"/>
              </w:rPr>
              <w:t xml:space="preserve"> или вредн</w:t>
            </w:r>
            <w:r>
              <w:rPr>
                <w:rFonts w:ascii="Times New Roman" w:hAnsi="Times New Roman"/>
                <w:bCs/>
                <w:sz w:val="28"/>
                <w:szCs w:val="28"/>
              </w:rPr>
              <w:t>ых производственных факторов</w:t>
            </w:r>
            <w:r w:rsidRPr="004A1065">
              <w:rPr>
                <w:rFonts w:ascii="Times New Roman" w:hAnsi="Times New Roman"/>
                <w:bCs/>
                <w:sz w:val="28"/>
                <w:szCs w:val="28"/>
              </w:rPr>
              <w:t xml:space="preserve"> </w:t>
            </w:r>
          </w:p>
        </w:tc>
        <w:tc>
          <w:tcPr>
            <w:tcW w:w="5245" w:type="dxa"/>
          </w:tcPr>
          <w:p w:rsidR="0010018E" w:rsidRDefault="0010018E" w:rsidP="009C3A26">
            <w:pPr>
              <w:widowControl/>
              <w:autoSpaceDE w:val="0"/>
              <w:autoSpaceDN w:val="0"/>
              <w:adjustRightInd w:val="0"/>
              <w:ind w:firstLine="742"/>
              <w:jc w:val="both"/>
              <w:rPr>
                <w:rFonts w:ascii="Times New Roman" w:hAnsi="Times New Roman"/>
                <w:bCs/>
                <w:sz w:val="28"/>
                <w:szCs w:val="28"/>
              </w:rPr>
            </w:pPr>
            <w:r>
              <w:rPr>
                <w:rFonts w:ascii="Times New Roman" w:hAnsi="Times New Roman"/>
                <w:color w:val="auto"/>
                <w:sz w:val="28"/>
                <w:szCs w:val="28"/>
              </w:rPr>
              <w:t xml:space="preserve">42.1. </w:t>
            </w:r>
            <w:r>
              <w:rPr>
                <w:rFonts w:ascii="Times New Roman" w:hAnsi="Times New Roman"/>
                <w:bCs/>
                <w:sz w:val="28"/>
                <w:szCs w:val="28"/>
              </w:rPr>
              <w:t>Работы, связанные</w:t>
            </w:r>
            <w:r w:rsidRPr="004A1065">
              <w:rPr>
                <w:rFonts w:ascii="Times New Roman" w:hAnsi="Times New Roman"/>
                <w:bCs/>
                <w:sz w:val="28"/>
                <w:szCs w:val="28"/>
              </w:rPr>
              <w:t xml:space="preserve">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 </w:t>
            </w:r>
          </w:p>
          <w:p w:rsidR="0010018E" w:rsidRDefault="0010018E" w:rsidP="009C3A26">
            <w:pPr>
              <w:widowControl/>
              <w:autoSpaceDE w:val="0"/>
              <w:autoSpaceDN w:val="0"/>
              <w:adjustRightInd w:val="0"/>
              <w:ind w:firstLine="742"/>
              <w:jc w:val="both"/>
              <w:rPr>
                <w:rFonts w:ascii="Times New Roman" w:hAnsi="Times New Roman"/>
                <w:bCs/>
                <w:sz w:val="28"/>
                <w:szCs w:val="28"/>
              </w:rPr>
            </w:pPr>
            <w:r>
              <w:rPr>
                <w:rFonts w:ascii="Times New Roman" w:hAnsi="Times New Roman"/>
                <w:bCs/>
                <w:sz w:val="28"/>
                <w:szCs w:val="28"/>
              </w:rPr>
              <w:t xml:space="preserve">42.2. Работы, связанные </w:t>
            </w:r>
            <w:r w:rsidRPr="004A1065">
              <w:rPr>
                <w:rFonts w:ascii="Times New Roman" w:hAnsi="Times New Roman"/>
                <w:bCs/>
                <w:sz w:val="28"/>
                <w:szCs w:val="28"/>
              </w:rPr>
              <w:t xml:space="preserve">с осмотром и ремонтом надсушильных, подсушильных бункеров и тепловлагообменников; </w:t>
            </w:r>
          </w:p>
          <w:p w:rsidR="0010018E" w:rsidRDefault="0010018E" w:rsidP="009C3A26">
            <w:pPr>
              <w:widowControl/>
              <w:autoSpaceDE w:val="0"/>
              <w:autoSpaceDN w:val="0"/>
              <w:adjustRightInd w:val="0"/>
              <w:ind w:firstLine="742"/>
              <w:jc w:val="both"/>
              <w:rPr>
                <w:rFonts w:ascii="Times New Roman" w:hAnsi="Times New Roman"/>
                <w:bCs/>
                <w:sz w:val="28"/>
                <w:szCs w:val="28"/>
              </w:rPr>
            </w:pPr>
            <w:r>
              <w:rPr>
                <w:rFonts w:ascii="Times New Roman" w:hAnsi="Times New Roman"/>
                <w:bCs/>
                <w:sz w:val="28"/>
                <w:szCs w:val="28"/>
              </w:rPr>
              <w:t xml:space="preserve">42.3. Работы, связанные </w:t>
            </w:r>
            <w:r w:rsidRPr="004A1065">
              <w:rPr>
                <w:rFonts w:ascii="Times New Roman" w:hAnsi="Times New Roman"/>
                <w:bCs/>
                <w:sz w:val="28"/>
                <w:szCs w:val="28"/>
              </w:rPr>
              <w:t xml:space="preserve">с очисткой решеток в каналах очистных сооружений; </w:t>
            </w:r>
          </w:p>
          <w:p w:rsidR="0010018E" w:rsidRDefault="0010018E" w:rsidP="009C3A26">
            <w:pPr>
              <w:widowControl/>
              <w:autoSpaceDE w:val="0"/>
              <w:autoSpaceDN w:val="0"/>
              <w:adjustRightInd w:val="0"/>
              <w:ind w:firstLine="742"/>
              <w:jc w:val="both"/>
              <w:rPr>
                <w:rFonts w:ascii="Times New Roman" w:hAnsi="Times New Roman"/>
                <w:bCs/>
                <w:sz w:val="28"/>
                <w:szCs w:val="28"/>
              </w:rPr>
            </w:pPr>
            <w:r>
              <w:rPr>
                <w:rFonts w:ascii="Times New Roman" w:hAnsi="Times New Roman"/>
                <w:bCs/>
                <w:sz w:val="28"/>
                <w:szCs w:val="28"/>
              </w:rPr>
              <w:t xml:space="preserve">42.4. Работы, связанные </w:t>
            </w:r>
            <w:r w:rsidRPr="004A1065">
              <w:rPr>
                <w:rFonts w:ascii="Times New Roman" w:hAnsi="Times New Roman"/>
                <w:bCs/>
                <w:sz w:val="28"/>
                <w:szCs w:val="28"/>
              </w:rPr>
              <w:t xml:space="preserve">с обслуживанием песколовушек очистных сооружений; </w:t>
            </w:r>
          </w:p>
          <w:p w:rsidR="0010018E" w:rsidRDefault="0010018E" w:rsidP="009C3A26">
            <w:pPr>
              <w:widowControl/>
              <w:autoSpaceDE w:val="0"/>
              <w:autoSpaceDN w:val="0"/>
              <w:adjustRightInd w:val="0"/>
              <w:ind w:firstLine="742"/>
              <w:jc w:val="both"/>
              <w:rPr>
                <w:rFonts w:ascii="Times New Roman" w:hAnsi="Times New Roman"/>
                <w:bCs/>
                <w:sz w:val="28"/>
                <w:szCs w:val="28"/>
              </w:rPr>
            </w:pPr>
            <w:r>
              <w:rPr>
                <w:rFonts w:ascii="Times New Roman" w:hAnsi="Times New Roman"/>
                <w:bCs/>
                <w:sz w:val="28"/>
                <w:szCs w:val="28"/>
              </w:rPr>
              <w:t xml:space="preserve">42.5. Работы, связанные </w:t>
            </w:r>
            <w:r w:rsidRPr="004A1065">
              <w:rPr>
                <w:rFonts w:ascii="Times New Roman" w:hAnsi="Times New Roman"/>
                <w:bCs/>
                <w:sz w:val="28"/>
                <w:szCs w:val="28"/>
              </w:rPr>
              <w:t xml:space="preserve">с профилактическим осмотром и ремонтными работами на флотационных установках очистных сооружений; </w:t>
            </w:r>
          </w:p>
          <w:p w:rsidR="0010018E" w:rsidRDefault="0010018E" w:rsidP="009C3A26">
            <w:pPr>
              <w:widowControl/>
              <w:autoSpaceDE w:val="0"/>
              <w:autoSpaceDN w:val="0"/>
              <w:adjustRightInd w:val="0"/>
              <w:ind w:firstLine="742"/>
              <w:jc w:val="both"/>
              <w:rPr>
                <w:rFonts w:ascii="Times New Roman" w:hAnsi="Times New Roman"/>
                <w:bCs/>
                <w:sz w:val="28"/>
                <w:szCs w:val="28"/>
              </w:rPr>
            </w:pPr>
            <w:r>
              <w:rPr>
                <w:rFonts w:ascii="Times New Roman" w:hAnsi="Times New Roman"/>
                <w:bCs/>
                <w:sz w:val="28"/>
                <w:szCs w:val="28"/>
              </w:rPr>
              <w:t xml:space="preserve">42.6. Работы, связанные </w:t>
            </w:r>
            <w:r w:rsidRPr="004A1065">
              <w:rPr>
                <w:rFonts w:ascii="Times New Roman" w:hAnsi="Times New Roman"/>
                <w:bCs/>
                <w:sz w:val="28"/>
                <w:szCs w:val="28"/>
              </w:rPr>
              <w:t xml:space="preserve">с ремонтом отстойников, оборудования </w:t>
            </w:r>
            <w:r w:rsidRPr="004A1065">
              <w:rPr>
                <w:rFonts w:ascii="Times New Roman" w:hAnsi="Times New Roman"/>
                <w:bCs/>
                <w:sz w:val="28"/>
                <w:szCs w:val="28"/>
              </w:rPr>
              <w:lastRenderedPageBreak/>
              <w:t xml:space="preserve">или трубопроводов очистных сооружений; </w:t>
            </w:r>
          </w:p>
          <w:p w:rsidR="0010018E" w:rsidRDefault="0010018E" w:rsidP="009C3A26">
            <w:pPr>
              <w:widowControl/>
              <w:autoSpaceDE w:val="0"/>
              <w:autoSpaceDN w:val="0"/>
              <w:adjustRightInd w:val="0"/>
              <w:ind w:firstLine="742"/>
              <w:jc w:val="both"/>
              <w:rPr>
                <w:rFonts w:ascii="Times New Roman" w:hAnsi="Times New Roman"/>
                <w:color w:val="auto"/>
                <w:sz w:val="28"/>
                <w:szCs w:val="28"/>
              </w:rPr>
            </w:pPr>
            <w:r>
              <w:rPr>
                <w:rFonts w:ascii="Times New Roman" w:hAnsi="Times New Roman"/>
                <w:bCs/>
                <w:sz w:val="28"/>
                <w:szCs w:val="28"/>
              </w:rPr>
              <w:t>42.7. Работы, связанные с проведением ремонтных работ</w:t>
            </w:r>
            <w:r w:rsidRPr="004A1065">
              <w:rPr>
                <w:rFonts w:ascii="Times New Roman" w:hAnsi="Times New Roman"/>
                <w:bCs/>
                <w:sz w:val="28"/>
                <w:szCs w:val="28"/>
              </w:rPr>
              <w:t xml:space="preserve"> внутри аэротенков.</w:t>
            </w: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lastRenderedPageBreak/>
              <w:t>43.</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Загрузка мельниц мелющими телами.</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44.</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Внутренний осмотр, очистка и ремонт дробильных установок, болтушек.</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45.</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выполняемые с поверхности льда и над открытой водной поверхностью.</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46.</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в подземных (полузаглубленных) павильонах водозаборных скважин</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47.</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выполняемые на оползневых склонах.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48.</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в непосредственной близости от полотна или проезжей части эксплуатируемых автомобильных и железных дорог.</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49.</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производимые на проезжей части дороги при движении транспорта.</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50.</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с использованием каналоочистительных машин.</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51.</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связанные с эксплуатацией бактерицидных установок.</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52.</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с применением строительно-монтажного пистолета.</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53.</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выполняемые по хлорированию водопроводных сетей, резервуаров чистой воды, фильтров.</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54.</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в помещениях в условиях отсутствия освещения или его недостаточности.</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55.</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 xml:space="preserve">Работы в мизансценах с </w:t>
            </w:r>
            <w:r w:rsidRPr="004A1065">
              <w:rPr>
                <w:rFonts w:ascii="Times New Roman" w:hAnsi="Times New Roman"/>
                <w:bCs/>
                <w:sz w:val="28"/>
                <w:szCs w:val="28"/>
              </w:rPr>
              <w:lastRenderedPageBreak/>
              <w:t>полетами, люками-провалами, передвижными площадками (фурками), подъемно-опускными площадками, постановочными транспортерами в театрах и цирках.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lastRenderedPageBreak/>
              <w:t>56.</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в постановках батальных сцен в театрах.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57.</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связанные с выступлением на сцене животных в театрах.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58.</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с применением в производственных процессах оружейного реквизита, лазерных установок в театрах.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59.</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с использованием воды и других жидкостей в театрах.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60.</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в воздушных номерах в цирках.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61.</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связанные с выступлением на манеже опасных животных в цирках.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62.</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Кормление, размещение, лечение и уход за опасными и хищными животными в цирках.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63.</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Транспортировка опасных и хищных животных в цирках.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64.</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с применением в производственных процессах оружейного реквизита, лазерных установок в цирках.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65.</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Транспортировка опасных и хищных животных в зоопарках.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66.</w:t>
            </w:r>
          </w:p>
        </w:tc>
        <w:tc>
          <w:tcPr>
            <w:tcW w:w="4111" w:type="dxa"/>
          </w:tcPr>
          <w:p w:rsidR="0010018E" w:rsidRPr="004A1065" w:rsidRDefault="0010018E" w:rsidP="009C3A26">
            <w:pPr>
              <w:suppressAutoHyphens/>
              <w:autoSpaceDE w:val="0"/>
              <w:autoSpaceDN w:val="0"/>
              <w:adjustRightInd w:val="0"/>
              <w:contextualSpacing/>
              <w:jc w:val="both"/>
              <w:rPr>
                <w:rFonts w:ascii="Times New Roman" w:hAnsi="Times New Roman"/>
                <w:bCs/>
                <w:sz w:val="28"/>
                <w:szCs w:val="28"/>
              </w:rPr>
            </w:pPr>
            <w:r w:rsidRPr="004A1065">
              <w:rPr>
                <w:rFonts w:ascii="Times New Roman" w:hAnsi="Times New Roman"/>
                <w:bCs/>
                <w:sz w:val="28"/>
                <w:szCs w:val="28"/>
              </w:rPr>
              <w:t>Работы, связанные с кормлением, лечением, уходом, тренировками и выступлениями с опасными животными в зоопарках.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67.</w:t>
            </w:r>
          </w:p>
        </w:tc>
        <w:tc>
          <w:tcPr>
            <w:tcW w:w="4111" w:type="dxa"/>
          </w:tcPr>
          <w:p w:rsidR="0010018E" w:rsidRPr="00FD745C" w:rsidRDefault="0010018E" w:rsidP="009C3A26">
            <w:pPr>
              <w:suppressAutoHyphens/>
              <w:autoSpaceDE w:val="0"/>
              <w:autoSpaceDN w:val="0"/>
              <w:adjustRightInd w:val="0"/>
              <w:ind w:left="176"/>
              <w:contextualSpacing/>
              <w:jc w:val="both"/>
              <w:rPr>
                <w:rFonts w:ascii="Times New Roman" w:hAnsi="Times New Roman"/>
                <w:bCs/>
                <w:sz w:val="28"/>
                <w:szCs w:val="28"/>
              </w:rPr>
            </w:pPr>
            <w:r w:rsidRPr="00FD745C">
              <w:rPr>
                <w:rFonts w:ascii="Times New Roman" w:hAnsi="Times New Roman"/>
                <w:bCs/>
                <w:sz w:val="28"/>
                <w:szCs w:val="28"/>
              </w:rPr>
              <w:t>Ветеринарные манипуляции с хищными и особо опасными животными в зоопарках.</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68.</w:t>
            </w:r>
          </w:p>
        </w:tc>
        <w:tc>
          <w:tcPr>
            <w:tcW w:w="4111" w:type="dxa"/>
          </w:tcPr>
          <w:p w:rsidR="0010018E" w:rsidRPr="00FD745C" w:rsidRDefault="0010018E" w:rsidP="009C3A26">
            <w:pPr>
              <w:suppressAutoHyphens/>
              <w:autoSpaceDE w:val="0"/>
              <w:autoSpaceDN w:val="0"/>
              <w:adjustRightInd w:val="0"/>
              <w:ind w:left="176"/>
              <w:contextualSpacing/>
              <w:jc w:val="both"/>
              <w:rPr>
                <w:rFonts w:ascii="Times New Roman" w:hAnsi="Times New Roman"/>
                <w:bCs/>
                <w:sz w:val="28"/>
                <w:szCs w:val="28"/>
              </w:rPr>
            </w:pPr>
            <w:r w:rsidRPr="00FD745C">
              <w:rPr>
                <w:rFonts w:ascii="Times New Roman" w:hAnsi="Times New Roman"/>
                <w:bCs/>
                <w:spacing w:val="-4"/>
                <w:sz w:val="28"/>
                <w:szCs w:val="28"/>
              </w:rPr>
              <w:t xml:space="preserve">Работы в местах, опасных в отношении загазованности, </w:t>
            </w:r>
            <w:r w:rsidRPr="00FD745C">
              <w:rPr>
                <w:rFonts w:ascii="Times New Roman" w:hAnsi="Times New Roman"/>
                <w:bCs/>
                <w:spacing w:val="-4"/>
                <w:sz w:val="28"/>
                <w:szCs w:val="28"/>
              </w:rPr>
              <w:lastRenderedPageBreak/>
              <w:t>взрывоопасности,</w:t>
            </w:r>
            <w:r w:rsidRPr="00FD745C">
              <w:rPr>
                <w:rFonts w:ascii="Times New Roman" w:hAnsi="Times New Roman"/>
                <w:bCs/>
                <w:sz w:val="28"/>
                <w:szCs w:val="28"/>
              </w:rPr>
              <w:t xml:space="preserve"> поражения электрическим током и с ограниченным доступом посещения.</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lastRenderedPageBreak/>
              <w:t>69.</w:t>
            </w:r>
          </w:p>
        </w:tc>
        <w:tc>
          <w:tcPr>
            <w:tcW w:w="4111" w:type="dxa"/>
          </w:tcPr>
          <w:p w:rsidR="0010018E" w:rsidRPr="00FD745C" w:rsidRDefault="0010018E" w:rsidP="009C3A26">
            <w:pPr>
              <w:suppressAutoHyphens/>
              <w:autoSpaceDE w:val="0"/>
              <w:autoSpaceDN w:val="0"/>
              <w:adjustRightInd w:val="0"/>
              <w:ind w:left="176"/>
              <w:contextualSpacing/>
              <w:jc w:val="both"/>
              <w:rPr>
                <w:rFonts w:ascii="Times New Roman" w:hAnsi="Times New Roman"/>
                <w:bCs/>
                <w:sz w:val="28"/>
                <w:szCs w:val="28"/>
              </w:rPr>
            </w:pPr>
            <w:r w:rsidRPr="00FD745C">
              <w:rPr>
                <w:rFonts w:ascii="Times New Roman" w:hAnsi="Times New Roman"/>
                <w:bCs/>
                <w:sz w:val="28"/>
                <w:szCs w:val="28"/>
              </w:rP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70.</w:t>
            </w:r>
          </w:p>
        </w:tc>
        <w:tc>
          <w:tcPr>
            <w:tcW w:w="4111" w:type="dxa"/>
          </w:tcPr>
          <w:p w:rsidR="0010018E" w:rsidRPr="00FD745C" w:rsidRDefault="0010018E" w:rsidP="009C3A26">
            <w:pPr>
              <w:suppressAutoHyphens/>
              <w:autoSpaceDE w:val="0"/>
              <w:autoSpaceDN w:val="0"/>
              <w:adjustRightInd w:val="0"/>
              <w:ind w:left="176"/>
              <w:contextualSpacing/>
              <w:jc w:val="both"/>
              <w:rPr>
                <w:rFonts w:ascii="Times New Roman" w:hAnsi="Times New Roman"/>
                <w:bCs/>
                <w:sz w:val="28"/>
                <w:szCs w:val="28"/>
              </w:rPr>
            </w:pPr>
            <w:r w:rsidRPr="00FD745C">
              <w:rPr>
                <w:rFonts w:ascii="Times New Roman" w:hAnsi="Times New Roman"/>
                <w:bCs/>
                <w:sz w:val="28"/>
                <w:szCs w:val="28"/>
              </w:rPr>
              <w:t>Работы с ручным пиротехническим инструментом.</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71.</w:t>
            </w:r>
          </w:p>
        </w:tc>
        <w:tc>
          <w:tcPr>
            <w:tcW w:w="4111" w:type="dxa"/>
          </w:tcPr>
          <w:p w:rsidR="0010018E" w:rsidRPr="00FD745C" w:rsidRDefault="0010018E" w:rsidP="009C3A26">
            <w:pPr>
              <w:autoSpaceDE w:val="0"/>
              <w:autoSpaceDN w:val="0"/>
              <w:adjustRightInd w:val="0"/>
              <w:ind w:left="176"/>
              <w:jc w:val="both"/>
              <w:rPr>
                <w:rFonts w:ascii="Times New Roman" w:hAnsi="Times New Roman"/>
                <w:sz w:val="28"/>
                <w:szCs w:val="28"/>
              </w:rPr>
            </w:pPr>
            <w:r w:rsidRPr="00FD745C">
              <w:rPr>
                <w:rFonts w:ascii="Times New Roman" w:hAnsi="Times New Roman"/>
                <w:sz w:val="28"/>
                <w:szCs w:val="28"/>
              </w:rPr>
              <w:t>Водолазные работы.</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72.</w:t>
            </w:r>
          </w:p>
        </w:tc>
        <w:tc>
          <w:tcPr>
            <w:tcW w:w="4111" w:type="dxa"/>
          </w:tcPr>
          <w:p w:rsidR="0010018E" w:rsidRPr="00FD745C" w:rsidRDefault="0010018E" w:rsidP="009C3A26">
            <w:pPr>
              <w:autoSpaceDE w:val="0"/>
              <w:autoSpaceDN w:val="0"/>
              <w:adjustRightInd w:val="0"/>
              <w:ind w:left="176"/>
              <w:jc w:val="both"/>
              <w:rPr>
                <w:rFonts w:ascii="Times New Roman" w:hAnsi="Times New Roman"/>
                <w:sz w:val="28"/>
                <w:szCs w:val="28"/>
              </w:rPr>
            </w:pPr>
            <w:r w:rsidRPr="00FD745C">
              <w:rPr>
                <w:rFonts w:ascii="Times New Roman" w:hAnsi="Times New Roman"/>
                <w:sz w:val="28"/>
                <w:szCs w:val="28"/>
              </w:rPr>
              <w:t>Кессонные работы.</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73.</w:t>
            </w:r>
          </w:p>
        </w:tc>
        <w:tc>
          <w:tcPr>
            <w:tcW w:w="4111" w:type="dxa"/>
          </w:tcPr>
          <w:p w:rsidR="0010018E" w:rsidRPr="00FD745C" w:rsidRDefault="0010018E" w:rsidP="009C3A26">
            <w:pPr>
              <w:autoSpaceDE w:val="0"/>
              <w:autoSpaceDN w:val="0"/>
              <w:adjustRightInd w:val="0"/>
              <w:ind w:left="176"/>
              <w:jc w:val="both"/>
              <w:rPr>
                <w:rFonts w:ascii="Times New Roman" w:hAnsi="Times New Roman"/>
                <w:sz w:val="28"/>
                <w:szCs w:val="28"/>
              </w:rPr>
            </w:pPr>
            <w:r w:rsidRPr="00FD745C">
              <w:rPr>
                <w:rFonts w:ascii="Times New Roman" w:hAnsi="Times New Roman"/>
                <w:sz w:val="28"/>
                <w:szCs w:val="28"/>
              </w:rPr>
              <w:t xml:space="preserve">Работы в условиях избыточного давления газовой и воздушной среды с использованием труда человека. </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74.</w:t>
            </w:r>
          </w:p>
        </w:tc>
        <w:tc>
          <w:tcPr>
            <w:tcW w:w="4111" w:type="dxa"/>
          </w:tcPr>
          <w:p w:rsidR="0010018E" w:rsidRPr="00FD745C" w:rsidRDefault="0010018E" w:rsidP="009C3A26">
            <w:pPr>
              <w:autoSpaceDE w:val="0"/>
              <w:autoSpaceDN w:val="0"/>
              <w:adjustRightInd w:val="0"/>
              <w:ind w:left="176"/>
              <w:jc w:val="both"/>
              <w:rPr>
                <w:rFonts w:ascii="Times New Roman" w:hAnsi="Times New Roman"/>
                <w:sz w:val="28"/>
                <w:szCs w:val="28"/>
              </w:rPr>
            </w:pPr>
            <w:r w:rsidRPr="00FD745C">
              <w:rPr>
                <w:rFonts w:ascii="Times New Roman" w:hAnsi="Times New Roman"/>
                <w:sz w:val="28"/>
                <w:szCs w:val="28"/>
              </w:rPr>
              <w:t xml:space="preserve">Работы под водой с использованием технических средств под управлением человека. </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75.</w:t>
            </w:r>
          </w:p>
        </w:tc>
        <w:tc>
          <w:tcPr>
            <w:tcW w:w="4111" w:type="dxa"/>
          </w:tcPr>
          <w:p w:rsidR="0010018E" w:rsidRPr="00FD745C" w:rsidRDefault="0010018E" w:rsidP="009C3A26">
            <w:pPr>
              <w:suppressAutoHyphens/>
              <w:autoSpaceDE w:val="0"/>
              <w:autoSpaceDN w:val="0"/>
              <w:adjustRightInd w:val="0"/>
              <w:ind w:left="176"/>
              <w:contextualSpacing/>
              <w:jc w:val="both"/>
              <w:rPr>
                <w:rFonts w:ascii="Times New Roman" w:hAnsi="Times New Roman"/>
                <w:bCs/>
                <w:sz w:val="28"/>
                <w:szCs w:val="28"/>
              </w:rPr>
            </w:pPr>
            <w:r w:rsidRPr="00FD745C">
              <w:rPr>
                <w:rFonts w:ascii="Times New Roman" w:hAnsi="Times New Roman"/>
                <w:sz w:val="28"/>
                <w:szCs w:val="28"/>
              </w:rPr>
              <w:t>Судоподъемные и иные работы по подъему (удалению) затонувшего имущества (судов, объектов).</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r w:rsidR="0010018E" w:rsidTr="003653B2">
        <w:tc>
          <w:tcPr>
            <w:tcW w:w="817" w:type="dxa"/>
          </w:tcPr>
          <w:p w:rsidR="0010018E" w:rsidRDefault="0010018E" w:rsidP="009C3A26">
            <w:pPr>
              <w:widowControl/>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76.</w:t>
            </w:r>
          </w:p>
        </w:tc>
        <w:tc>
          <w:tcPr>
            <w:tcW w:w="4111" w:type="dxa"/>
          </w:tcPr>
          <w:p w:rsidR="0010018E" w:rsidRPr="00FD745C" w:rsidRDefault="0010018E" w:rsidP="009C3A26">
            <w:pPr>
              <w:suppressAutoHyphens/>
              <w:autoSpaceDE w:val="0"/>
              <w:autoSpaceDN w:val="0"/>
              <w:adjustRightInd w:val="0"/>
              <w:ind w:left="176"/>
              <w:contextualSpacing/>
              <w:jc w:val="both"/>
              <w:rPr>
                <w:rFonts w:ascii="Times New Roman" w:hAnsi="Times New Roman"/>
                <w:bCs/>
                <w:sz w:val="28"/>
                <w:szCs w:val="28"/>
              </w:rPr>
            </w:pPr>
            <w:r w:rsidRPr="00FD745C">
              <w:rPr>
                <w:rFonts w:ascii="Times New Roman" w:hAnsi="Times New Roman"/>
                <w:sz w:val="28"/>
                <w:szCs w:val="28"/>
              </w:rPr>
              <w:t xml:space="preserve">Работы по поиску, идентификации, обезвреживанию и уничтожению взрывоопасных предметов. </w:t>
            </w:r>
          </w:p>
        </w:tc>
        <w:tc>
          <w:tcPr>
            <w:tcW w:w="5245" w:type="dxa"/>
          </w:tcPr>
          <w:p w:rsidR="0010018E" w:rsidRDefault="0010018E" w:rsidP="009C3A26">
            <w:pPr>
              <w:widowControl/>
              <w:autoSpaceDE w:val="0"/>
              <w:autoSpaceDN w:val="0"/>
              <w:adjustRightInd w:val="0"/>
              <w:jc w:val="both"/>
              <w:rPr>
                <w:rFonts w:ascii="Times New Roman" w:hAnsi="Times New Roman"/>
                <w:color w:val="auto"/>
                <w:sz w:val="28"/>
                <w:szCs w:val="28"/>
              </w:rPr>
            </w:pPr>
          </w:p>
        </w:tc>
      </w:tr>
    </w:tbl>
    <w:p w:rsidR="0010018E" w:rsidRDefault="0010018E" w:rsidP="00E30E56">
      <w:pPr>
        <w:widowControl/>
        <w:autoSpaceDE w:val="0"/>
        <w:autoSpaceDN w:val="0"/>
        <w:adjustRightInd w:val="0"/>
        <w:ind w:firstLine="709"/>
        <w:jc w:val="both"/>
      </w:pPr>
    </w:p>
    <w:p w:rsidR="0010018E" w:rsidRDefault="0010018E" w:rsidP="00E30E56">
      <w:pPr>
        <w:widowControl/>
        <w:autoSpaceDE w:val="0"/>
        <w:autoSpaceDN w:val="0"/>
        <w:adjustRightInd w:val="0"/>
        <w:ind w:firstLine="709"/>
        <w:jc w:val="both"/>
      </w:pPr>
    </w:p>
    <w:p w:rsidR="0010018E" w:rsidRDefault="0010018E" w:rsidP="00E30E56">
      <w:pPr>
        <w:widowControl/>
        <w:autoSpaceDE w:val="0"/>
        <w:autoSpaceDN w:val="0"/>
        <w:adjustRightInd w:val="0"/>
        <w:ind w:firstLine="709"/>
        <w:jc w:val="both"/>
      </w:pPr>
    </w:p>
    <w:p w:rsidR="00964623" w:rsidRDefault="00964623" w:rsidP="00964623">
      <w:pPr>
        <w:pStyle w:val="210"/>
        <w:shd w:val="clear" w:color="auto" w:fill="auto"/>
        <w:tabs>
          <w:tab w:val="left" w:pos="1414"/>
        </w:tabs>
        <w:spacing w:after="0" w:line="240" w:lineRule="auto"/>
        <w:jc w:val="both"/>
      </w:pPr>
    </w:p>
    <w:p w:rsidR="00964623" w:rsidRDefault="00964623" w:rsidP="00964623">
      <w:pPr>
        <w:pStyle w:val="210"/>
        <w:shd w:val="clear" w:color="auto" w:fill="auto"/>
        <w:tabs>
          <w:tab w:val="left" w:pos="1414"/>
        </w:tabs>
        <w:spacing w:after="0" w:line="240" w:lineRule="auto"/>
        <w:jc w:val="both"/>
      </w:pPr>
    </w:p>
    <w:p w:rsidR="00E374FB" w:rsidRDefault="00E374FB" w:rsidP="003A6A49">
      <w:pPr>
        <w:autoSpaceDE w:val="0"/>
        <w:autoSpaceDN w:val="0"/>
        <w:adjustRightInd w:val="0"/>
        <w:ind w:left="4536"/>
        <w:jc w:val="center"/>
      </w:pPr>
    </w:p>
    <w:sectPr w:rsidR="00E374FB" w:rsidSect="00C55D85">
      <w:pgSz w:w="11900" w:h="16840" w:code="9"/>
      <w:pgMar w:top="1134" w:right="567" w:bottom="1134" w:left="1134" w:header="567" w:footer="56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B1A" w:rsidRDefault="00F21B1A">
      <w:r>
        <w:separator/>
      </w:r>
    </w:p>
  </w:endnote>
  <w:endnote w:type="continuationSeparator" w:id="0">
    <w:p w:rsidR="00F21B1A" w:rsidRDefault="00F2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Segoe UI">
    <w:altName w:val="Century Gothic"/>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libri Light">
    <w:altName w:val="Century Gothic"/>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FA" w:rsidRDefault="008219FA">
    <w:pPr>
      <w:pStyle w:val="af8"/>
      <w:jc w:val="center"/>
    </w:pPr>
  </w:p>
  <w:p w:rsidR="008219FA" w:rsidRDefault="008219F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B1A" w:rsidRDefault="00F21B1A">
      <w:r>
        <w:separator/>
      </w:r>
    </w:p>
  </w:footnote>
  <w:footnote w:type="continuationSeparator" w:id="0">
    <w:p w:rsidR="00F21B1A" w:rsidRDefault="00F21B1A">
      <w:r>
        <w:continuationSeparator/>
      </w:r>
    </w:p>
  </w:footnote>
  <w:footnote w:id="1">
    <w:p w:rsidR="00000000" w:rsidRDefault="008219FA" w:rsidP="00500946">
      <w:pPr>
        <w:pStyle w:val="a5"/>
        <w:shd w:val="clear" w:color="auto" w:fill="auto"/>
        <w:spacing w:line="240" w:lineRule="auto"/>
        <w:jc w:val="both"/>
      </w:pPr>
      <w:r w:rsidRPr="00C55D85">
        <w:rPr>
          <w:sz w:val="20"/>
          <w:szCs w:val="20"/>
          <w:vertAlign w:val="superscript"/>
        </w:rPr>
        <w:footnoteRef/>
      </w:r>
      <w:r w:rsidRPr="00C55D85">
        <w:rPr>
          <w:sz w:val="20"/>
          <w:szCs w:val="20"/>
        </w:rPr>
        <w:t xml:space="preserve"> </w:t>
      </w:r>
      <w:r>
        <w:rPr>
          <w:sz w:val="20"/>
          <w:szCs w:val="20"/>
        </w:rPr>
        <w:t>Статья</w:t>
      </w:r>
      <w:r w:rsidRPr="00C55D85">
        <w:rPr>
          <w:sz w:val="20"/>
          <w:szCs w:val="20"/>
        </w:rPr>
        <w:t xml:space="preserve"> </w:t>
      </w:r>
      <w:r>
        <w:rPr>
          <w:sz w:val="20"/>
          <w:szCs w:val="20"/>
        </w:rPr>
        <w:t xml:space="preserve"> </w:t>
      </w:r>
      <w:r w:rsidRPr="00C55D85">
        <w:rPr>
          <w:sz w:val="20"/>
          <w:szCs w:val="20"/>
        </w:rPr>
        <w:t xml:space="preserve">209 </w:t>
      </w:r>
      <w:r>
        <w:rPr>
          <w:sz w:val="20"/>
          <w:szCs w:val="20"/>
        </w:rPr>
        <w:t xml:space="preserve"> </w:t>
      </w:r>
      <w:r w:rsidRPr="00C55D85">
        <w:rPr>
          <w:sz w:val="20"/>
          <w:szCs w:val="20"/>
        </w:rPr>
        <w:t xml:space="preserve">Трудового </w:t>
      </w:r>
      <w:r>
        <w:rPr>
          <w:sz w:val="20"/>
          <w:szCs w:val="20"/>
        </w:rPr>
        <w:t xml:space="preserve"> </w:t>
      </w:r>
      <w:r w:rsidRPr="00C55D85">
        <w:rPr>
          <w:sz w:val="20"/>
          <w:szCs w:val="20"/>
        </w:rPr>
        <w:t xml:space="preserve">кодекса Российской Федерации (Собрание законодательства Российской Федерации, </w:t>
      </w:r>
      <w:r>
        <w:rPr>
          <w:sz w:val="20"/>
          <w:szCs w:val="20"/>
        </w:rPr>
        <w:t xml:space="preserve"> </w:t>
      </w:r>
      <w:r w:rsidRPr="00C55D85">
        <w:rPr>
          <w:sz w:val="20"/>
          <w:szCs w:val="20"/>
        </w:rPr>
        <w:t>2002, № 1, ст. 3; 2021, № 21, ст.5139)</w:t>
      </w:r>
      <w:r w:rsidR="00F15815">
        <w:rPr>
          <w:sz w:val="20"/>
          <w:szCs w:val="20"/>
        </w:rPr>
        <w:t>.</w:t>
      </w:r>
      <w:r w:rsidRPr="00C55D85">
        <w:rPr>
          <w:sz w:val="20"/>
          <w:szCs w:val="20"/>
        </w:rPr>
        <w:t xml:space="preserve"> </w:t>
      </w:r>
    </w:p>
  </w:footnote>
  <w:footnote w:id="2">
    <w:p w:rsidR="00000000" w:rsidRDefault="008219FA" w:rsidP="006A1146">
      <w:pPr>
        <w:pStyle w:val="ae"/>
        <w:jc w:val="both"/>
      </w:pPr>
      <w:r w:rsidRPr="00A91929">
        <w:rPr>
          <w:rStyle w:val="af0"/>
          <w:rFonts w:ascii="Times New Roman" w:hAnsi="Times New Roman"/>
        </w:rPr>
        <w:footnoteRef/>
      </w:r>
      <w:r w:rsidRPr="00A91929">
        <w:rPr>
          <w:rFonts w:ascii="Times New Roman" w:hAnsi="Times New Roman" w:cs="Times New Roman"/>
        </w:rPr>
        <w:t xml:space="preserve"> Статья </w:t>
      </w:r>
      <w:r w:rsidR="00525574">
        <w:rPr>
          <w:rFonts w:ascii="Times New Roman" w:hAnsi="Times New Roman" w:cs="Times New Roman"/>
        </w:rPr>
        <w:t>224 Трудового</w:t>
      </w:r>
      <w:r>
        <w:rPr>
          <w:rFonts w:ascii="Times New Roman" w:hAnsi="Times New Roman" w:cs="Times New Roman"/>
        </w:rPr>
        <w:t xml:space="preserve"> кодекса  Российской  Федерации</w:t>
      </w:r>
      <w:r w:rsidRPr="00A91929">
        <w:rPr>
          <w:rFonts w:ascii="Times New Roman" w:hAnsi="Times New Roman" w:cs="Times New Roman"/>
        </w:rPr>
        <w:t xml:space="preserve"> (Собрание законодательства Российской Федерации, </w:t>
      </w:r>
      <w:r w:rsidR="00525574">
        <w:rPr>
          <w:rFonts w:ascii="Times New Roman" w:hAnsi="Times New Roman" w:cs="Times New Roman"/>
        </w:rPr>
        <w:t xml:space="preserve"> </w:t>
      </w:r>
      <w:r w:rsidRPr="00A91929">
        <w:rPr>
          <w:rFonts w:ascii="Times New Roman" w:hAnsi="Times New Roman" w:cs="Times New Roman"/>
        </w:rPr>
        <w:t>2002, №</w:t>
      </w:r>
      <w:r>
        <w:rPr>
          <w:rFonts w:ascii="Times New Roman" w:hAnsi="Times New Roman" w:cs="Times New Roman"/>
        </w:rPr>
        <w:t xml:space="preserve"> 1, ст. 3; 2021, № 21, ст.5139)</w:t>
      </w:r>
      <w:r w:rsidR="00F15815">
        <w:rPr>
          <w:rFonts w:ascii="Times New Roman" w:hAnsi="Times New Roman" w:cs="Times New Roman"/>
        </w:rPr>
        <w:t>.</w:t>
      </w:r>
    </w:p>
  </w:footnote>
  <w:footnote w:id="3">
    <w:p w:rsidR="00000000" w:rsidRDefault="008219FA" w:rsidP="003C0862">
      <w:pPr>
        <w:pStyle w:val="ae"/>
        <w:jc w:val="both"/>
      </w:pPr>
      <w:r>
        <w:rPr>
          <w:rStyle w:val="af0"/>
        </w:rPr>
        <w:footnoteRef/>
      </w:r>
      <w:r>
        <w:t xml:space="preserve"> </w:t>
      </w:r>
      <w:r w:rsidR="00525574">
        <w:rPr>
          <w:rFonts w:ascii="Times New Roman" w:hAnsi="Times New Roman" w:cs="Times New Roman"/>
        </w:rPr>
        <w:t>Статья 209</w:t>
      </w:r>
      <w:r>
        <w:rPr>
          <w:rFonts w:ascii="Times New Roman" w:hAnsi="Times New Roman" w:cs="Times New Roman"/>
        </w:rPr>
        <w:t xml:space="preserve"> </w:t>
      </w:r>
      <w:r w:rsidRPr="00E30E56">
        <w:rPr>
          <w:rFonts w:ascii="Times New Roman" w:hAnsi="Times New Roman" w:cs="Times New Roman"/>
        </w:rPr>
        <w:t xml:space="preserve">Трудового кодекса </w:t>
      </w:r>
      <w:r>
        <w:rPr>
          <w:rFonts w:ascii="Times New Roman" w:hAnsi="Times New Roman" w:cs="Times New Roman"/>
        </w:rPr>
        <w:t xml:space="preserve"> </w:t>
      </w:r>
      <w:r w:rsidRPr="00E30E56">
        <w:rPr>
          <w:rFonts w:ascii="Times New Roman" w:hAnsi="Times New Roman" w:cs="Times New Roman"/>
        </w:rPr>
        <w:t xml:space="preserve">Российской </w:t>
      </w:r>
      <w:r w:rsidR="00525574">
        <w:rPr>
          <w:rFonts w:ascii="Times New Roman" w:hAnsi="Times New Roman" w:cs="Times New Roman"/>
        </w:rPr>
        <w:t xml:space="preserve"> </w:t>
      </w:r>
      <w:r w:rsidRPr="00E30E56">
        <w:rPr>
          <w:rFonts w:ascii="Times New Roman" w:hAnsi="Times New Roman" w:cs="Times New Roman"/>
        </w:rPr>
        <w:t xml:space="preserve">Федерации </w:t>
      </w:r>
      <w:r w:rsidRPr="003C0862">
        <w:rPr>
          <w:rFonts w:ascii="Times New Roman" w:hAnsi="Times New Roman" w:cs="Times New Roman"/>
        </w:rPr>
        <w:t>(Собра</w:t>
      </w:r>
      <w:r>
        <w:rPr>
          <w:rFonts w:ascii="Times New Roman" w:hAnsi="Times New Roman" w:cs="Times New Roman"/>
        </w:rPr>
        <w:t xml:space="preserve">ние законодательства Российской </w:t>
      </w:r>
      <w:r w:rsidRPr="003C0862">
        <w:rPr>
          <w:rFonts w:ascii="Times New Roman" w:hAnsi="Times New Roman" w:cs="Times New Roman"/>
        </w:rPr>
        <w:t>Федерации, 2002,  №</w:t>
      </w:r>
      <w:r>
        <w:rPr>
          <w:rFonts w:ascii="Times New Roman" w:hAnsi="Times New Roman" w:cs="Times New Roman"/>
        </w:rPr>
        <w:t xml:space="preserve"> 1, ст. 3; 2021, № 21, ст.5139)</w:t>
      </w:r>
      <w:r w:rsidR="00F15815">
        <w:rPr>
          <w:rFonts w:ascii="Times New Roman" w:hAnsi="Times New Roman" w:cs="Times New Roman"/>
        </w:rPr>
        <w:t>.</w:t>
      </w:r>
    </w:p>
  </w:footnote>
  <w:footnote w:id="4">
    <w:p w:rsidR="00000000" w:rsidRDefault="008219FA" w:rsidP="003C0862">
      <w:pPr>
        <w:pStyle w:val="20"/>
        <w:shd w:val="clear" w:color="auto" w:fill="auto"/>
        <w:tabs>
          <w:tab w:val="left" w:pos="110"/>
        </w:tabs>
        <w:spacing w:line="240" w:lineRule="auto"/>
      </w:pPr>
      <w:r w:rsidRPr="003C0862">
        <w:rPr>
          <w:rStyle w:val="af0"/>
          <w:b w:val="0"/>
          <w:sz w:val="20"/>
          <w:szCs w:val="20"/>
        </w:rPr>
        <w:footnoteRef/>
      </w:r>
      <w:r w:rsidRPr="003C0862">
        <w:rPr>
          <w:b w:val="0"/>
          <w:sz w:val="20"/>
          <w:szCs w:val="20"/>
        </w:rPr>
        <w:t xml:space="preserve"> Статья </w:t>
      </w:r>
      <w:r>
        <w:rPr>
          <w:b w:val="0"/>
          <w:sz w:val="20"/>
          <w:szCs w:val="20"/>
        </w:rPr>
        <w:t>218</w:t>
      </w:r>
      <w:r w:rsidRPr="003C0862">
        <w:rPr>
          <w:b w:val="0"/>
          <w:sz w:val="20"/>
          <w:szCs w:val="20"/>
        </w:rPr>
        <w:t xml:space="preserve"> </w:t>
      </w:r>
      <w:r>
        <w:rPr>
          <w:b w:val="0"/>
          <w:sz w:val="20"/>
          <w:szCs w:val="20"/>
        </w:rPr>
        <w:t xml:space="preserve"> </w:t>
      </w:r>
      <w:r w:rsidRPr="003C0862">
        <w:rPr>
          <w:b w:val="0"/>
          <w:sz w:val="20"/>
          <w:szCs w:val="20"/>
        </w:rPr>
        <w:t xml:space="preserve">Трудового кодекса </w:t>
      </w:r>
      <w:r>
        <w:rPr>
          <w:b w:val="0"/>
          <w:sz w:val="20"/>
          <w:szCs w:val="20"/>
        </w:rPr>
        <w:t xml:space="preserve"> </w:t>
      </w:r>
      <w:r w:rsidRPr="003C0862">
        <w:rPr>
          <w:b w:val="0"/>
          <w:sz w:val="20"/>
          <w:szCs w:val="20"/>
        </w:rPr>
        <w:t xml:space="preserve">Российской Федерации </w:t>
      </w:r>
      <w:r>
        <w:rPr>
          <w:b w:val="0"/>
          <w:sz w:val="20"/>
          <w:szCs w:val="20"/>
        </w:rPr>
        <w:t xml:space="preserve"> </w:t>
      </w:r>
      <w:r w:rsidRPr="003C0862">
        <w:rPr>
          <w:b w:val="0"/>
          <w:sz w:val="20"/>
          <w:szCs w:val="20"/>
        </w:rPr>
        <w:t>(Собрание законодательства Российской Федерации, 2002, №</w:t>
      </w:r>
      <w:r>
        <w:rPr>
          <w:b w:val="0"/>
          <w:sz w:val="20"/>
          <w:szCs w:val="20"/>
        </w:rPr>
        <w:t xml:space="preserve"> 1, ст. 3; 2021, № 21, ст.5139)</w:t>
      </w:r>
      <w:r w:rsidR="00F15815">
        <w:rPr>
          <w:b w:val="0"/>
          <w:sz w:val="20"/>
          <w:szCs w:val="20"/>
        </w:rPr>
        <w:t>.</w:t>
      </w:r>
    </w:p>
  </w:footnote>
  <w:footnote w:id="5">
    <w:p w:rsidR="00000000" w:rsidRDefault="008219FA" w:rsidP="003C0862">
      <w:pPr>
        <w:pStyle w:val="20"/>
        <w:shd w:val="clear" w:color="auto" w:fill="auto"/>
        <w:tabs>
          <w:tab w:val="left" w:pos="110"/>
        </w:tabs>
        <w:spacing w:line="240" w:lineRule="auto"/>
      </w:pPr>
      <w:r w:rsidRPr="003C0862">
        <w:rPr>
          <w:b w:val="0"/>
          <w:bCs w:val="0"/>
          <w:sz w:val="20"/>
          <w:szCs w:val="20"/>
          <w:vertAlign w:val="superscript"/>
        </w:rPr>
        <w:footnoteRef/>
      </w:r>
      <w:r>
        <w:rPr>
          <w:b w:val="0"/>
          <w:sz w:val="20"/>
          <w:szCs w:val="20"/>
        </w:rPr>
        <w:t>Статья 218</w:t>
      </w:r>
      <w:r w:rsidRPr="003C0862">
        <w:rPr>
          <w:b w:val="0"/>
          <w:sz w:val="20"/>
          <w:szCs w:val="20"/>
        </w:rPr>
        <w:t xml:space="preserve"> Трудово</w:t>
      </w:r>
      <w:r>
        <w:rPr>
          <w:b w:val="0"/>
          <w:sz w:val="20"/>
          <w:szCs w:val="20"/>
        </w:rPr>
        <w:t>го кодекса Российской Федерации</w:t>
      </w:r>
      <w:r w:rsidR="00F15815">
        <w:rPr>
          <w:b w:val="0"/>
          <w:sz w:val="20"/>
          <w:szCs w:val="20"/>
        </w:rPr>
        <w:t>.</w:t>
      </w:r>
    </w:p>
  </w:footnote>
  <w:footnote w:id="6">
    <w:p w:rsidR="00000000" w:rsidRDefault="008219FA" w:rsidP="003C0862">
      <w:pPr>
        <w:pStyle w:val="ae"/>
        <w:jc w:val="both"/>
      </w:pPr>
      <w:r w:rsidRPr="003C0862">
        <w:rPr>
          <w:rStyle w:val="af0"/>
          <w:rFonts w:ascii="Times New Roman" w:hAnsi="Times New Roman"/>
        </w:rPr>
        <w:footnoteRef/>
      </w:r>
      <w:r w:rsidRPr="003C0862">
        <w:rPr>
          <w:rFonts w:ascii="Times New Roman" w:hAnsi="Times New Roman" w:cs="Times New Roman"/>
        </w:rPr>
        <w:t xml:space="preserve"> </w:t>
      </w:r>
      <w:r>
        <w:rPr>
          <w:rFonts w:ascii="Times New Roman" w:hAnsi="Times New Roman" w:cs="Times New Roman"/>
        </w:rPr>
        <w:t>Статья 214</w:t>
      </w:r>
      <w:r w:rsidRPr="003C0862">
        <w:rPr>
          <w:rFonts w:ascii="Times New Roman" w:hAnsi="Times New Roman" w:cs="Times New Roman"/>
        </w:rPr>
        <w:t xml:space="preserve"> </w:t>
      </w:r>
      <w:r>
        <w:rPr>
          <w:rFonts w:ascii="Times New Roman" w:hAnsi="Times New Roman" w:cs="Times New Roman"/>
        </w:rPr>
        <w:t xml:space="preserve"> </w:t>
      </w:r>
      <w:r w:rsidRPr="003C0862">
        <w:rPr>
          <w:rFonts w:ascii="Times New Roman" w:hAnsi="Times New Roman" w:cs="Times New Roman"/>
        </w:rPr>
        <w:t xml:space="preserve">Трудового кодекса </w:t>
      </w:r>
      <w:r>
        <w:rPr>
          <w:rFonts w:ascii="Times New Roman" w:hAnsi="Times New Roman" w:cs="Times New Roman"/>
        </w:rPr>
        <w:t xml:space="preserve"> </w:t>
      </w:r>
      <w:r w:rsidRPr="003C0862">
        <w:rPr>
          <w:rFonts w:ascii="Times New Roman" w:hAnsi="Times New Roman" w:cs="Times New Roman"/>
        </w:rPr>
        <w:t xml:space="preserve">Российской Федерации </w:t>
      </w:r>
      <w:r>
        <w:rPr>
          <w:rFonts w:ascii="Times New Roman" w:hAnsi="Times New Roman" w:cs="Times New Roman"/>
        </w:rPr>
        <w:t xml:space="preserve"> </w:t>
      </w:r>
      <w:r w:rsidRPr="003C0862">
        <w:rPr>
          <w:rFonts w:ascii="Times New Roman" w:hAnsi="Times New Roman" w:cs="Times New Roman"/>
          <w:bCs/>
        </w:rPr>
        <w:t>(Собрание законодательства Российской Федерации, 2002, № 1, ст. 3; 2021, № 27, ст. 5139</w:t>
      </w:r>
      <w:r>
        <w:rPr>
          <w:rFonts w:ascii="Times New Roman" w:hAnsi="Times New Roman" w:cs="Times New Roman"/>
        </w:rPr>
        <w:t>)</w:t>
      </w:r>
      <w:r w:rsidR="00F15815">
        <w:rPr>
          <w:rFonts w:ascii="Times New Roman" w:hAnsi="Times New Roman" w:cs="Times New Roman"/>
        </w:rPr>
        <w:t>.</w:t>
      </w:r>
    </w:p>
  </w:footnote>
  <w:footnote w:id="7">
    <w:p w:rsidR="00000000" w:rsidRDefault="008219FA" w:rsidP="00C55D85">
      <w:pPr>
        <w:pStyle w:val="20"/>
        <w:shd w:val="clear" w:color="auto" w:fill="auto"/>
        <w:tabs>
          <w:tab w:val="left" w:pos="115"/>
          <w:tab w:val="left" w:pos="4382"/>
        </w:tabs>
        <w:spacing w:line="240" w:lineRule="auto"/>
      </w:pPr>
      <w:r w:rsidRPr="00887EE7">
        <w:rPr>
          <w:b w:val="0"/>
          <w:sz w:val="20"/>
          <w:szCs w:val="20"/>
          <w:vertAlign w:val="superscript"/>
        </w:rPr>
        <w:footnoteRef/>
      </w:r>
      <w:r w:rsidRPr="00887EE7">
        <w:rPr>
          <w:b w:val="0"/>
          <w:sz w:val="20"/>
          <w:szCs w:val="20"/>
        </w:rPr>
        <w:t xml:space="preserve"> </w:t>
      </w:r>
      <w:r>
        <w:rPr>
          <w:b w:val="0"/>
        </w:rPr>
        <w:t>Статья 225</w:t>
      </w:r>
      <w:r w:rsidRPr="00887EE7">
        <w:rPr>
          <w:b w:val="0"/>
        </w:rPr>
        <w:t xml:space="preserve"> </w:t>
      </w:r>
      <w:r>
        <w:rPr>
          <w:b w:val="0"/>
        </w:rPr>
        <w:t xml:space="preserve"> </w:t>
      </w:r>
      <w:r w:rsidRPr="00887EE7">
        <w:rPr>
          <w:b w:val="0"/>
        </w:rPr>
        <w:t xml:space="preserve">Трудового кодекса </w:t>
      </w:r>
      <w:r>
        <w:rPr>
          <w:b w:val="0"/>
        </w:rPr>
        <w:t xml:space="preserve"> </w:t>
      </w:r>
      <w:r w:rsidRPr="00887EE7">
        <w:rPr>
          <w:b w:val="0"/>
        </w:rPr>
        <w:t xml:space="preserve">Российской Федерации </w:t>
      </w:r>
      <w:r>
        <w:rPr>
          <w:b w:val="0"/>
        </w:rPr>
        <w:t xml:space="preserve"> </w:t>
      </w:r>
      <w:r w:rsidRPr="00887EE7">
        <w:rPr>
          <w:b w:val="0"/>
          <w:bCs w:val="0"/>
        </w:rPr>
        <w:t xml:space="preserve">(Собрание законодательства </w:t>
      </w:r>
      <w:r>
        <w:rPr>
          <w:b w:val="0"/>
          <w:bCs w:val="0"/>
        </w:rPr>
        <w:t xml:space="preserve"> </w:t>
      </w:r>
      <w:r w:rsidRPr="00887EE7">
        <w:rPr>
          <w:b w:val="0"/>
          <w:bCs w:val="0"/>
        </w:rPr>
        <w:t xml:space="preserve">Российской Федерации, 2002, </w:t>
      </w:r>
      <w:r>
        <w:rPr>
          <w:b w:val="0"/>
          <w:bCs w:val="0"/>
        </w:rPr>
        <w:t>№ 1, ст. 3; 2021,</w:t>
      </w:r>
      <w:r w:rsidRPr="00887EE7">
        <w:rPr>
          <w:b w:val="0"/>
          <w:bCs w:val="0"/>
        </w:rPr>
        <w:t xml:space="preserve"> № 27, ст. 5139</w:t>
      </w:r>
      <w:r>
        <w:rPr>
          <w:b w:val="0"/>
        </w:rPr>
        <w:t>)</w:t>
      </w:r>
      <w:r w:rsidR="00F15815">
        <w:rPr>
          <w:b w:val="0"/>
        </w:rPr>
        <w:t>.</w:t>
      </w:r>
    </w:p>
  </w:footnote>
  <w:footnote w:id="8">
    <w:p w:rsidR="00000000" w:rsidRDefault="008219FA" w:rsidP="006A1146">
      <w:pPr>
        <w:pStyle w:val="ae"/>
        <w:jc w:val="both"/>
      </w:pPr>
      <w:r>
        <w:rPr>
          <w:rStyle w:val="af0"/>
        </w:rPr>
        <w:footnoteRef/>
      </w:r>
      <w:r>
        <w:t xml:space="preserve"> </w:t>
      </w:r>
      <w:r>
        <w:rPr>
          <w:rFonts w:ascii="Times New Roman" w:hAnsi="Times New Roman" w:cs="Times New Roman"/>
        </w:rPr>
        <w:t>Статья 210</w:t>
      </w:r>
      <w:r w:rsidRPr="00C55D85">
        <w:rPr>
          <w:rFonts w:ascii="Times New Roman" w:hAnsi="Times New Roman" w:cs="Times New Roman"/>
        </w:rPr>
        <w:t xml:space="preserve"> </w:t>
      </w:r>
      <w:r>
        <w:rPr>
          <w:rFonts w:ascii="Times New Roman" w:hAnsi="Times New Roman" w:cs="Times New Roman"/>
        </w:rPr>
        <w:t xml:space="preserve"> </w:t>
      </w:r>
      <w:r w:rsidRPr="00C55D85">
        <w:rPr>
          <w:rFonts w:ascii="Times New Roman" w:hAnsi="Times New Roman" w:cs="Times New Roman"/>
        </w:rPr>
        <w:t xml:space="preserve">Трудового кодекса </w:t>
      </w:r>
      <w:r>
        <w:rPr>
          <w:rFonts w:ascii="Times New Roman" w:hAnsi="Times New Roman" w:cs="Times New Roman"/>
        </w:rPr>
        <w:t xml:space="preserve"> </w:t>
      </w:r>
      <w:r w:rsidRPr="00C55D85">
        <w:rPr>
          <w:rFonts w:ascii="Times New Roman" w:hAnsi="Times New Roman" w:cs="Times New Roman"/>
        </w:rPr>
        <w:t xml:space="preserve">Российской Федерации </w:t>
      </w:r>
      <w:r>
        <w:rPr>
          <w:rFonts w:ascii="Times New Roman" w:hAnsi="Times New Roman" w:cs="Times New Roman"/>
        </w:rPr>
        <w:t xml:space="preserve"> </w:t>
      </w:r>
      <w:r w:rsidRPr="00C55D85">
        <w:rPr>
          <w:rFonts w:ascii="Times New Roman" w:hAnsi="Times New Roman" w:cs="Times New Roman"/>
          <w:bCs/>
        </w:rPr>
        <w:t>(Собрание законода</w:t>
      </w:r>
      <w:r>
        <w:rPr>
          <w:rFonts w:ascii="Times New Roman" w:hAnsi="Times New Roman" w:cs="Times New Roman"/>
          <w:bCs/>
        </w:rPr>
        <w:t xml:space="preserve">тельства Российской Федерации, 2002, № 1, ст. 3; 2021, </w:t>
      </w:r>
      <w:r w:rsidRPr="00C55D85">
        <w:rPr>
          <w:rFonts w:ascii="Times New Roman" w:hAnsi="Times New Roman" w:cs="Times New Roman"/>
          <w:bCs/>
        </w:rPr>
        <w:t>№ 27, ст. 5139</w:t>
      </w:r>
      <w:r>
        <w:rPr>
          <w:rFonts w:ascii="Times New Roman" w:hAnsi="Times New Roman" w:cs="Times New Roman"/>
        </w:rPr>
        <w:t>)</w:t>
      </w:r>
      <w:r w:rsidR="00F15815">
        <w:rPr>
          <w:rFonts w:ascii="Times New Roman" w:hAnsi="Times New Roman" w:cs="Times New Roman"/>
        </w:rPr>
        <w:t>.</w:t>
      </w:r>
    </w:p>
  </w:footnote>
  <w:footnote w:id="9">
    <w:p w:rsidR="00000000" w:rsidRDefault="008219FA" w:rsidP="006A1146">
      <w:pPr>
        <w:pStyle w:val="ae"/>
        <w:jc w:val="both"/>
      </w:pPr>
      <w:r>
        <w:rPr>
          <w:rStyle w:val="af0"/>
        </w:rPr>
        <w:footnoteRef/>
      </w:r>
      <w:r>
        <w:t xml:space="preserve"> </w:t>
      </w:r>
      <w:r>
        <w:rPr>
          <w:rFonts w:ascii="Times New Roman" w:hAnsi="Times New Roman" w:cs="Times New Roman"/>
        </w:rPr>
        <w:t>Статья 219</w:t>
      </w:r>
      <w:r w:rsidRPr="00C55D85">
        <w:rPr>
          <w:rFonts w:ascii="Times New Roman" w:hAnsi="Times New Roman" w:cs="Times New Roman"/>
        </w:rPr>
        <w:t xml:space="preserve"> Трудового кодекса </w:t>
      </w:r>
      <w:r>
        <w:rPr>
          <w:rFonts w:ascii="Times New Roman" w:hAnsi="Times New Roman" w:cs="Times New Roman"/>
        </w:rPr>
        <w:t xml:space="preserve"> </w:t>
      </w:r>
      <w:r w:rsidRPr="00C55D85">
        <w:rPr>
          <w:rFonts w:ascii="Times New Roman" w:hAnsi="Times New Roman" w:cs="Times New Roman"/>
        </w:rPr>
        <w:t xml:space="preserve">Российской Федерации </w:t>
      </w:r>
      <w:r>
        <w:rPr>
          <w:rFonts w:ascii="Times New Roman" w:hAnsi="Times New Roman" w:cs="Times New Roman"/>
        </w:rPr>
        <w:t xml:space="preserve"> </w:t>
      </w:r>
      <w:r w:rsidRPr="00C55D85">
        <w:rPr>
          <w:rFonts w:ascii="Times New Roman" w:hAnsi="Times New Roman" w:cs="Times New Roman"/>
          <w:bCs/>
        </w:rPr>
        <w:t>(Собрание законода</w:t>
      </w:r>
      <w:r>
        <w:rPr>
          <w:rFonts w:ascii="Times New Roman" w:hAnsi="Times New Roman" w:cs="Times New Roman"/>
          <w:bCs/>
        </w:rPr>
        <w:t xml:space="preserve">тельства  Российской Федерации, 2002, № 1, ст. 3; 2021, </w:t>
      </w:r>
      <w:r w:rsidRPr="00C55D85">
        <w:rPr>
          <w:rFonts w:ascii="Times New Roman" w:hAnsi="Times New Roman" w:cs="Times New Roman"/>
          <w:bCs/>
        </w:rPr>
        <w:t>№ 27, ст. 5139</w:t>
      </w:r>
      <w:r>
        <w:rPr>
          <w:rFonts w:ascii="Times New Roman" w:hAnsi="Times New Roman" w:cs="Times New Roman"/>
        </w:rPr>
        <w:t>)</w:t>
      </w:r>
      <w:r w:rsidR="00F15815">
        <w:rPr>
          <w:rFonts w:ascii="Times New Roman" w:hAnsi="Times New Roman" w:cs="Times New Roman"/>
        </w:rPr>
        <w:t>.</w:t>
      </w:r>
    </w:p>
  </w:footnote>
  <w:footnote w:id="10">
    <w:p w:rsidR="00000000" w:rsidRDefault="008219FA" w:rsidP="006A1146">
      <w:pPr>
        <w:pStyle w:val="ae"/>
        <w:jc w:val="both"/>
      </w:pPr>
      <w:r>
        <w:rPr>
          <w:rStyle w:val="af0"/>
        </w:rPr>
        <w:footnoteRef/>
      </w:r>
      <w:r>
        <w:t xml:space="preserve"> </w:t>
      </w:r>
      <w:r>
        <w:rPr>
          <w:rFonts w:ascii="Times New Roman" w:hAnsi="Times New Roman" w:cs="Times New Roman"/>
        </w:rPr>
        <w:t>Статья 216.2</w:t>
      </w:r>
      <w:r w:rsidRPr="00C55D85">
        <w:rPr>
          <w:rFonts w:ascii="Times New Roman" w:hAnsi="Times New Roman" w:cs="Times New Roman"/>
        </w:rPr>
        <w:t xml:space="preserve"> Трудового кодекса Российской Федерации </w:t>
      </w:r>
      <w:r w:rsidRPr="00C55D85">
        <w:rPr>
          <w:rFonts w:ascii="Times New Roman" w:hAnsi="Times New Roman" w:cs="Times New Roman"/>
          <w:bCs/>
        </w:rPr>
        <w:t>(Собрание законода</w:t>
      </w:r>
      <w:r>
        <w:rPr>
          <w:rFonts w:ascii="Times New Roman" w:hAnsi="Times New Roman" w:cs="Times New Roman"/>
          <w:bCs/>
        </w:rPr>
        <w:t>тельства Российской Федерации, 2002, № 1, ст. 3; 2021,</w:t>
      </w:r>
      <w:r w:rsidRPr="00C55D85">
        <w:rPr>
          <w:rFonts w:ascii="Times New Roman" w:hAnsi="Times New Roman" w:cs="Times New Roman"/>
          <w:bCs/>
        </w:rPr>
        <w:t xml:space="preserve"> № 27, ст. 5139</w:t>
      </w:r>
      <w:r>
        <w:rPr>
          <w:rFonts w:ascii="Times New Roman" w:hAnsi="Times New Roman" w:cs="Times New Roman"/>
        </w:rPr>
        <w:t>)</w:t>
      </w:r>
      <w:r w:rsidR="00F15815">
        <w:rPr>
          <w:rFonts w:ascii="Times New Roman" w:hAnsi="Times New Roman" w:cs="Times New Roman"/>
        </w:rPr>
        <w:t>.</w:t>
      </w:r>
    </w:p>
  </w:footnote>
  <w:footnote w:id="11">
    <w:p w:rsidR="00000000" w:rsidRDefault="008219FA" w:rsidP="00C55D85">
      <w:pPr>
        <w:pStyle w:val="ae"/>
        <w:jc w:val="both"/>
      </w:pPr>
      <w:r w:rsidRPr="00C55D85">
        <w:rPr>
          <w:rStyle w:val="af0"/>
          <w:rFonts w:ascii="Times New Roman" w:hAnsi="Times New Roman"/>
        </w:rPr>
        <w:footnoteRef/>
      </w:r>
      <w:r w:rsidRPr="00C55D85">
        <w:rPr>
          <w:rFonts w:ascii="Times New Roman" w:hAnsi="Times New Roman" w:cs="Times New Roman"/>
        </w:rPr>
        <w:t xml:space="preserve"> Статья 214</w:t>
      </w:r>
      <w:r>
        <w:rPr>
          <w:rFonts w:ascii="Times New Roman" w:hAnsi="Times New Roman" w:cs="Times New Roman"/>
        </w:rPr>
        <w:t xml:space="preserve"> </w:t>
      </w:r>
      <w:r w:rsidRPr="00C55D85">
        <w:rPr>
          <w:rFonts w:ascii="Times New Roman" w:hAnsi="Times New Roman" w:cs="Times New Roman"/>
        </w:rPr>
        <w:t xml:space="preserve"> Трудового кодекса </w:t>
      </w:r>
      <w:r>
        <w:rPr>
          <w:rFonts w:ascii="Times New Roman" w:hAnsi="Times New Roman" w:cs="Times New Roman"/>
        </w:rPr>
        <w:t xml:space="preserve"> </w:t>
      </w:r>
      <w:r w:rsidRPr="00C55D85">
        <w:rPr>
          <w:rFonts w:ascii="Times New Roman" w:hAnsi="Times New Roman" w:cs="Times New Roman"/>
        </w:rPr>
        <w:t xml:space="preserve">Российской Федерации </w:t>
      </w:r>
      <w:r w:rsidRPr="00C55D85">
        <w:rPr>
          <w:rFonts w:ascii="Times New Roman" w:hAnsi="Times New Roman" w:cs="Times New Roman"/>
          <w:bCs/>
        </w:rPr>
        <w:t>(Собрание законода</w:t>
      </w:r>
      <w:r>
        <w:rPr>
          <w:rFonts w:ascii="Times New Roman" w:hAnsi="Times New Roman" w:cs="Times New Roman"/>
          <w:bCs/>
        </w:rPr>
        <w:t xml:space="preserve">тельства Российской Федерации, 2002, № 1, </w:t>
      </w:r>
      <w:r w:rsidRPr="00C55D85">
        <w:rPr>
          <w:rFonts w:ascii="Times New Roman" w:hAnsi="Times New Roman" w:cs="Times New Roman"/>
          <w:bCs/>
        </w:rPr>
        <w:t>ст. 3;  2021,  № 27, ст. 5139</w:t>
      </w:r>
      <w:r>
        <w:rPr>
          <w:rFonts w:ascii="Times New Roman" w:hAnsi="Times New Roman" w:cs="Times New Roman"/>
        </w:rPr>
        <w:t>)</w:t>
      </w:r>
      <w:r w:rsidR="00F15815">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252"/>
    <w:multiLevelType w:val="multilevel"/>
    <w:tmpl w:val="B9E8A8F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F1133C"/>
    <w:multiLevelType w:val="multilevel"/>
    <w:tmpl w:val="46B4FE90"/>
    <w:lvl w:ilvl="0">
      <w:start w:val="10"/>
      <w:numFmt w:val="decimal"/>
      <w:lvlText w:val="%1"/>
      <w:lvlJc w:val="left"/>
      <w:pPr>
        <w:ind w:left="525" w:hanging="525"/>
      </w:pPr>
      <w:rPr>
        <w:rFonts w:cs="Times New Roman" w:hint="default"/>
      </w:rPr>
    </w:lvl>
    <w:lvl w:ilvl="1">
      <w:start w:val="1"/>
      <w:numFmt w:val="decimal"/>
      <w:lvlText w:val="%1.%2"/>
      <w:lvlJc w:val="left"/>
      <w:pPr>
        <w:ind w:left="1965" w:hanging="52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
    <w:nsid w:val="15341148"/>
    <w:multiLevelType w:val="multilevel"/>
    <w:tmpl w:val="2800166C"/>
    <w:lvl w:ilvl="0">
      <w:start w:val="7"/>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3">
    <w:nsid w:val="180B207F"/>
    <w:multiLevelType w:val="hybridMultilevel"/>
    <w:tmpl w:val="0D0A8940"/>
    <w:lvl w:ilvl="0" w:tplc="B992AE3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8330C2"/>
    <w:multiLevelType w:val="multilevel"/>
    <w:tmpl w:val="6A5EF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0C9008E"/>
    <w:multiLevelType w:val="multilevel"/>
    <w:tmpl w:val="5EE4E6F2"/>
    <w:lvl w:ilvl="0">
      <w:start w:val="1"/>
      <w:numFmt w:val="decimal"/>
      <w:lvlText w:val="5.%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57B266F"/>
    <w:multiLevelType w:val="multilevel"/>
    <w:tmpl w:val="2800166C"/>
    <w:lvl w:ilvl="0">
      <w:start w:val="6"/>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7">
    <w:nsid w:val="26F24577"/>
    <w:multiLevelType w:val="multilevel"/>
    <w:tmpl w:val="FE2A22A4"/>
    <w:lvl w:ilvl="0">
      <w:start w:val="1"/>
      <w:numFmt w:val="decimal"/>
      <w:lvlText w:val="%1."/>
      <w:lvlJc w:val="left"/>
      <w:pPr>
        <w:ind w:left="360" w:hanging="360"/>
      </w:pPr>
      <w:rPr>
        <w:rFonts w:cs="Times New Roman"/>
        <w:b/>
      </w:rPr>
    </w:lvl>
    <w:lvl w:ilvl="1">
      <w:start w:val="1"/>
      <w:numFmt w:val="decimal"/>
      <w:lvlText w:val="%1.%2."/>
      <w:lvlJc w:val="left"/>
      <w:pPr>
        <w:ind w:left="1800" w:hanging="36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8">
    <w:nsid w:val="27657C98"/>
    <w:multiLevelType w:val="multilevel"/>
    <w:tmpl w:val="2800166C"/>
    <w:lvl w:ilvl="0">
      <w:start w:val="7"/>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9">
    <w:nsid w:val="293D55BF"/>
    <w:multiLevelType w:val="multilevel"/>
    <w:tmpl w:val="B350A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157245A"/>
    <w:multiLevelType w:val="multilevel"/>
    <w:tmpl w:val="2800166C"/>
    <w:lvl w:ilvl="0">
      <w:start w:val="4"/>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1">
    <w:nsid w:val="32287824"/>
    <w:multiLevelType w:val="multilevel"/>
    <w:tmpl w:val="BD9EDE64"/>
    <w:lvl w:ilvl="0">
      <w:start w:val="1"/>
      <w:numFmt w:val="decimal"/>
      <w:lvlText w:val="%1."/>
      <w:lvlJc w:val="left"/>
      <w:pPr>
        <w:ind w:left="1069" w:hanging="360"/>
      </w:pPr>
      <w:rPr>
        <w:rFonts w:ascii="Times New Roman" w:hAnsi="Times New Roman" w:cs="Times New Roman" w:hint="default"/>
        <w:sz w:val="28"/>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891" w:hanging="720"/>
      </w:pPr>
      <w:rPr>
        <w:rFonts w:cs="Times New Roman" w:hint="default"/>
      </w:rPr>
    </w:lvl>
    <w:lvl w:ilvl="3">
      <w:start w:val="1"/>
      <w:numFmt w:val="decimal"/>
      <w:isLgl/>
      <w:lvlText w:val="%1.%2.%3.%4."/>
      <w:lvlJc w:val="left"/>
      <w:pPr>
        <w:ind w:left="3982" w:hanging="1080"/>
      </w:pPr>
      <w:rPr>
        <w:rFonts w:cs="Times New Roman" w:hint="default"/>
      </w:rPr>
    </w:lvl>
    <w:lvl w:ilvl="4">
      <w:start w:val="1"/>
      <w:numFmt w:val="decimal"/>
      <w:isLgl/>
      <w:lvlText w:val="%1.%2.%3.%4.%5."/>
      <w:lvlJc w:val="left"/>
      <w:pPr>
        <w:ind w:left="4713" w:hanging="1080"/>
      </w:pPr>
      <w:rPr>
        <w:rFonts w:cs="Times New Roman" w:hint="default"/>
      </w:rPr>
    </w:lvl>
    <w:lvl w:ilvl="5">
      <w:start w:val="1"/>
      <w:numFmt w:val="decimal"/>
      <w:isLgl/>
      <w:lvlText w:val="%1.%2.%3.%4.%5.%6."/>
      <w:lvlJc w:val="left"/>
      <w:pPr>
        <w:ind w:left="5804" w:hanging="1440"/>
      </w:pPr>
      <w:rPr>
        <w:rFonts w:cs="Times New Roman" w:hint="default"/>
      </w:rPr>
    </w:lvl>
    <w:lvl w:ilvl="6">
      <w:start w:val="1"/>
      <w:numFmt w:val="decimal"/>
      <w:isLgl/>
      <w:lvlText w:val="%1.%2.%3.%4.%5.%6.%7."/>
      <w:lvlJc w:val="left"/>
      <w:pPr>
        <w:ind w:left="6895" w:hanging="1800"/>
      </w:pPr>
      <w:rPr>
        <w:rFonts w:cs="Times New Roman" w:hint="default"/>
      </w:rPr>
    </w:lvl>
    <w:lvl w:ilvl="7">
      <w:start w:val="1"/>
      <w:numFmt w:val="decimal"/>
      <w:isLgl/>
      <w:lvlText w:val="%1.%2.%3.%4.%5.%6.%7.%8."/>
      <w:lvlJc w:val="left"/>
      <w:pPr>
        <w:ind w:left="7626" w:hanging="1800"/>
      </w:pPr>
      <w:rPr>
        <w:rFonts w:cs="Times New Roman" w:hint="default"/>
      </w:rPr>
    </w:lvl>
    <w:lvl w:ilvl="8">
      <w:start w:val="1"/>
      <w:numFmt w:val="decimal"/>
      <w:isLgl/>
      <w:lvlText w:val="%1.%2.%3.%4.%5.%6.%7.%8.%9."/>
      <w:lvlJc w:val="left"/>
      <w:pPr>
        <w:ind w:left="8717" w:hanging="2160"/>
      </w:pPr>
      <w:rPr>
        <w:rFonts w:cs="Times New Roman" w:hint="default"/>
      </w:rPr>
    </w:lvl>
  </w:abstractNum>
  <w:abstractNum w:abstractNumId="12">
    <w:nsid w:val="35A36F55"/>
    <w:multiLevelType w:val="multilevel"/>
    <w:tmpl w:val="108073DC"/>
    <w:lvl w:ilvl="0">
      <w:start w:val="13"/>
      <w:numFmt w:val="decimal"/>
      <w:lvlText w:val="%1."/>
      <w:lvlJc w:val="left"/>
      <w:pPr>
        <w:ind w:left="600" w:hanging="600"/>
      </w:pPr>
      <w:rPr>
        <w:rFonts w:cs="Times New Roman" w:hint="default"/>
      </w:rPr>
    </w:lvl>
    <w:lvl w:ilvl="1">
      <w:start w:val="1"/>
      <w:numFmt w:val="decimal"/>
      <w:lvlText w:val="%1.%2."/>
      <w:lvlJc w:val="left"/>
      <w:pPr>
        <w:ind w:left="2685" w:hanging="720"/>
      </w:pPr>
      <w:rPr>
        <w:rFonts w:cs="Times New Roman" w:hint="default"/>
      </w:rPr>
    </w:lvl>
    <w:lvl w:ilvl="2">
      <w:start w:val="1"/>
      <w:numFmt w:val="decimal"/>
      <w:lvlText w:val="%1.%2.%3."/>
      <w:lvlJc w:val="left"/>
      <w:pPr>
        <w:ind w:left="4650" w:hanging="720"/>
      </w:pPr>
      <w:rPr>
        <w:rFonts w:cs="Times New Roman" w:hint="default"/>
      </w:rPr>
    </w:lvl>
    <w:lvl w:ilvl="3">
      <w:start w:val="1"/>
      <w:numFmt w:val="decimal"/>
      <w:lvlText w:val="%1.%2.%3.%4."/>
      <w:lvlJc w:val="left"/>
      <w:pPr>
        <w:ind w:left="6975" w:hanging="1080"/>
      </w:pPr>
      <w:rPr>
        <w:rFonts w:cs="Times New Roman" w:hint="default"/>
      </w:rPr>
    </w:lvl>
    <w:lvl w:ilvl="4">
      <w:start w:val="1"/>
      <w:numFmt w:val="decimal"/>
      <w:lvlText w:val="%1.%2.%3.%4.%5."/>
      <w:lvlJc w:val="left"/>
      <w:pPr>
        <w:ind w:left="8940" w:hanging="1080"/>
      </w:pPr>
      <w:rPr>
        <w:rFonts w:cs="Times New Roman" w:hint="default"/>
      </w:rPr>
    </w:lvl>
    <w:lvl w:ilvl="5">
      <w:start w:val="1"/>
      <w:numFmt w:val="decimal"/>
      <w:lvlText w:val="%1.%2.%3.%4.%5.%6."/>
      <w:lvlJc w:val="left"/>
      <w:pPr>
        <w:ind w:left="11265" w:hanging="1440"/>
      </w:pPr>
      <w:rPr>
        <w:rFonts w:cs="Times New Roman" w:hint="default"/>
      </w:rPr>
    </w:lvl>
    <w:lvl w:ilvl="6">
      <w:start w:val="1"/>
      <w:numFmt w:val="decimal"/>
      <w:lvlText w:val="%1.%2.%3.%4.%5.%6.%7."/>
      <w:lvlJc w:val="left"/>
      <w:pPr>
        <w:ind w:left="13590" w:hanging="1800"/>
      </w:pPr>
      <w:rPr>
        <w:rFonts w:cs="Times New Roman" w:hint="default"/>
      </w:rPr>
    </w:lvl>
    <w:lvl w:ilvl="7">
      <w:start w:val="1"/>
      <w:numFmt w:val="decimal"/>
      <w:lvlText w:val="%1.%2.%3.%4.%5.%6.%7.%8."/>
      <w:lvlJc w:val="left"/>
      <w:pPr>
        <w:ind w:left="15555" w:hanging="1800"/>
      </w:pPr>
      <w:rPr>
        <w:rFonts w:cs="Times New Roman" w:hint="default"/>
      </w:rPr>
    </w:lvl>
    <w:lvl w:ilvl="8">
      <w:start w:val="1"/>
      <w:numFmt w:val="decimal"/>
      <w:lvlText w:val="%1.%2.%3.%4.%5.%6.%7.%8.%9."/>
      <w:lvlJc w:val="left"/>
      <w:pPr>
        <w:ind w:left="17880" w:hanging="2160"/>
      </w:pPr>
      <w:rPr>
        <w:rFonts w:cs="Times New Roman" w:hint="default"/>
      </w:rPr>
    </w:lvl>
  </w:abstractNum>
  <w:abstractNum w:abstractNumId="13">
    <w:nsid w:val="38CA4C7B"/>
    <w:multiLevelType w:val="multilevel"/>
    <w:tmpl w:val="2800166C"/>
    <w:lvl w:ilvl="0">
      <w:start w:val="5"/>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4">
    <w:nsid w:val="39ED041A"/>
    <w:multiLevelType w:val="multilevel"/>
    <w:tmpl w:val="2800166C"/>
    <w:lvl w:ilvl="0">
      <w:start w:val="5"/>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5">
    <w:nsid w:val="3D34341A"/>
    <w:multiLevelType w:val="multilevel"/>
    <w:tmpl w:val="2800166C"/>
    <w:lvl w:ilvl="0">
      <w:start w:val="8"/>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6">
    <w:nsid w:val="3DB45C94"/>
    <w:multiLevelType w:val="hybridMultilevel"/>
    <w:tmpl w:val="338CECCC"/>
    <w:lvl w:ilvl="0" w:tplc="04190013">
      <w:start w:val="1"/>
      <w:numFmt w:val="upperRoman"/>
      <w:lvlText w:val="%1."/>
      <w:lvlJc w:val="right"/>
      <w:pPr>
        <w:ind w:left="347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E4D45CF"/>
    <w:multiLevelType w:val="multilevel"/>
    <w:tmpl w:val="D2BCFB4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3C7673B"/>
    <w:multiLevelType w:val="multilevel"/>
    <w:tmpl w:val="108073DC"/>
    <w:lvl w:ilvl="0">
      <w:start w:val="10"/>
      <w:numFmt w:val="decimal"/>
      <w:lvlText w:val="%1."/>
      <w:lvlJc w:val="left"/>
      <w:pPr>
        <w:ind w:left="600" w:hanging="600"/>
      </w:pPr>
      <w:rPr>
        <w:rFonts w:cs="Times New Roman" w:hint="default"/>
      </w:rPr>
    </w:lvl>
    <w:lvl w:ilvl="1">
      <w:start w:val="1"/>
      <w:numFmt w:val="decimal"/>
      <w:lvlText w:val="%1.%2."/>
      <w:lvlJc w:val="left"/>
      <w:pPr>
        <w:ind w:left="2685" w:hanging="720"/>
      </w:pPr>
      <w:rPr>
        <w:rFonts w:cs="Times New Roman" w:hint="default"/>
      </w:rPr>
    </w:lvl>
    <w:lvl w:ilvl="2">
      <w:start w:val="1"/>
      <w:numFmt w:val="decimal"/>
      <w:lvlText w:val="%1.%2.%3."/>
      <w:lvlJc w:val="left"/>
      <w:pPr>
        <w:ind w:left="4650" w:hanging="720"/>
      </w:pPr>
      <w:rPr>
        <w:rFonts w:cs="Times New Roman" w:hint="default"/>
      </w:rPr>
    </w:lvl>
    <w:lvl w:ilvl="3">
      <w:start w:val="1"/>
      <w:numFmt w:val="decimal"/>
      <w:lvlText w:val="%1.%2.%3.%4."/>
      <w:lvlJc w:val="left"/>
      <w:pPr>
        <w:ind w:left="6975" w:hanging="1080"/>
      </w:pPr>
      <w:rPr>
        <w:rFonts w:cs="Times New Roman" w:hint="default"/>
      </w:rPr>
    </w:lvl>
    <w:lvl w:ilvl="4">
      <w:start w:val="1"/>
      <w:numFmt w:val="decimal"/>
      <w:lvlText w:val="%1.%2.%3.%4.%5."/>
      <w:lvlJc w:val="left"/>
      <w:pPr>
        <w:ind w:left="8940" w:hanging="1080"/>
      </w:pPr>
      <w:rPr>
        <w:rFonts w:cs="Times New Roman" w:hint="default"/>
      </w:rPr>
    </w:lvl>
    <w:lvl w:ilvl="5">
      <w:start w:val="1"/>
      <w:numFmt w:val="decimal"/>
      <w:lvlText w:val="%1.%2.%3.%4.%5.%6."/>
      <w:lvlJc w:val="left"/>
      <w:pPr>
        <w:ind w:left="11265" w:hanging="1440"/>
      </w:pPr>
      <w:rPr>
        <w:rFonts w:cs="Times New Roman" w:hint="default"/>
      </w:rPr>
    </w:lvl>
    <w:lvl w:ilvl="6">
      <w:start w:val="1"/>
      <w:numFmt w:val="decimal"/>
      <w:lvlText w:val="%1.%2.%3.%4.%5.%6.%7."/>
      <w:lvlJc w:val="left"/>
      <w:pPr>
        <w:ind w:left="13590" w:hanging="1800"/>
      </w:pPr>
      <w:rPr>
        <w:rFonts w:cs="Times New Roman" w:hint="default"/>
      </w:rPr>
    </w:lvl>
    <w:lvl w:ilvl="7">
      <w:start w:val="1"/>
      <w:numFmt w:val="decimal"/>
      <w:lvlText w:val="%1.%2.%3.%4.%5.%6.%7.%8."/>
      <w:lvlJc w:val="left"/>
      <w:pPr>
        <w:ind w:left="15555" w:hanging="1800"/>
      </w:pPr>
      <w:rPr>
        <w:rFonts w:cs="Times New Roman" w:hint="default"/>
      </w:rPr>
    </w:lvl>
    <w:lvl w:ilvl="8">
      <w:start w:val="1"/>
      <w:numFmt w:val="decimal"/>
      <w:lvlText w:val="%1.%2.%3.%4.%5.%6.%7.%8.%9."/>
      <w:lvlJc w:val="left"/>
      <w:pPr>
        <w:ind w:left="17880" w:hanging="2160"/>
      </w:pPr>
      <w:rPr>
        <w:rFonts w:cs="Times New Roman" w:hint="default"/>
      </w:rPr>
    </w:lvl>
  </w:abstractNum>
  <w:abstractNum w:abstractNumId="19">
    <w:nsid w:val="489B19C6"/>
    <w:multiLevelType w:val="multilevel"/>
    <w:tmpl w:val="108073DC"/>
    <w:lvl w:ilvl="0">
      <w:start w:val="12"/>
      <w:numFmt w:val="decimal"/>
      <w:lvlText w:val="%1."/>
      <w:lvlJc w:val="left"/>
      <w:pPr>
        <w:ind w:left="600" w:hanging="600"/>
      </w:pPr>
      <w:rPr>
        <w:rFonts w:cs="Times New Roman" w:hint="default"/>
      </w:rPr>
    </w:lvl>
    <w:lvl w:ilvl="1">
      <w:start w:val="1"/>
      <w:numFmt w:val="decimal"/>
      <w:lvlText w:val="%1.%2."/>
      <w:lvlJc w:val="left"/>
      <w:pPr>
        <w:ind w:left="2685" w:hanging="720"/>
      </w:pPr>
      <w:rPr>
        <w:rFonts w:cs="Times New Roman" w:hint="default"/>
      </w:rPr>
    </w:lvl>
    <w:lvl w:ilvl="2">
      <w:start w:val="1"/>
      <w:numFmt w:val="decimal"/>
      <w:lvlText w:val="%1.%2.%3."/>
      <w:lvlJc w:val="left"/>
      <w:pPr>
        <w:ind w:left="4650" w:hanging="720"/>
      </w:pPr>
      <w:rPr>
        <w:rFonts w:cs="Times New Roman" w:hint="default"/>
      </w:rPr>
    </w:lvl>
    <w:lvl w:ilvl="3">
      <w:start w:val="1"/>
      <w:numFmt w:val="decimal"/>
      <w:lvlText w:val="%1.%2.%3.%4."/>
      <w:lvlJc w:val="left"/>
      <w:pPr>
        <w:ind w:left="6975" w:hanging="1080"/>
      </w:pPr>
      <w:rPr>
        <w:rFonts w:cs="Times New Roman" w:hint="default"/>
      </w:rPr>
    </w:lvl>
    <w:lvl w:ilvl="4">
      <w:start w:val="1"/>
      <w:numFmt w:val="decimal"/>
      <w:lvlText w:val="%1.%2.%3.%4.%5."/>
      <w:lvlJc w:val="left"/>
      <w:pPr>
        <w:ind w:left="8940" w:hanging="1080"/>
      </w:pPr>
      <w:rPr>
        <w:rFonts w:cs="Times New Roman" w:hint="default"/>
      </w:rPr>
    </w:lvl>
    <w:lvl w:ilvl="5">
      <w:start w:val="1"/>
      <w:numFmt w:val="decimal"/>
      <w:lvlText w:val="%1.%2.%3.%4.%5.%6."/>
      <w:lvlJc w:val="left"/>
      <w:pPr>
        <w:ind w:left="11265" w:hanging="1440"/>
      </w:pPr>
      <w:rPr>
        <w:rFonts w:cs="Times New Roman" w:hint="default"/>
      </w:rPr>
    </w:lvl>
    <w:lvl w:ilvl="6">
      <w:start w:val="1"/>
      <w:numFmt w:val="decimal"/>
      <w:lvlText w:val="%1.%2.%3.%4.%5.%6.%7."/>
      <w:lvlJc w:val="left"/>
      <w:pPr>
        <w:ind w:left="13590" w:hanging="1800"/>
      </w:pPr>
      <w:rPr>
        <w:rFonts w:cs="Times New Roman" w:hint="default"/>
      </w:rPr>
    </w:lvl>
    <w:lvl w:ilvl="7">
      <w:start w:val="1"/>
      <w:numFmt w:val="decimal"/>
      <w:lvlText w:val="%1.%2.%3.%4.%5.%6.%7.%8."/>
      <w:lvlJc w:val="left"/>
      <w:pPr>
        <w:ind w:left="15555" w:hanging="1800"/>
      </w:pPr>
      <w:rPr>
        <w:rFonts w:cs="Times New Roman" w:hint="default"/>
      </w:rPr>
    </w:lvl>
    <w:lvl w:ilvl="8">
      <w:start w:val="1"/>
      <w:numFmt w:val="decimal"/>
      <w:lvlText w:val="%1.%2.%3.%4.%5.%6.%7.%8.%9."/>
      <w:lvlJc w:val="left"/>
      <w:pPr>
        <w:ind w:left="17880" w:hanging="2160"/>
      </w:pPr>
      <w:rPr>
        <w:rFonts w:cs="Times New Roman" w:hint="default"/>
      </w:rPr>
    </w:lvl>
  </w:abstractNum>
  <w:abstractNum w:abstractNumId="20">
    <w:nsid w:val="48DD05CF"/>
    <w:multiLevelType w:val="multilevel"/>
    <w:tmpl w:val="2800166C"/>
    <w:lvl w:ilvl="0">
      <w:start w:val="8"/>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1">
    <w:nsid w:val="4B1240BF"/>
    <w:multiLevelType w:val="multilevel"/>
    <w:tmpl w:val="639A719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C9A00A4"/>
    <w:multiLevelType w:val="multilevel"/>
    <w:tmpl w:val="108073DC"/>
    <w:lvl w:ilvl="0">
      <w:start w:val="14"/>
      <w:numFmt w:val="decimal"/>
      <w:lvlText w:val="%1."/>
      <w:lvlJc w:val="left"/>
      <w:pPr>
        <w:ind w:left="600" w:hanging="600"/>
      </w:pPr>
      <w:rPr>
        <w:rFonts w:cs="Times New Roman" w:hint="default"/>
      </w:rPr>
    </w:lvl>
    <w:lvl w:ilvl="1">
      <w:start w:val="1"/>
      <w:numFmt w:val="decimal"/>
      <w:lvlText w:val="%1.%2."/>
      <w:lvlJc w:val="left"/>
      <w:pPr>
        <w:ind w:left="2685" w:hanging="720"/>
      </w:pPr>
      <w:rPr>
        <w:rFonts w:cs="Times New Roman" w:hint="default"/>
      </w:rPr>
    </w:lvl>
    <w:lvl w:ilvl="2">
      <w:start w:val="1"/>
      <w:numFmt w:val="decimal"/>
      <w:lvlText w:val="%1.%2.%3."/>
      <w:lvlJc w:val="left"/>
      <w:pPr>
        <w:ind w:left="4650" w:hanging="720"/>
      </w:pPr>
      <w:rPr>
        <w:rFonts w:cs="Times New Roman" w:hint="default"/>
      </w:rPr>
    </w:lvl>
    <w:lvl w:ilvl="3">
      <w:start w:val="1"/>
      <w:numFmt w:val="decimal"/>
      <w:lvlText w:val="%1.%2.%3.%4."/>
      <w:lvlJc w:val="left"/>
      <w:pPr>
        <w:ind w:left="6975" w:hanging="1080"/>
      </w:pPr>
      <w:rPr>
        <w:rFonts w:cs="Times New Roman" w:hint="default"/>
      </w:rPr>
    </w:lvl>
    <w:lvl w:ilvl="4">
      <w:start w:val="1"/>
      <w:numFmt w:val="decimal"/>
      <w:lvlText w:val="%1.%2.%3.%4.%5."/>
      <w:lvlJc w:val="left"/>
      <w:pPr>
        <w:ind w:left="8940" w:hanging="1080"/>
      </w:pPr>
      <w:rPr>
        <w:rFonts w:cs="Times New Roman" w:hint="default"/>
      </w:rPr>
    </w:lvl>
    <w:lvl w:ilvl="5">
      <w:start w:val="1"/>
      <w:numFmt w:val="decimal"/>
      <w:lvlText w:val="%1.%2.%3.%4.%5.%6."/>
      <w:lvlJc w:val="left"/>
      <w:pPr>
        <w:ind w:left="11265" w:hanging="1440"/>
      </w:pPr>
      <w:rPr>
        <w:rFonts w:cs="Times New Roman" w:hint="default"/>
      </w:rPr>
    </w:lvl>
    <w:lvl w:ilvl="6">
      <w:start w:val="1"/>
      <w:numFmt w:val="decimal"/>
      <w:lvlText w:val="%1.%2.%3.%4.%5.%6.%7."/>
      <w:lvlJc w:val="left"/>
      <w:pPr>
        <w:ind w:left="13590" w:hanging="1800"/>
      </w:pPr>
      <w:rPr>
        <w:rFonts w:cs="Times New Roman" w:hint="default"/>
      </w:rPr>
    </w:lvl>
    <w:lvl w:ilvl="7">
      <w:start w:val="1"/>
      <w:numFmt w:val="decimal"/>
      <w:lvlText w:val="%1.%2.%3.%4.%5.%6.%7.%8."/>
      <w:lvlJc w:val="left"/>
      <w:pPr>
        <w:ind w:left="15555" w:hanging="1800"/>
      </w:pPr>
      <w:rPr>
        <w:rFonts w:cs="Times New Roman" w:hint="default"/>
      </w:rPr>
    </w:lvl>
    <w:lvl w:ilvl="8">
      <w:start w:val="1"/>
      <w:numFmt w:val="decimal"/>
      <w:lvlText w:val="%1.%2.%3.%4.%5.%6.%7.%8.%9."/>
      <w:lvlJc w:val="left"/>
      <w:pPr>
        <w:ind w:left="17880" w:hanging="2160"/>
      </w:pPr>
      <w:rPr>
        <w:rFonts w:cs="Times New Roman" w:hint="default"/>
      </w:rPr>
    </w:lvl>
  </w:abstractNum>
  <w:abstractNum w:abstractNumId="23">
    <w:nsid w:val="4EB94A50"/>
    <w:multiLevelType w:val="multilevel"/>
    <w:tmpl w:val="2800166C"/>
    <w:lvl w:ilvl="0">
      <w:start w:val="6"/>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4">
    <w:nsid w:val="51166C63"/>
    <w:multiLevelType w:val="multilevel"/>
    <w:tmpl w:val="9C8653E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1EE614A"/>
    <w:multiLevelType w:val="multilevel"/>
    <w:tmpl w:val="2800166C"/>
    <w:lvl w:ilvl="0">
      <w:start w:val="4"/>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6">
    <w:nsid w:val="54E05A32"/>
    <w:multiLevelType w:val="multilevel"/>
    <w:tmpl w:val="108073DC"/>
    <w:lvl w:ilvl="0">
      <w:start w:val="11"/>
      <w:numFmt w:val="decimal"/>
      <w:lvlText w:val="%1."/>
      <w:lvlJc w:val="left"/>
      <w:pPr>
        <w:ind w:left="600" w:hanging="600"/>
      </w:pPr>
      <w:rPr>
        <w:rFonts w:cs="Times New Roman" w:hint="default"/>
      </w:rPr>
    </w:lvl>
    <w:lvl w:ilvl="1">
      <w:start w:val="1"/>
      <w:numFmt w:val="decimal"/>
      <w:lvlText w:val="%1.%2."/>
      <w:lvlJc w:val="left"/>
      <w:pPr>
        <w:ind w:left="2685" w:hanging="720"/>
      </w:pPr>
      <w:rPr>
        <w:rFonts w:cs="Times New Roman" w:hint="default"/>
      </w:rPr>
    </w:lvl>
    <w:lvl w:ilvl="2">
      <w:start w:val="1"/>
      <w:numFmt w:val="decimal"/>
      <w:lvlText w:val="%1.%2.%3."/>
      <w:lvlJc w:val="left"/>
      <w:pPr>
        <w:ind w:left="4650" w:hanging="720"/>
      </w:pPr>
      <w:rPr>
        <w:rFonts w:cs="Times New Roman" w:hint="default"/>
      </w:rPr>
    </w:lvl>
    <w:lvl w:ilvl="3">
      <w:start w:val="1"/>
      <w:numFmt w:val="decimal"/>
      <w:lvlText w:val="%1.%2.%3.%4."/>
      <w:lvlJc w:val="left"/>
      <w:pPr>
        <w:ind w:left="6975" w:hanging="1080"/>
      </w:pPr>
      <w:rPr>
        <w:rFonts w:cs="Times New Roman" w:hint="default"/>
      </w:rPr>
    </w:lvl>
    <w:lvl w:ilvl="4">
      <w:start w:val="1"/>
      <w:numFmt w:val="decimal"/>
      <w:lvlText w:val="%1.%2.%3.%4.%5."/>
      <w:lvlJc w:val="left"/>
      <w:pPr>
        <w:ind w:left="8940" w:hanging="1080"/>
      </w:pPr>
      <w:rPr>
        <w:rFonts w:cs="Times New Roman" w:hint="default"/>
      </w:rPr>
    </w:lvl>
    <w:lvl w:ilvl="5">
      <w:start w:val="1"/>
      <w:numFmt w:val="decimal"/>
      <w:lvlText w:val="%1.%2.%3.%4.%5.%6."/>
      <w:lvlJc w:val="left"/>
      <w:pPr>
        <w:ind w:left="11265" w:hanging="1440"/>
      </w:pPr>
      <w:rPr>
        <w:rFonts w:cs="Times New Roman" w:hint="default"/>
      </w:rPr>
    </w:lvl>
    <w:lvl w:ilvl="6">
      <w:start w:val="1"/>
      <w:numFmt w:val="decimal"/>
      <w:lvlText w:val="%1.%2.%3.%4.%5.%6.%7."/>
      <w:lvlJc w:val="left"/>
      <w:pPr>
        <w:ind w:left="13590" w:hanging="1800"/>
      </w:pPr>
      <w:rPr>
        <w:rFonts w:cs="Times New Roman" w:hint="default"/>
      </w:rPr>
    </w:lvl>
    <w:lvl w:ilvl="7">
      <w:start w:val="1"/>
      <w:numFmt w:val="decimal"/>
      <w:lvlText w:val="%1.%2.%3.%4.%5.%6.%7.%8."/>
      <w:lvlJc w:val="left"/>
      <w:pPr>
        <w:ind w:left="15555" w:hanging="1800"/>
      </w:pPr>
      <w:rPr>
        <w:rFonts w:cs="Times New Roman" w:hint="default"/>
      </w:rPr>
    </w:lvl>
    <w:lvl w:ilvl="8">
      <w:start w:val="1"/>
      <w:numFmt w:val="decimal"/>
      <w:lvlText w:val="%1.%2.%3.%4.%5.%6.%7.%8.%9."/>
      <w:lvlJc w:val="left"/>
      <w:pPr>
        <w:ind w:left="17880" w:hanging="2160"/>
      </w:pPr>
      <w:rPr>
        <w:rFonts w:cs="Times New Roman" w:hint="default"/>
      </w:rPr>
    </w:lvl>
  </w:abstractNum>
  <w:abstractNum w:abstractNumId="27">
    <w:nsid w:val="557B10C0"/>
    <w:multiLevelType w:val="multilevel"/>
    <w:tmpl w:val="9CAE43BE"/>
    <w:lvl w:ilvl="0">
      <w:start w:val="2"/>
      <w:numFmt w:val="decimal"/>
      <w:lvlText w:val="%1"/>
      <w:lvlJc w:val="left"/>
      <w:pPr>
        <w:ind w:left="375" w:hanging="375"/>
      </w:pPr>
      <w:rPr>
        <w:rFonts w:cs="Times New Roman" w:hint="default"/>
      </w:rPr>
    </w:lvl>
    <w:lvl w:ilvl="1">
      <w:start w:val="1"/>
      <w:numFmt w:val="decimal"/>
      <w:lvlText w:val="%1.%2"/>
      <w:lvlJc w:val="left"/>
      <w:pPr>
        <w:ind w:left="1815" w:hanging="37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8">
    <w:nsid w:val="59D8075C"/>
    <w:multiLevelType w:val="hybridMultilevel"/>
    <w:tmpl w:val="52DACC08"/>
    <w:lvl w:ilvl="0" w:tplc="23A61C6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9">
    <w:nsid w:val="5BA33569"/>
    <w:multiLevelType w:val="multilevel"/>
    <w:tmpl w:val="2800166C"/>
    <w:lvl w:ilvl="0">
      <w:start w:val="4"/>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30">
    <w:nsid w:val="5BC71B41"/>
    <w:multiLevelType w:val="multilevel"/>
    <w:tmpl w:val="961C1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6F877A5"/>
    <w:multiLevelType w:val="multilevel"/>
    <w:tmpl w:val="DAA6D31A"/>
    <w:lvl w:ilvl="0">
      <w:start w:val="63"/>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nsid w:val="675A2862"/>
    <w:multiLevelType w:val="multilevel"/>
    <w:tmpl w:val="CDDC0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8F2663F"/>
    <w:multiLevelType w:val="multilevel"/>
    <w:tmpl w:val="BD9EDE64"/>
    <w:lvl w:ilvl="0">
      <w:start w:val="1"/>
      <w:numFmt w:val="decimal"/>
      <w:lvlText w:val="%1."/>
      <w:lvlJc w:val="left"/>
      <w:pPr>
        <w:ind w:left="1069" w:hanging="360"/>
      </w:pPr>
      <w:rPr>
        <w:rFonts w:ascii="Times New Roman" w:hAnsi="Times New Roman" w:cs="Times New Roman" w:hint="default"/>
        <w:sz w:val="28"/>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891" w:hanging="720"/>
      </w:pPr>
      <w:rPr>
        <w:rFonts w:cs="Times New Roman" w:hint="default"/>
      </w:rPr>
    </w:lvl>
    <w:lvl w:ilvl="3">
      <w:start w:val="1"/>
      <w:numFmt w:val="decimal"/>
      <w:isLgl/>
      <w:lvlText w:val="%1.%2.%3.%4."/>
      <w:lvlJc w:val="left"/>
      <w:pPr>
        <w:ind w:left="3982" w:hanging="1080"/>
      </w:pPr>
      <w:rPr>
        <w:rFonts w:cs="Times New Roman" w:hint="default"/>
      </w:rPr>
    </w:lvl>
    <w:lvl w:ilvl="4">
      <w:start w:val="1"/>
      <w:numFmt w:val="decimal"/>
      <w:isLgl/>
      <w:lvlText w:val="%1.%2.%3.%4.%5."/>
      <w:lvlJc w:val="left"/>
      <w:pPr>
        <w:ind w:left="4713" w:hanging="1080"/>
      </w:pPr>
      <w:rPr>
        <w:rFonts w:cs="Times New Roman" w:hint="default"/>
      </w:rPr>
    </w:lvl>
    <w:lvl w:ilvl="5">
      <w:start w:val="1"/>
      <w:numFmt w:val="decimal"/>
      <w:isLgl/>
      <w:lvlText w:val="%1.%2.%3.%4.%5.%6."/>
      <w:lvlJc w:val="left"/>
      <w:pPr>
        <w:ind w:left="5804" w:hanging="1440"/>
      </w:pPr>
      <w:rPr>
        <w:rFonts w:cs="Times New Roman" w:hint="default"/>
      </w:rPr>
    </w:lvl>
    <w:lvl w:ilvl="6">
      <w:start w:val="1"/>
      <w:numFmt w:val="decimal"/>
      <w:isLgl/>
      <w:lvlText w:val="%1.%2.%3.%4.%5.%6.%7."/>
      <w:lvlJc w:val="left"/>
      <w:pPr>
        <w:ind w:left="6895" w:hanging="1800"/>
      </w:pPr>
      <w:rPr>
        <w:rFonts w:cs="Times New Roman" w:hint="default"/>
      </w:rPr>
    </w:lvl>
    <w:lvl w:ilvl="7">
      <w:start w:val="1"/>
      <w:numFmt w:val="decimal"/>
      <w:isLgl/>
      <w:lvlText w:val="%1.%2.%3.%4.%5.%6.%7.%8."/>
      <w:lvlJc w:val="left"/>
      <w:pPr>
        <w:ind w:left="7626" w:hanging="1800"/>
      </w:pPr>
      <w:rPr>
        <w:rFonts w:cs="Times New Roman" w:hint="default"/>
      </w:rPr>
    </w:lvl>
    <w:lvl w:ilvl="8">
      <w:start w:val="1"/>
      <w:numFmt w:val="decimal"/>
      <w:isLgl/>
      <w:lvlText w:val="%1.%2.%3.%4.%5.%6.%7.%8.%9."/>
      <w:lvlJc w:val="left"/>
      <w:pPr>
        <w:ind w:left="8717" w:hanging="2160"/>
      </w:pPr>
      <w:rPr>
        <w:rFonts w:cs="Times New Roman" w:hint="default"/>
      </w:rPr>
    </w:lvl>
  </w:abstractNum>
  <w:abstractNum w:abstractNumId="34">
    <w:nsid w:val="6A7548F7"/>
    <w:multiLevelType w:val="multilevel"/>
    <w:tmpl w:val="54C6A49A"/>
    <w:lvl w:ilvl="0">
      <w:start w:val="7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6B125BE9"/>
    <w:multiLevelType w:val="multilevel"/>
    <w:tmpl w:val="FE2A22A4"/>
    <w:lvl w:ilvl="0">
      <w:start w:val="1"/>
      <w:numFmt w:val="decimal"/>
      <w:lvlText w:val="%1."/>
      <w:lvlJc w:val="left"/>
      <w:pPr>
        <w:ind w:left="360" w:hanging="360"/>
      </w:pPr>
      <w:rPr>
        <w:rFonts w:cs="Times New Roman"/>
        <w:b/>
      </w:rPr>
    </w:lvl>
    <w:lvl w:ilvl="1">
      <w:start w:val="1"/>
      <w:numFmt w:val="decimal"/>
      <w:lvlText w:val="%1.%2."/>
      <w:lvlJc w:val="left"/>
      <w:pPr>
        <w:ind w:left="1800" w:hanging="36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36">
    <w:nsid w:val="6C095636"/>
    <w:multiLevelType w:val="multilevel"/>
    <w:tmpl w:val="42A2A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E300400"/>
    <w:multiLevelType w:val="hybridMultilevel"/>
    <w:tmpl w:val="4C8AD888"/>
    <w:lvl w:ilvl="0" w:tplc="4E8488EA">
      <w:start w:val="1"/>
      <w:numFmt w:val="bullet"/>
      <w:lvlText w:val=""/>
      <w:lvlJc w:val="left"/>
      <w:pPr>
        <w:ind w:left="720" w:hanging="360"/>
      </w:pPr>
      <w:rPr>
        <w:rFonts w:ascii="Symbol" w:hAnsi="Symbol" w:hint="default"/>
      </w:rPr>
    </w:lvl>
    <w:lvl w:ilvl="1" w:tplc="4E8488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E802A8"/>
    <w:multiLevelType w:val="multilevel"/>
    <w:tmpl w:val="2800166C"/>
    <w:lvl w:ilvl="0">
      <w:start w:val="9"/>
      <w:numFmt w:val="decimal"/>
      <w:lvlText w:val="%1."/>
      <w:lvlJc w:val="left"/>
      <w:pPr>
        <w:ind w:left="450" w:hanging="450"/>
      </w:pPr>
      <w:rPr>
        <w:rFonts w:cs="Times New Roman" w:hint="default"/>
      </w:rPr>
    </w:lvl>
    <w:lvl w:ilvl="1">
      <w:start w:val="2"/>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39">
    <w:nsid w:val="6FBD03E0"/>
    <w:multiLevelType w:val="multilevel"/>
    <w:tmpl w:val="108073DC"/>
    <w:lvl w:ilvl="0">
      <w:start w:val="11"/>
      <w:numFmt w:val="decimal"/>
      <w:lvlText w:val="%1."/>
      <w:lvlJc w:val="left"/>
      <w:pPr>
        <w:ind w:left="600" w:hanging="600"/>
      </w:pPr>
      <w:rPr>
        <w:rFonts w:cs="Times New Roman" w:hint="default"/>
      </w:rPr>
    </w:lvl>
    <w:lvl w:ilvl="1">
      <w:start w:val="1"/>
      <w:numFmt w:val="decimal"/>
      <w:lvlText w:val="%1.%2."/>
      <w:lvlJc w:val="left"/>
      <w:pPr>
        <w:ind w:left="2685" w:hanging="720"/>
      </w:pPr>
      <w:rPr>
        <w:rFonts w:cs="Times New Roman" w:hint="default"/>
      </w:rPr>
    </w:lvl>
    <w:lvl w:ilvl="2">
      <w:start w:val="1"/>
      <w:numFmt w:val="decimal"/>
      <w:lvlText w:val="%1.%2.%3."/>
      <w:lvlJc w:val="left"/>
      <w:pPr>
        <w:ind w:left="4650" w:hanging="720"/>
      </w:pPr>
      <w:rPr>
        <w:rFonts w:cs="Times New Roman" w:hint="default"/>
      </w:rPr>
    </w:lvl>
    <w:lvl w:ilvl="3">
      <w:start w:val="1"/>
      <w:numFmt w:val="decimal"/>
      <w:lvlText w:val="%1.%2.%3.%4."/>
      <w:lvlJc w:val="left"/>
      <w:pPr>
        <w:ind w:left="6975" w:hanging="1080"/>
      </w:pPr>
      <w:rPr>
        <w:rFonts w:cs="Times New Roman" w:hint="default"/>
      </w:rPr>
    </w:lvl>
    <w:lvl w:ilvl="4">
      <w:start w:val="1"/>
      <w:numFmt w:val="decimal"/>
      <w:lvlText w:val="%1.%2.%3.%4.%5."/>
      <w:lvlJc w:val="left"/>
      <w:pPr>
        <w:ind w:left="8940" w:hanging="1080"/>
      </w:pPr>
      <w:rPr>
        <w:rFonts w:cs="Times New Roman" w:hint="default"/>
      </w:rPr>
    </w:lvl>
    <w:lvl w:ilvl="5">
      <w:start w:val="1"/>
      <w:numFmt w:val="decimal"/>
      <w:lvlText w:val="%1.%2.%3.%4.%5.%6."/>
      <w:lvlJc w:val="left"/>
      <w:pPr>
        <w:ind w:left="11265" w:hanging="1440"/>
      </w:pPr>
      <w:rPr>
        <w:rFonts w:cs="Times New Roman" w:hint="default"/>
      </w:rPr>
    </w:lvl>
    <w:lvl w:ilvl="6">
      <w:start w:val="1"/>
      <w:numFmt w:val="decimal"/>
      <w:lvlText w:val="%1.%2.%3.%4.%5.%6.%7."/>
      <w:lvlJc w:val="left"/>
      <w:pPr>
        <w:ind w:left="13590" w:hanging="1800"/>
      </w:pPr>
      <w:rPr>
        <w:rFonts w:cs="Times New Roman" w:hint="default"/>
      </w:rPr>
    </w:lvl>
    <w:lvl w:ilvl="7">
      <w:start w:val="1"/>
      <w:numFmt w:val="decimal"/>
      <w:lvlText w:val="%1.%2.%3.%4.%5.%6.%7.%8."/>
      <w:lvlJc w:val="left"/>
      <w:pPr>
        <w:ind w:left="15555" w:hanging="1800"/>
      </w:pPr>
      <w:rPr>
        <w:rFonts w:cs="Times New Roman" w:hint="default"/>
      </w:rPr>
    </w:lvl>
    <w:lvl w:ilvl="8">
      <w:start w:val="1"/>
      <w:numFmt w:val="decimal"/>
      <w:lvlText w:val="%1.%2.%3.%4.%5.%6.%7.%8.%9."/>
      <w:lvlJc w:val="left"/>
      <w:pPr>
        <w:ind w:left="17880" w:hanging="2160"/>
      </w:pPr>
      <w:rPr>
        <w:rFonts w:cs="Times New Roman" w:hint="default"/>
      </w:rPr>
    </w:lvl>
  </w:abstractNum>
  <w:abstractNum w:abstractNumId="40">
    <w:nsid w:val="71CA210E"/>
    <w:multiLevelType w:val="multilevel"/>
    <w:tmpl w:val="8B34E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6223944"/>
    <w:multiLevelType w:val="hybridMultilevel"/>
    <w:tmpl w:val="1C60E0D8"/>
    <w:lvl w:ilvl="0" w:tplc="4D7857F2">
      <w:start w:val="1"/>
      <w:numFmt w:val="russianLower"/>
      <w:lvlText w:val="%1)"/>
      <w:lvlJc w:val="left"/>
      <w:pPr>
        <w:ind w:left="720" w:hanging="360"/>
      </w:pPr>
      <w:rPr>
        <w:rFonts w:cs="Times New Roman"/>
      </w:rPr>
    </w:lvl>
    <w:lvl w:ilvl="1" w:tplc="4D7857F2">
      <w:start w:val="1"/>
      <w:numFmt w:val="russianLower"/>
      <w:lvlText w:val="%2)"/>
      <w:lvlJc w:val="left"/>
      <w:pPr>
        <w:ind w:left="1440" w:hanging="360"/>
      </w:pPr>
      <w:rPr>
        <w:rFonts w:cs="Times New Roman"/>
      </w:rPr>
    </w:lvl>
    <w:lvl w:ilvl="2" w:tplc="53007850">
      <w:numFmt w:val="decimal"/>
      <w:lvlText w:val=""/>
      <w:lvlJc w:val="left"/>
      <w:pPr>
        <w:ind w:left="2340" w:hanging="360"/>
      </w:pPr>
      <w:rPr>
        <w:rFonts w:ascii="Symbol" w:eastAsia="Times New Roman" w:hAnsi="Symbol" w:cs="Times New Roman" w:hint="default"/>
      </w:rPr>
    </w:lvl>
    <w:lvl w:ilvl="3" w:tplc="68447C46">
      <w:start w:val="1"/>
      <w:numFmt w:val="decimal"/>
      <w:lvlText w:val="%4."/>
      <w:lvlJc w:val="left"/>
      <w:pPr>
        <w:ind w:left="2880" w:hanging="360"/>
      </w:pPr>
      <w:rPr>
        <w:rFonts w:cs="Times New Roman"/>
        <w:b/>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785717F"/>
    <w:multiLevelType w:val="multilevel"/>
    <w:tmpl w:val="108073DC"/>
    <w:lvl w:ilvl="0">
      <w:start w:val="12"/>
      <w:numFmt w:val="decimal"/>
      <w:lvlText w:val="%1."/>
      <w:lvlJc w:val="left"/>
      <w:pPr>
        <w:ind w:left="600" w:hanging="600"/>
      </w:pPr>
      <w:rPr>
        <w:rFonts w:cs="Times New Roman" w:hint="default"/>
      </w:rPr>
    </w:lvl>
    <w:lvl w:ilvl="1">
      <w:start w:val="1"/>
      <w:numFmt w:val="decimal"/>
      <w:lvlText w:val="%1.%2."/>
      <w:lvlJc w:val="left"/>
      <w:pPr>
        <w:ind w:left="2685" w:hanging="720"/>
      </w:pPr>
      <w:rPr>
        <w:rFonts w:cs="Times New Roman" w:hint="default"/>
      </w:rPr>
    </w:lvl>
    <w:lvl w:ilvl="2">
      <w:start w:val="1"/>
      <w:numFmt w:val="decimal"/>
      <w:lvlText w:val="%1.%2.%3."/>
      <w:lvlJc w:val="left"/>
      <w:pPr>
        <w:ind w:left="4650" w:hanging="720"/>
      </w:pPr>
      <w:rPr>
        <w:rFonts w:cs="Times New Roman" w:hint="default"/>
      </w:rPr>
    </w:lvl>
    <w:lvl w:ilvl="3">
      <w:start w:val="1"/>
      <w:numFmt w:val="decimal"/>
      <w:lvlText w:val="%1.%2.%3.%4."/>
      <w:lvlJc w:val="left"/>
      <w:pPr>
        <w:ind w:left="6975" w:hanging="1080"/>
      </w:pPr>
      <w:rPr>
        <w:rFonts w:cs="Times New Roman" w:hint="default"/>
      </w:rPr>
    </w:lvl>
    <w:lvl w:ilvl="4">
      <w:start w:val="1"/>
      <w:numFmt w:val="decimal"/>
      <w:lvlText w:val="%1.%2.%3.%4.%5."/>
      <w:lvlJc w:val="left"/>
      <w:pPr>
        <w:ind w:left="8940" w:hanging="1080"/>
      </w:pPr>
      <w:rPr>
        <w:rFonts w:cs="Times New Roman" w:hint="default"/>
      </w:rPr>
    </w:lvl>
    <w:lvl w:ilvl="5">
      <w:start w:val="1"/>
      <w:numFmt w:val="decimal"/>
      <w:lvlText w:val="%1.%2.%3.%4.%5.%6."/>
      <w:lvlJc w:val="left"/>
      <w:pPr>
        <w:ind w:left="11265" w:hanging="1440"/>
      </w:pPr>
      <w:rPr>
        <w:rFonts w:cs="Times New Roman" w:hint="default"/>
      </w:rPr>
    </w:lvl>
    <w:lvl w:ilvl="6">
      <w:start w:val="1"/>
      <w:numFmt w:val="decimal"/>
      <w:lvlText w:val="%1.%2.%3.%4.%5.%6.%7."/>
      <w:lvlJc w:val="left"/>
      <w:pPr>
        <w:ind w:left="13590" w:hanging="1800"/>
      </w:pPr>
      <w:rPr>
        <w:rFonts w:cs="Times New Roman" w:hint="default"/>
      </w:rPr>
    </w:lvl>
    <w:lvl w:ilvl="7">
      <w:start w:val="1"/>
      <w:numFmt w:val="decimal"/>
      <w:lvlText w:val="%1.%2.%3.%4.%5.%6.%7.%8."/>
      <w:lvlJc w:val="left"/>
      <w:pPr>
        <w:ind w:left="15555" w:hanging="1800"/>
      </w:pPr>
      <w:rPr>
        <w:rFonts w:cs="Times New Roman" w:hint="default"/>
      </w:rPr>
    </w:lvl>
    <w:lvl w:ilvl="8">
      <w:start w:val="1"/>
      <w:numFmt w:val="decimal"/>
      <w:lvlText w:val="%1.%2.%3.%4.%5.%6.%7.%8.%9."/>
      <w:lvlJc w:val="left"/>
      <w:pPr>
        <w:ind w:left="17880" w:hanging="2160"/>
      </w:pPr>
      <w:rPr>
        <w:rFonts w:cs="Times New Roman" w:hint="default"/>
      </w:rPr>
    </w:lvl>
  </w:abstractNum>
  <w:abstractNum w:abstractNumId="43">
    <w:nsid w:val="7B4C62AF"/>
    <w:multiLevelType w:val="multilevel"/>
    <w:tmpl w:val="277408F6"/>
    <w:lvl w:ilvl="0">
      <w:start w:val="9"/>
      <w:numFmt w:val="decimal"/>
      <w:lvlText w:val="%1"/>
      <w:lvlJc w:val="left"/>
      <w:pPr>
        <w:ind w:left="375" w:hanging="375"/>
      </w:pPr>
      <w:rPr>
        <w:rFonts w:cs="Times New Roman" w:hint="default"/>
      </w:rPr>
    </w:lvl>
    <w:lvl w:ilvl="1">
      <w:start w:val="1"/>
      <w:numFmt w:val="decimal"/>
      <w:lvlText w:val="%1.%2"/>
      <w:lvlJc w:val="left"/>
      <w:pPr>
        <w:ind w:left="1815" w:hanging="37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44">
    <w:nsid w:val="7CA0496F"/>
    <w:multiLevelType w:val="multilevel"/>
    <w:tmpl w:val="108073DC"/>
    <w:lvl w:ilvl="0">
      <w:start w:val="13"/>
      <w:numFmt w:val="decimal"/>
      <w:lvlText w:val="%1."/>
      <w:lvlJc w:val="left"/>
      <w:pPr>
        <w:ind w:left="600" w:hanging="600"/>
      </w:pPr>
      <w:rPr>
        <w:rFonts w:cs="Times New Roman" w:hint="default"/>
      </w:rPr>
    </w:lvl>
    <w:lvl w:ilvl="1">
      <w:start w:val="1"/>
      <w:numFmt w:val="decimal"/>
      <w:lvlText w:val="%1.%2."/>
      <w:lvlJc w:val="left"/>
      <w:pPr>
        <w:ind w:left="2685" w:hanging="720"/>
      </w:pPr>
      <w:rPr>
        <w:rFonts w:cs="Times New Roman" w:hint="default"/>
      </w:rPr>
    </w:lvl>
    <w:lvl w:ilvl="2">
      <w:start w:val="1"/>
      <w:numFmt w:val="decimal"/>
      <w:lvlText w:val="%1.%2.%3."/>
      <w:lvlJc w:val="left"/>
      <w:pPr>
        <w:ind w:left="4650" w:hanging="720"/>
      </w:pPr>
      <w:rPr>
        <w:rFonts w:cs="Times New Roman" w:hint="default"/>
      </w:rPr>
    </w:lvl>
    <w:lvl w:ilvl="3">
      <w:start w:val="1"/>
      <w:numFmt w:val="decimal"/>
      <w:lvlText w:val="%1.%2.%3.%4."/>
      <w:lvlJc w:val="left"/>
      <w:pPr>
        <w:ind w:left="6975" w:hanging="1080"/>
      </w:pPr>
      <w:rPr>
        <w:rFonts w:cs="Times New Roman" w:hint="default"/>
      </w:rPr>
    </w:lvl>
    <w:lvl w:ilvl="4">
      <w:start w:val="1"/>
      <w:numFmt w:val="decimal"/>
      <w:lvlText w:val="%1.%2.%3.%4.%5."/>
      <w:lvlJc w:val="left"/>
      <w:pPr>
        <w:ind w:left="8940" w:hanging="1080"/>
      </w:pPr>
      <w:rPr>
        <w:rFonts w:cs="Times New Roman" w:hint="default"/>
      </w:rPr>
    </w:lvl>
    <w:lvl w:ilvl="5">
      <w:start w:val="1"/>
      <w:numFmt w:val="decimal"/>
      <w:lvlText w:val="%1.%2.%3.%4.%5.%6."/>
      <w:lvlJc w:val="left"/>
      <w:pPr>
        <w:ind w:left="11265" w:hanging="1440"/>
      </w:pPr>
      <w:rPr>
        <w:rFonts w:cs="Times New Roman" w:hint="default"/>
      </w:rPr>
    </w:lvl>
    <w:lvl w:ilvl="6">
      <w:start w:val="1"/>
      <w:numFmt w:val="decimal"/>
      <w:lvlText w:val="%1.%2.%3.%4.%5.%6.%7."/>
      <w:lvlJc w:val="left"/>
      <w:pPr>
        <w:ind w:left="13590" w:hanging="1800"/>
      </w:pPr>
      <w:rPr>
        <w:rFonts w:cs="Times New Roman" w:hint="default"/>
      </w:rPr>
    </w:lvl>
    <w:lvl w:ilvl="7">
      <w:start w:val="1"/>
      <w:numFmt w:val="decimal"/>
      <w:lvlText w:val="%1.%2.%3.%4.%5.%6.%7.%8."/>
      <w:lvlJc w:val="left"/>
      <w:pPr>
        <w:ind w:left="15555" w:hanging="1800"/>
      </w:pPr>
      <w:rPr>
        <w:rFonts w:cs="Times New Roman" w:hint="default"/>
      </w:rPr>
    </w:lvl>
    <w:lvl w:ilvl="8">
      <w:start w:val="1"/>
      <w:numFmt w:val="decimal"/>
      <w:lvlText w:val="%1.%2.%3.%4.%5.%6.%7.%8.%9."/>
      <w:lvlJc w:val="left"/>
      <w:pPr>
        <w:ind w:left="17880" w:hanging="2160"/>
      </w:pPr>
      <w:rPr>
        <w:rFonts w:cs="Times New Roman" w:hint="default"/>
      </w:rPr>
    </w:lvl>
  </w:abstractNum>
  <w:abstractNum w:abstractNumId="45">
    <w:nsid w:val="7E607AFB"/>
    <w:multiLevelType w:val="hybridMultilevel"/>
    <w:tmpl w:val="EEA0FAAA"/>
    <w:lvl w:ilvl="0" w:tplc="EAE857E0">
      <w:start w:val="1"/>
      <w:numFmt w:val="decimal"/>
      <w:lvlText w:val="%1."/>
      <w:lvlJc w:val="left"/>
      <w:pPr>
        <w:ind w:left="1778" w:hanging="360"/>
      </w:pPr>
      <w:rPr>
        <w:rFonts w:cs="Times New Roman"/>
        <w:b w:val="0"/>
        <w:strike w:val="0"/>
        <w:dstrike w:val="0"/>
        <w:color w:val="auto"/>
        <w:sz w:val="28"/>
        <w:szCs w:val="28"/>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7F0822D2"/>
    <w:multiLevelType w:val="multilevel"/>
    <w:tmpl w:val="9FC61B18"/>
    <w:lvl w:ilvl="0">
      <w:start w:val="10"/>
      <w:numFmt w:val="decimal"/>
      <w:lvlText w:val="%1."/>
      <w:lvlJc w:val="left"/>
      <w:pPr>
        <w:ind w:left="600" w:hanging="600"/>
      </w:pPr>
      <w:rPr>
        <w:rFonts w:cs="Times New Roman" w:hint="default"/>
      </w:rPr>
    </w:lvl>
    <w:lvl w:ilvl="1">
      <w:start w:val="1"/>
      <w:numFmt w:val="decimal"/>
      <w:lvlText w:val="%1.%2."/>
      <w:lvlJc w:val="left"/>
      <w:pPr>
        <w:ind w:left="2685" w:hanging="720"/>
      </w:pPr>
      <w:rPr>
        <w:rFonts w:cs="Times New Roman" w:hint="default"/>
      </w:rPr>
    </w:lvl>
    <w:lvl w:ilvl="2">
      <w:start w:val="1"/>
      <w:numFmt w:val="decimal"/>
      <w:lvlText w:val="%1.%2.%3."/>
      <w:lvlJc w:val="left"/>
      <w:pPr>
        <w:ind w:left="4650" w:hanging="720"/>
      </w:pPr>
      <w:rPr>
        <w:rFonts w:cs="Times New Roman" w:hint="default"/>
      </w:rPr>
    </w:lvl>
    <w:lvl w:ilvl="3">
      <w:start w:val="1"/>
      <w:numFmt w:val="decimal"/>
      <w:lvlText w:val="%1.%2.%3.%4."/>
      <w:lvlJc w:val="left"/>
      <w:pPr>
        <w:ind w:left="6975" w:hanging="1080"/>
      </w:pPr>
      <w:rPr>
        <w:rFonts w:cs="Times New Roman" w:hint="default"/>
      </w:rPr>
    </w:lvl>
    <w:lvl w:ilvl="4">
      <w:start w:val="1"/>
      <w:numFmt w:val="decimal"/>
      <w:lvlText w:val="%1.%2.%3.%4.%5."/>
      <w:lvlJc w:val="left"/>
      <w:pPr>
        <w:ind w:left="8940" w:hanging="1080"/>
      </w:pPr>
      <w:rPr>
        <w:rFonts w:cs="Times New Roman" w:hint="default"/>
      </w:rPr>
    </w:lvl>
    <w:lvl w:ilvl="5">
      <w:start w:val="1"/>
      <w:numFmt w:val="decimal"/>
      <w:lvlText w:val="%1.%2.%3.%4.%5.%6."/>
      <w:lvlJc w:val="left"/>
      <w:pPr>
        <w:ind w:left="11265" w:hanging="1440"/>
      </w:pPr>
      <w:rPr>
        <w:rFonts w:cs="Times New Roman" w:hint="default"/>
      </w:rPr>
    </w:lvl>
    <w:lvl w:ilvl="6">
      <w:start w:val="1"/>
      <w:numFmt w:val="decimal"/>
      <w:lvlText w:val="%1.%2.%3.%4.%5.%6.%7."/>
      <w:lvlJc w:val="left"/>
      <w:pPr>
        <w:ind w:left="13590" w:hanging="1800"/>
      </w:pPr>
      <w:rPr>
        <w:rFonts w:cs="Times New Roman" w:hint="default"/>
      </w:rPr>
    </w:lvl>
    <w:lvl w:ilvl="7">
      <w:start w:val="1"/>
      <w:numFmt w:val="decimal"/>
      <w:lvlText w:val="%1.%2.%3.%4.%5.%6.%7.%8."/>
      <w:lvlJc w:val="left"/>
      <w:pPr>
        <w:ind w:left="15555" w:hanging="1800"/>
      </w:pPr>
      <w:rPr>
        <w:rFonts w:cs="Times New Roman" w:hint="default"/>
      </w:rPr>
    </w:lvl>
    <w:lvl w:ilvl="8">
      <w:start w:val="1"/>
      <w:numFmt w:val="decimal"/>
      <w:lvlText w:val="%1.%2.%3.%4.%5.%6.%7.%8.%9."/>
      <w:lvlJc w:val="left"/>
      <w:pPr>
        <w:ind w:left="17880" w:hanging="2160"/>
      </w:pPr>
      <w:rPr>
        <w:rFonts w:cs="Times New Roman" w:hint="default"/>
      </w:rPr>
    </w:lvl>
  </w:abstractNum>
  <w:abstractNum w:abstractNumId="47">
    <w:nsid w:val="7F4D1055"/>
    <w:multiLevelType w:val="multilevel"/>
    <w:tmpl w:val="2800166C"/>
    <w:lvl w:ilvl="0">
      <w:start w:val="9"/>
      <w:numFmt w:val="decimal"/>
      <w:lvlText w:val="%1."/>
      <w:lvlJc w:val="left"/>
      <w:pPr>
        <w:ind w:left="450" w:hanging="450"/>
      </w:pPr>
      <w:rPr>
        <w:rFonts w:cs="Times New Roman" w:hint="default"/>
      </w:rPr>
    </w:lvl>
    <w:lvl w:ilvl="1">
      <w:start w:val="2"/>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48">
    <w:nsid w:val="7F9C6672"/>
    <w:multiLevelType w:val="multilevel"/>
    <w:tmpl w:val="C6649078"/>
    <w:lvl w:ilvl="0">
      <w:start w:val="13"/>
      <w:numFmt w:val="decimal"/>
      <w:lvlText w:val="%1"/>
      <w:lvlJc w:val="left"/>
      <w:pPr>
        <w:ind w:left="525" w:hanging="525"/>
      </w:pPr>
      <w:rPr>
        <w:rFonts w:cs="Times New Roman" w:hint="default"/>
      </w:rPr>
    </w:lvl>
    <w:lvl w:ilvl="1">
      <w:start w:val="1"/>
      <w:numFmt w:val="decimal"/>
      <w:lvlText w:val="%1.%2"/>
      <w:lvlJc w:val="left"/>
      <w:pPr>
        <w:ind w:left="2490" w:hanging="525"/>
      </w:pPr>
      <w:rPr>
        <w:rFonts w:cs="Times New Roman" w:hint="default"/>
      </w:rPr>
    </w:lvl>
    <w:lvl w:ilvl="2">
      <w:start w:val="1"/>
      <w:numFmt w:val="decimal"/>
      <w:lvlText w:val="%1.%2.%3"/>
      <w:lvlJc w:val="left"/>
      <w:pPr>
        <w:ind w:left="4650" w:hanging="720"/>
      </w:pPr>
      <w:rPr>
        <w:rFonts w:cs="Times New Roman" w:hint="default"/>
      </w:rPr>
    </w:lvl>
    <w:lvl w:ilvl="3">
      <w:start w:val="1"/>
      <w:numFmt w:val="decimal"/>
      <w:lvlText w:val="%1.%2.%3.%4"/>
      <w:lvlJc w:val="left"/>
      <w:pPr>
        <w:ind w:left="6975" w:hanging="1080"/>
      </w:pPr>
      <w:rPr>
        <w:rFonts w:cs="Times New Roman" w:hint="default"/>
      </w:rPr>
    </w:lvl>
    <w:lvl w:ilvl="4">
      <w:start w:val="1"/>
      <w:numFmt w:val="decimal"/>
      <w:lvlText w:val="%1.%2.%3.%4.%5"/>
      <w:lvlJc w:val="left"/>
      <w:pPr>
        <w:ind w:left="8940" w:hanging="1080"/>
      </w:pPr>
      <w:rPr>
        <w:rFonts w:cs="Times New Roman" w:hint="default"/>
      </w:rPr>
    </w:lvl>
    <w:lvl w:ilvl="5">
      <w:start w:val="1"/>
      <w:numFmt w:val="decimal"/>
      <w:lvlText w:val="%1.%2.%3.%4.%5.%6"/>
      <w:lvlJc w:val="left"/>
      <w:pPr>
        <w:ind w:left="11265" w:hanging="1440"/>
      </w:pPr>
      <w:rPr>
        <w:rFonts w:cs="Times New Roman" w:hint="default"/>
      </w:rPr>
    </w:lvl>
    <w:lvl w:ilvl="6">
      <w:start w:val="1"/>
      <w:numFmt w:val="decimal"/>
      <w:lvlText w:val="%1.%2.%3.%4.%5.%6.%7"/>
      <w:lvlJc w:val="left"/>
      <w:pPr>
        <w:ind w:left="13230" w:hanging="1440"/>
      </w:pPr>
      <w:rPr>
        <w:rFonts w:cs="Times New Roman" w:hint="default"/>
      </w:rPr>
    </w:lvl>
    <w:lvl w:ilvl="7">
      <w:start w:val="1"/>
      <w:numFmt w:val="decimal"/>
      <w:lvlText w:val="%1.%2.%3.%4.%5.%6.%7.%8"/>
      <w:lvlJc w:val="left"/>
      <w:pPr>
        <w:ind w:left="15555" w:hanging="1800"/>
      </w:pPr>
      <w:rPr>
        <w:rFonts w:cs="Times New Roman" w:hint="default"/>
      </w:rPr>
    </w:lvl>
    <w:lvl w:ilvl="8">
      <w:start w:val="1"/>
      <w:numFmt w:val="decimal"/>
      <w:lvlText w:val="%1.%2.%3.%4.%5.%6.%7.%8.%9"/>
      <w:lvlJc w:val="left"/>
      <w:pPr>
        <w:ind w:left="17880" w:hanging="2160"/>
      </w:pPr>
      <w:rPr>
        <w:rFonts w:cs="Times New Roman" w:hint="default"/>
      </w:rPr>
    </w:lvl>
  </w:abstractNum>
  <w:num w:numId="1">
    <w:abstractNumId w:val="40"/>
  </w:num>
  <w:num w:numId="2">
    <w:abstractNumId w:val="32"/>
  </w:num>
  <w:num w:numId="3">
    <w:abstractNumId w:val="17"/>
  </w:num>
  <w:num w:numId="4">
    <w:abstractNumId w:val="30"/>
  </w:num>
  <w:num w:numId="5">
    <w:abstractNumId w:val="9"/>
  </w:num>
  <w:num w:numId="6">
    <w:abstractNumId w:val="31"/>
  </w:num>
  <w:num w:numId="7">
    <w:abstractNumId w:val="5"/>
  </w:num>
  <w:num w:numId="8">
    <w:abstractNumId w:val="36"/>
  </w:num>
  <w:num w:numId="9">
    <w:abstractNumId w:val="0"/>
  </w:num>
  <w:num w:numId="10">
    <w:abstractNumId w:val="24"/>
  </w:num>
  <w:num w:numId="11">
    <w:abstractNumId w:val="4"/>
  </w:num>
  <w:num w:numId="12">
    <w:abstractNumId w:val="37"/>
  </w:num>
  <w:num w:numId="13">
    <w:abstractNumId w:val="34"/>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
  </w:num>
  <w:num w:numId="22">
    <w:abstractNumId w:val="35"/>
  </w:num>
  <w:num w:numId="23">
    <w:abstractNumId w:val="27"/>
  </w:num>
  <w:num w:numId="24">
    <w:abstractNumId w:val="16"/>
  </w:num>
  <w:num w:numId="25">
    <w:abstractNumId w:val="33"/>
  </w:num>
  <w:num w:numId="26">
    <w:abstractNumId w:val="25"/>
  </w:num>
  <w:num w:numId="27">
    <w:abstractNumId w:val="10"/>
  </w:num>
  <w:num w:numId="28">
    <w:abstractNumId w:val="29"/>
  </w:num>
  <w:num w:numId="29">
    <w:abstractNumId w:val="14"/>
  </w:num>
  <w:num w:numId="30">
    <w:abstractNumId w:val="13"/>
  </w:num>
  <w:num w:numId="31">
    <w:abstractNumId w:val="23"/>
  </w:num>
  <w:num w:numId="32">
    <w:abstractNumId w:val="6"/>
  </w:num>
  <w:num w:numId="33">
    <w:abstractNumId w:val="8"/>
  </w:num>
  <w:num w:numId="34">
    <w:abstractNumId w:val="2"/>
  </w:num>
  <w:num w:numId="35">
    <w:abstractNumId w:val="15"/>
  </w:num>
  <w:num w:numId="36">
    <w:abstractNumId w:val="20"/>
  </w:num>
  <w:num w:numId="37">
    <w:abstractNumId w:val="43"/>
  </w:num>
  <w:num w:numId="38">
    <w:abstractNumId w:val="47"/>
  </w:num>
  <w:num w:numId="39">
    <w:abstractNumId w:val="38"/>
  </w:num>
  <w:num w:numId="40">
    <w:abstractNumId w:val="1"/>
  </w:num>
  <w:num w:numId="41">
    <w:abstractNumId w:val="18"/>
  </w:num>
  <w:num w:numId="42">
    <w:abstractNumId w:val="46"/>
  </w:num>
  <w:num w:numId="43">
    <w:abstractNumId w:val="39"/>
  </w:num>
  <w:num w:numId="44">
    <w:abstractNumId w:val="26"/>
  </w:num>
  <w:num w:numId="45">
    <w:abstractNumId w:val="42"/>
  </w:num>
  <w:num w:numId="46">
    <w:abstractNumId w:val="19"/>
  </w:num>
  <w:num w:numId="47">
    <w:abstractNumId w:val="48"/>
  </w:num>
  <w:num w:numId="48">
    <w:abstractNumId w:val="44"/>
  </w:num>
  <w:num w:numId="49">
    <w:abstractNumId w:val="12"/>
  </w:num>
  <w:num w:numId="5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30D"/>
    <w:rsid w:val="0001354E"/>
    <w:rsid w:val="0001403F"/>
    <w:rsid w:val="0001485F"/>
    <w:rsid w:val="00016914"/>
    <w:rsid w:val="00021DC9"/>
    <w:rsid w:val="0003633F"/>
    <w:rsid w:val="00044081"/>
    <w:rsid w:val="000670D7"/>
    <w:rsid w:val="0007686B"/>
    <w:rsid w:val="000828C1"/>
    <w:rsid w:val="00084581"/>
    <w:rsid w:val="000875D6"/>
    <w:rsid w:val="0009292A"/>
    <w:rsid w:val="000930CA"/>
    <w:rsid w:val="000936F6"/>
    <w:rsid w:val="00096DD1"/>
    <w:rsid w:val="00097839"/>
    <w:rsid w:val="000A5F7A"/>
    <w:rsid w:val="000A795D"/>
    <w:rsid w:val="000B380F"/>
    <w:rsid w:val="000B5ACA"/>
    <w:rsid w:val="000B739D"/>
    <w:rsid w:val="000B7E87"/>
    <w:rsid w:val="000C29D1"/>
    <w:rsid w:val="000C6376"/>
    <w:rsid w:val="000D243F"/>
    <w:rsid w:val="000D7BBB"/>
    <w:rsid w:val="000E44B6"/>
    <w:rsid w:val="000F3AA7"/>
    <w:rsid w:val="0010018E"/>
    <w:rsid w:val="001068CF"/>
    <w:rsid w:val="0011219B"/>
    <w:rsid w:val="00112B5F"/>
    <w:rsid w:val="00113E9B"/>
    <w:rsid w:val="001253ED"/>
    <w:rsid w:val="001264F7"/>
    <w:rsid w:val="00154E44"/>
    <w:rsid w:val="00162ACF"/>
    <w:rsid w:val="00170ACA"/>
    <w:rsid w:val="00172575"/>
    <w:rsid w:val="00180312"/>
    <w:rsid w:val="00180330"/>
    <w:rsid w:val="001A1176"/>
    <w:rsid w:val="001A41D7"/>
    <w:rsid w:val="001B722A"/>
    <w:rsid w:val="001C1276"/>
    <w:rsid w:val="001D3103"/>
    <w:rsid w:val="001E044E"/>
    <w:rsid w:val="001E048C"/>
    <w:rsid w:val="001F1422"/>
    <w:rsid w:val="001F3610"/>
    <w:rsid w:val="002023FE"/>
    <w:rsid w:val="00210B7D"/>
    <w:rsid w:val="00217274"/>
    <w:rsid w:val="00236964"/>
    <w:rsid w:val="00242E82"/>
    <w:rsid w:val="00245B0D"/>
    <w:rsid w:val="00250CBB"/>
    <w:rsid w:val="0025152B"/>
    <w:rsid w:val="002623A8"/>
    <w:rsid w:val="002632A5"/>
    <w:rsid w:val="00265442"/>
    <w:rsid w:val="0027757B"/>
    <w:rsid w:val="00286DB5"/>
    <w:rsid w:val="00292AA5"/>
    <w:rsid w:val="002A288F"/>
    <w:rsid w:val="002B25D9"/>
    <w:rsid w:val="002B3715"/>
    <w:rsid w:val="002B7EE4"/>
    <w:rsid w:val="002C3274"/>
    <w:rsid w:val="002C5DB6"/>
    <w:rsid w:val="002D43B2"/>
    <w:rsid w:val="002E1D7A"/>
    <w:rsid w:val="002E5290"/>
    <w:rsid w:val="002F0998"/>
    <w:rsid w:val="002F1332"/>
    <w:rsid w:val="00305D8C"/>
    <w:rsid w:val="003160F7"/>
    <w:rsid w:val="003264B0"/>
    <w:rsid w:val="00340264"/>
    <w:rsid w:val="00347ED3"/>
    <w:rsid w:val="003530F6"/>
    <w:rsid w:val="003565B7"/>
    <w:rsid w:val="00360B3B"/>
    <w:rsid w:val="003640CB"/>
    <w:rsid w:val="003653B2"/>
    <w:rsid w:val="00366E0A"/>
    <w:rsid w:val="0037208A"/>
    <w:rsid w:val="00376FE5"/>
    <w:rsid w:val="00380BDD"/>
    <w:rsid w:val="00387743"/>
    <w:rsid w:val="00390125"/>
    <w:rsid w:val="00391738"/>
    <w:rsid w:val="003919C0"/>
    <w:rsid w:val="00396FB9"/>
    <w:rsid w:val="003A24D3"/>
    <w:rsid w:val="003A617C"/>
    <w:rsid w:val="003A6A49"/>
    <w:rsid w:val="003B4B2B"/>
    <w:rsid w:val="003B5072"/>
    <w:rsid w:val="003C012E"/>
    <w:rsid w:val="003C0862"/>
    <w:rsid w:val="003C1FAB"/>
    <w:rsid w:val="003C2692"/>
    <w:rsid w:val="003C45DB"/>
    <w:rsid w:val="003D2D56"/>
    <w:rsid w:val="003D745C"/>
    <w:rsid w:val="003E12CE"/>
    <w:rsid w:val="003E3BC3"/>
    <w:rsid w:val="003E7E45"/>
    <w:rsid w:val="003F3976"/>
    <w:rsid w:val="003F784E"/>
    <w:rsid w:val="00401B7C"/>
    <w:rsid w:val="00405394"/>
    <w:rsid w:val="0040656F"/>
    <w:rsid w:val="00407E5B"/>
    <w:rsid w:val="004154FD"/>
    <w:rsid w:val="0041724B"/>
    <w:rsid w:val="004176C7"/>
    <w:rsid w:val="004252AB"/>
    <w:rsid w:val="004352F6"/>
    <w:rsid w:val="00437F82"/>
    <w:rsid w:val="00440273"/>
    <w:rsid w:val="00441AE6"/>
    <w:rsid w:val="0044567F"/>
    <w:rsid w:val="00445BAE"/>
    <w:rsid w:val="004479D6"/>
    <w:rsid w:val="0046525A"/>
    <w:rsid w:val="00474BEF"/>
    <w:rsid w:val="004753FD"/>
    <w:rsid w:val="0048315F"/>
    <w:rsid w:val="00483B91"/>
    <w:rsid w:val="00484581"/>
    <w:rsid w:val="004946AA"/>
    <w:rsid w:val="00495D0B"/>
    <w:rsid w:val="004A0708"/>
    <w:rsid w:val="004A1065"/>
    <w:rsid w:val="004A32D9"/>
    <w:rsid w:val="004A3799"/>
    <w:rsid w:val="004A51EF"/>
    <w:rsid w:val="004B3A9B"/>
    <w:rsid w:val="004C11F0"/>
    <w:rsid w:val="004C3955"/>
    <w:rsid w:val="004C4267"/>
    <w:rsid w:val="004E17EA"/>
    <w:rsid w:val="004E1AB8"/>
    <w:rsid w:val="004E2D0A"/>
    <w:rsid w:val="004E4E4D"/>
    <w:rsid w:val="004F3975"/>
    <w:rsid w:val="004F4216"/>
    <w:rsid w:val="00500946"/>
    <w:rsid w:val="005014DD"/>
    <w:rsid w:val="00507B1B"/>
    <w:rsid w:val="00510489"/>
    <w:rsid w:val="00510525"/>
    <w:rsid w:val="00514D29"/>
    <w:rsid w:val="00520532"/>
    <w:rsid w:val="00525574"/>
    <w:rsid w:val="00532A9F"/>
    <w:rsid w:val="00544B66"/>
    <w:rsid w:val="00560C67"/>
    <w:rsid w:val="00560E7E"/>
    <w:rsid w:val="005731AD"/>
    <w:rsid w:val="005768C6"/>
    <w:rsid w:val="005808FE"/>
    <w:rsid w:val="00585FAD"/>
    <w:rsid w:val="005903B1"/>
    <w:rsid w:val="005926D6"/>
    <w:rsid w:val="005A609E"/>
    <w:rsid w:val="005B4D13"/>
    <w:rsid w:val="005C0AE3"/>
    <w:rsid w:val="005C49DF"/>
    <w:rsid w:val="005E1C12"/>
    <w:rsid w:val="005E7121"/>
    <w:rsid w:val="005F1147"/>
    <w:rsid w:val="005F1781"/>
    <w:rsid w:val="005F2375"/>
    <w:rsid w:val="0060519E"/>
    <w:rsid w:val="00607A06"/>
    <w:rsid w:val="00612B37"/>
    <w:rsid w:val="00613714"/>
    <w:rsid w:val="00615DE8"/>
    <w:rsid w:val="00616D0E"/>
    <w:rsid w:val="00621ABB"/>
    <w:rsid w:val="006231D8"/>
    <w:rsid w:val="00631748"/>
    <w:rsid w:val="0064710B"/>
    <w:rsid w:val="00655AA1"/>
    <w:rsid w:val="00660AB8"/>
    <w:rsid w:val="00662C47"/>
    <w:rsid w:val="0066506E"/>
    <w:rsid w:val="0067538E"/>
    <w:rsid w:val="006805F5"/>
    <w:rsid w:val="00682FAD"/>
    <w:rsid w:val="00683D38"/>
    <w:rsid w:val="0069250E"/>
    <w:rsid w:val="00693489"/>
    <w:rsid w:val="00694531"/>
    <w:rsid w:val="006A04F1"/>
    <w:rsid w:val="006A1146"/>
    <w:rsid w:val="006A2B77"/>
    <w:rsid w:val="006A6F9F"/>
    <w:rsid w:val="006B0A78"/>
    <w:rsid w:val="006B68A1"/>
    <w:rsid w:val="006C501D"/>
    <w:rsid w:val="006D09CF"/>
    <w:rsid w:val="006D64B9"/>
    <w:rsid w:val="006E6315"/>
    <w:rsid w:val="006F461A"/>
    <w:rsid w:val="006F7E93"/>
    <w:rsid w:val="007017FE"/>
    <w:rsid w:val="0070646B"/>
    <w:rsid w:val="00761D76"/>
    <w:rsid w:val="00777346"/>
    <w:rsid w:val="007803DB"/>
    <w:rsid w:val="007848A1"/>
    <w:rsid w:val="00791724"/>
    <w:rsid w:val="0079383F"/>
    <w:rsid w:val="007A7A78"/>
    <w:rsid w:val="007B3B5A"/>
    <w:rsid w:val="007B6A14"/>
    <w:rsid w:val="007B7D62"/>
    <w:rsid w:val="007C1406"/>
    <w:rsid w:val="007D5DAF"/>
    <w:rsid w:val="007E15C8"/>
    <w:rsid w:val="007E4AFA"/>
    <w:rsid w:val="007F64B0"/>
    <w:rsid w:val="00801F72"/>
    <w:rsid w:val="008045BD"/>
    <w:rsid w:val="00806BB0"/>
    <w:rsid w:val="00810A4B"/>
    <w:rsid w:val="008129DA"/>
    <w:rsid w:val="00814662"/>
    <w:rsid w:val="008172CB"/>
    <w:rsid w:val="008219FA"/>
    <w:rsid w:val="00821A70"/>
    <w:rsid w:val="00825BE9"/>
    <w:rsid w:val="008300DB"/>
    <w:rsid w:val="008309A8"/>
    <w:rsid w:val="00831C5C"/>
    <w:rsid w:val="008400F6"/>
    <w:rsid w:val="00845297"/>
    <w:rsid w:val="008466AE"/>
    <w:rsid w:val="00847515"/>
    <w:rsid w:val="0085214E"/>
    <w:rsid w:val="0085477B"/>
    <w:rsid w:val="0085481D"/>
    <w:rsid w:val="008568ED"/>
    <w:rsid w:val="00875C6F"/>
    <w:rsid w:val="00887EE7"/>
    <w:rsid w:val="0089203A"/>
    <w:rsid w:val="008955EF"/>
    <w:rsid w:val="008968A4"/>
    <w:rsid w:val="008A0BC5"/>
    <w:rsid w:val="008A60F4"/>
    <w:rsid w:val="008B6C0B"/>
    <w:rsid w:val="008C2CFC"/>
    <w:rsid w:val="008C60EE"/>
    <w:rsid w:val="008D3B2C"/>
    <w:rsid w:val="008D6646"/>
    <w:rsid w:val="008D7C30"/>
    <w:rsid w:val="008F0476"/>
    <w:rsid w:val="00900CCA"/>
    <w:rsid w:val="00905C8A"/>
    <w:rsid w:val="009133CE"/>
    <w:rsid w:val="00917A8C"/>
    <w:rsid w:val="00920BB3"/>
    <w:rsid w:val="00936951"/>
    <w:rsid w:val="00940A37"/>
    <w:rsid w:val="00940D30"/>
    <w:rsid w:val="00964623"/>
    <w:rsid w:val="00967049"/>
    <w:rsid w:val="009676E9"/>
    <w:rsid w:val="0097598C"/>
    <w:rsid w:val="0098525C"/>
    <w:rsid w:val="00991B79"/>
    <w:rsid w:val="0099506C"/>
    <w:rsid w:val="009A4928"/>
    <w:rsid w:val="009B450D"/>
    <w:rsid w:val="009C3A26"/>
    <w:rsid w:val="009C475D"/>
    <w:rsid w:val="009D2F9F"/>
    <w:rsid w:val="009E3F62"/>
    <w:rsid w:val="009F2F85"/>
    <w:rsid w:val="00A023A4"/>
    <w:rsid w:val="00A03DEC"/>
    <w:rsid w:val="00A063C9"/>
    <w:rsid w:val="00A105E4"/>
    <w:rsid w:val="00A173AC"/>
    <w:rsid w:val="00A20283"/>
    <w:rsid w:val="00A21A71"/>
    <w:rsid w:val="00A2532B"/>
    <w:rsid w:val="00A315CC"/>
    <w:rsid w:val="00A32ECA"/>
    <w:rsid w:val="00A33ACA"/>
    <w:rsid w:val="00A36633"/>
    <w:rsid w:val="00A4068B"/>
    <w:rsid w:val="00A420FB"/>
    <w:rsid w:val="00A50B88"/>
    <w:rsid w:val="00A50EE0"/>
    <w:rsid w:val="00A5281A"/>
    <w:rsid w:val="00A52A7A"/>
    <w:rsid w:val="00A5700C"/>
    <w:rsid w:val="00A57060"/>
    <w:rsid w:val="00A76C06"/>
    <w:rsid w:val="00A84C7D"/>
    <w:rsid w:val="00A91929"/>
    <w:rsid w:val="00A96446"/>
    <w:rsid w:val="00A96BFA"/>
    <w:rsid w:val="00AA3807"/>
    <w:rsid w:val="00AC1C01"/>
    <w:rsid w:val="00AC5284"/>
    <w:rsid w:val="00AE294F"/>
    <w:rsid w:val="00AF0E64"/>
    <w:rsid w:val="00AF5D5B"/>
    <w:rsid w:val="00AF757A"/>
    <w:rsid w:val="00B01F28"/>
    <w:rsid w:val="00B022EC"/>
    <w:rsid w:val="00B04199"/>
    <w:rsid w:val="00B05941"/>
    <w:rsid w:val="00B230EE"/>
    <w:rsid w:val="00B3618C"/>
    <w:rsid w:val="00B45D93"/>
    <w:rsid w:val="00B534CC"/>
    <w:rsid w:val="00B54D3A"/>
    <w:rsid w:val="00B629C1"/>
    <w:rsid w:val="00B661DB"/>
    <w:rsid w:val="00B7554B"/>
    <w:rsid w:val="00B7633E"/>
    <w:rsid w:val="00B92974"/>
    <w:rsid w:val="00B94345"/>
    <w:rsid w:val="00BA7171"/>
    <w:rsid w:val="00BA7EEA"/>
    <w:rsid w:val="00BB360E"/>
    <w:rsid w:val="00BB5493"/>
    <w:rsid w:val="00BB6CB6"/>
    <w:rsid w:val="00BC5E6D"/>
    <w:rsid w:val="00BD6AFB"/>
    <w:rsid w:val="00BF65C6"/>
    <w:rsid w:val="00C132DF"/>
    <w:rsid w:val="00C32E7B"/>
    <w:rsid w:val="00C3462B"/>
    <w:rsid w:val="00C36CCF"/>
    <w:rsid w:val="00C37110"/>
    <w:rsid w:val="00C377B9"/>
    <w:rsid w:val="00C45B75"/>
    <w:rsid w:val="00C55D85"/>
    <w:rsid w:val="00C579E4"/>
    <w:rsid w:val="00C62C26"/>
    <w:rsid w:val="00C6717F"/>
    <w:rsid w:val="00C76B65"/>
    <w:rsid w:val="00C7733E"/>
    <w:rsid w:val="00C832E1"/>
    <w:rsid w:val="00C933DD"/>
    <w:rsid w:val="00CA25E0"/>
    <w:rsid w:val="00CA2907"/>
    <w:rsid w:val="00CA5B4F"/>
    <w:rsid w:val="00CA71FA"/>
    <w:rsid w:val="00CB6005"/>
    <w:rsid w:val="00CC09F4"/>
    <w:rsid w:val="00CC3119"/>
    <w:rsid w:val="00CC446A"/>
    <w:rsid w:val="00CD0588"/>
    <w:rsid w:val="00CD37EA"/>
    <w:rsid w:val="00CD6E1B"/>
    <w:rsid w:val="00CF330D"/>
    <w:rsid w:val="00CF5823"/>
    <w:rsid w:val="00CF595E"/>
    <w:rsid w:val="00CF61CD"/>
    <w:rsid w:val="00CF738D"/>
    <w:rsid w:val="00D040A7"/>
    <w:rsid w:val="00D048C2"/>
    <w:rsid w:val="00D05909"/>
    <w:rsid w:val="00D0615F"/>
    <w:rsid w:val="00D07EB0"/>
    <w:rsid w:val="00D125B4"/>
    <w:rsid w:val="00D158E8"/>
    <w:rsid w:val="00D217CA"/>
    <w:rsid w:val="00D278B3"/>
    <w:rsid w:val="00D42B52"/>
    <w:rsid w:val="00D44D95"/>
    <w:rsid w:val="00D6309D"/>
    <w:rsid w:val="00D65963"/>
    <w:rsid w:val="00D76284"/>
    <w:rsid w:val="00D845A7"/>
    <w:rsid w:val="00D923ED"/>
    <w:rsid w:val="00D92D49"/>
    <w:rsid w:val="00D95DA7"/>
    <w:rsid w:val="00DB7437"/>
    <w:rsid w:val="00DC04E1"/>
    <w:rsid w:val="00DC12E0"/>
    <w:rsid w:val="00DC13DE"/>
    <w:rsid w:val="00DC33B1"/>
    <w:rsid w:val="00DC70C5"/>
    <w:rsid w:val="00DE0DBB"/>
    <w:rsid w:val="00DE193E"/>
    <w:rsid w:val="00E00061"/>
    <w:rsid w:val="00E075FC"/>
    <w:rsid w:val="00E1008E"/>
    <w:rsid w:val="00E220AC"/>
    <w:rsid w:val="00E30E56"/>
    <w:rsid w:val="00E374FB"/>
    <w:rsid w:val="00E377C4"/>
    <w:rsid w:val="00E453DF"/>
    <w:rsid w:val="00E57704"/>
    <w:rsid w:val="00E620A8"/>
    <w:rsid w:val="00E67150"/>
    <w:rsid w:val="00E81FBA"/>
    <w:rsid w:val="00E952F5"/>
    <w:rsid w:val="00E97D69"/>
    <w:rsid w:val="00EA1D86"/>
    <w:rsid w:val="00EA6206"/>
    <w:rsid w:val="00EB177E"/>
    <w:rsid w:val="00ED3AEB"/>
    <w:rsid w:val="00ED5B25"/>
    <w:rsid w:val="00EE2890"/>
    <w:rsid w:val="00EE42CA"/>
    <w:rsid w:val="00EE4F5D"/>
    <w:rsid w:val="00EF6814"/>
    <w:rsid w:val="00EF6CAF"/>
    <w:rsid w:val="00F03DF3"/>
    <w:rsid w:val="00F0549C"/>
    <w:rsid w:val="00F14377"/>
    <w:rsid w:val="00F15815"/>
    <w:rsid w:val="00F21B1A"/>
    <w:rsid w:val="00F264B2"/>
    <w:rsid w:val="00F30766"/>
    <w:rsid w:val="00F34224"/>
    <w:rsid w:val="00F3575E"/>
    <w:rsid w:val="00F4320D"/>
    <w:rsid w:val="00F55DAA"/>
    <w:rsid w:val="00F65558"/>
    <w:rsid w:val="00F74FEA"/>
    <w:rsid w:val="00F9730D"/>
    <w:rsid w:val="00FA5B24"/>
    <w:rsid w:val="00FA65AD"/>
    <w:rsid w:val="00FA66BC"/>
    <w:rsid w:val="00FB07E4"/>
    <w:rsid w:val="00FB6BB6"/>
    <w:rsid w:val="00FC12C9"/>
    <w:rsid w:val="00FC46E2"/>
    <w:rsid w:val="00FC47B0"/>
    <w:rsid w:val="00FD745C"/>
    <w:rsid w:val="00FF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2"/>
        <w:szCs w:val="22"/>
        <w:lang w:val="ru-RU" w:eastAsia="ru-RU" w:bidi="ar-SA"/>
      </w:rPr>
    </w:rPrDefault>
    <w:pPrDefault>
      <w:pPr>
        <w:spacing w:after="160" w:line="259"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a5"/>
    <w:uiPriority w:val="99"/>
    <w:locked/>
    <w:rPr>
      <w:rFonts w:ascii="Times New Roman" w:hAnsi="Times New Roman" w:cs="Times New Roman"/>
      <w:sz w:val="16"/>
      <w:szCs w:val="16"/>
      <w:u w:val="none"/>
    </w:rPr>
  </w:style>
  <w:style w:type="character" w:customStyle="1" w:styleId="2">
    <w:name w:val="Сноска (2)_"/>
    <w:basedOn w:val="a0"/>
    <w:link w:val="20"/>
    <w:uiPriority w:val="99"/>
    <w:locked/>
    <w:rPr>
      <w:rFonts w:ascii="Times New Roman" w:hAnsi="Times New Roman" w:cs="Times New Roman"/>
      <w:b/>
      <w:bCs/>
      <w:sz w:val="19"/>
      <w:szCs w:val="19"/>
      <w:u w:val="none"/>
    </w:rPr>
  </w:style>
  <w:style w:type="character" w:customStyle="1" w:styleId="3">
    <w:name w:val="Сноска (3)_"/>
    <w:basedOn w:val="a0"/>
    <w:link w:val="30"/>
    <w:uiPriority w:val="99"/>
    <w:locked/>
    <w:rPr>
      <w:rFonts w:ascii="Times New Roman" w:hAnsi="Times New Roman" w:cs="Times New Roman"/>
      <w:b/>
      <w:bCs/>
      <w:sz w:val="28"/>
      <w:szCs w:val="28"/>
      <w:u w:val="none"/>
    </w:rPr>
  </w:style>
  <w:style w:type="character" w:customStyle="1" w:styleId="4">
    <w:name w:val="Сноска (4)_"/>
    <w:basedOn w:val="a0"/>
    <w:link w:val="40"/>
    <w:uiPriority w:val="99"/>
    <w:locked/>
    <w:rPr>
      <w:rFonts w:ascii="Times New Roman" w:hAnsi="Times New Roman" w:cs="Times New Roman"/>
      <w:sz w:val="28"/>
      <w:szCs w:val="28"/>
      <w:u w:val="none"/>
    </w:rPr>
  </w:style>
  <w:style w:type="character" w:customStyle="1" w:styleId="2Exact">
    <w:name w:val="Основной текст (2) Exact"/>
    <w:basedOn w:val="a0"/>
    <w:uiPriority w:val="99"/>
    <w:rPr>
      <w:rFonts w:ascii="Times New Roman" w:hAnsi="Times New Roman" w:cs="Times New Roman"/>
      <w:sz w:val="28"/>
      <w:szCs w:val="28"/>
      <w:u w:val="none"/>
    </w:rPr>
  </w:style>
  <w:style w:type="character" w:customStyle="1" w:styleId="6Exact">
    <w:name w:val="Основной текст (6) Exact"/>
    <w:basedOn w:val="a0"/>
    <w:link w:val="6"/>
    <w:uiPriority w:val="99"/>
    <w:locked/>
    <w:rPr>
      <w:rFonts w:ascii="Times New Roman" w:hAnsi="Times New Roman" w:cs="Times New Roman"/>
      <w:sz w:val="16"/>
      <w:szCs w:val="16"/>
      <w:u w:val="none"/>
    </w:rPr>
  </w:style>
  <w:style w:type="character" w:customStyle="1" w:styleId="6Exact0">
    <w:name w:val="Основной текст (6) + Полужирный Exact"/>
    <w:basedOn w:val="6Exact"/>
    <w:uiPriority w:val="99"/>
    <w:rPr>
      <w:rFonts w:ascii="Times New Roman" w:hAnsi="Times New Roman" w:cs="Times New Roman"/>
      <w:b/>
      <w:bCs/>
      <w:color w:val="000000"/>
      <w:spacing w:val="0"/>
      <w:w w:val="100"/>
      <w:position w:val="0"/>
      <w:sz w:val="16"/>
      <w:szCs w:val="16"/>
      <w:u w:val="none"/>
      <w:lang w:val="ru-RU" w:eastAsia="ru-RU"/>
    </w:rPr>
  </w:style>
  <w:style w:type="character" w:customStyle="1" w:styleId="7Exact">
    <w:name w:val="Основной текст (7) Exact"/>
    <w:basedOn w:val="a0"/>
    <w:link w:val="7"/>
    <w:uiPriority w:val="99"/>
    <w:locked/>
    <w:rPr>
      <w:rFonts w:ascii="Impact" w:hAnsi="Impact" w:cs="Impact"/>
      <w:w w:val="100"/>
      <w:sz w:val="22"/>
      <w:szCs w:val="22"/>
      <w:u w:val="none"/>
    </w:rPr>
  </w:style>
  <w:style w:type="character" w:customStyle="1" w:styleId="31">
    <w:name w:val="Основной текст (3)_"/>
    <w:basedOn w:val="a0"/>
    <w:link w:val="310"/>
    <w:uiPriority w:val="99"/>
    <w:locked/>
    <w:rPr>
      <w:rFonts w:ascii="Times New Roman" w:hAnsi="Times New Roman" w:cs="Times New Roman"/>
      <w:b/>
      <w:bCs/>
      <w:sz w:val="28"/>
      <w:szCs w:val="28"/>
      <w:u w:val="none"/>
    </w:rPr>
  </w:style>
  <w:style w:type="character" w:customStyle="1" w:styleId="32">
    <w:name w:val="Основной текст (3)"/>
    <w:basedOn w:val="31"/>
    <w:uiPriority w:val="99"/>
    <w:rPr>
      <w:rFonts w:ascii="Times New Roman" w:hAnsi="Times New Roman" w:cs="Times New Roman"/>
      <w:b/>
      <w:bCs/>
      <w:color w:val="000000"/>
      <w:spacing w:val="0"/>
      <w:w w:val="100"/>
      <w:position w:val="0"/>
      <w:sz w:val="28"/>
      <w:szCs w:val="28"/>
      <w:u w:val="none"/>
      <w:lang w:val="ru-RU" w:eastAsia="ru-RU"/>
    </w:rPr>
  </w:style>
  <w:style w:type="character" w:customStyle="1" w:styleId="a6">
    <w:name w:val="Колонтитул_"/>
    <w:basedOn w:val="a0"/>
    <w:link w:val="1"/>
    <w:uiPriority w:val="99"/>
    <w:locked/>
    <w:rPr>
      <w:rFonts w:ascii="Times New Roman" w:hAnsi="Times New Roman" w:cs="Times New Roman"/>
      <w:sz w:val="26"/>
      <w:szCs w:val="26"/>
      <w:u w:val="none"/>
    </w:rPr>
  </w:style>
  <w:style w:type="character" w:customStyle="1" w:styleId="9pt">
    <w:name w:val="Колонтитул + 9 pt"/>
    <w:basedOn w:val="a6"/>
    <w:uiPriority w:val="99"/>
    <w:rPr>
      <w:rFonts w:ascii="Times New Roman" w:hAnsi="Times New Roman" w:cs="Times New Roman"/>
      <w:color w:val="000000"/>
      <w:spacing w:val="0"/>
      <w:w w:val="100"/>
      <w:position w:val="0"/>
      <w:sz w:val="18"/>
      <w:szCs w:val="18"/>
      <w:u w:val="none"/>
      <w:lang w:val="ru-RU" w:eastAsia="ru-RU"/>
    </w:rPr>
  </w:style>
  <w:style w:type="character" w:customStyle="1" w:styleId="21">
    <w:name w:val="Основной текст (2)_"/>
    <w:basedOn w:val="a0"/>
    <w:link w:val="210"/>
    <w:uiPriority w:val="99"/>
    <w:locked/>
    <w:rPr>
      <w:rFonts w:ascii="Times New Roman" w:hAnsi="Times New Roman" w:cs="Times New Roman"/>
      <w:sz w:val="28"/>
      <w:szCs w:val="28"/>
      <w:u w:val="none"/>
    </w:rPr>
  </w:style>
  <w:style w:type="character" w:customStyle="1" w:styleId="22">
    <w:name w:val="Основной текст (2)"/>
    <w:basedOn w:val="21"/>
    <w:uiPriority w:val="99"/>
    <w:rPr>
      <w:rFonts w:ascii="Times New Roman" w:hAnsi="Times New Roman" w:cs="Times New Roman"/>
      <w:color w:val="000000"/>
      <w:spacing w:val="0"/>
      <w:w w:val="100"/>
      <w:position w:val="0"/>
      <w:sz w:val="28"/>
      <w:szCs w:val="28"/>
      <w:u w:val="none"/>
      <w:lang w:val="ru-RU" w:eastAsia="ru-RU"/>
    </w:rPr>
  </w:style>
  <w:style w:type="character" w:customStyle="1" w:styleId="29pt">
    <w:name w:val="Основной текст (2) + 9 pt"/>
    <w:basedOn w:val="21"/>
    <w:uiPriority w:val="99"/>
    <w:rPr>
      <w:rFonts w:ascii="Times New Roman" w:hAnsi="Times New Roman" w:cs="Times New Roman"/>
      <w:color w:val="000000"/>
      <w:spacing w:val="0"/>
      <w:w w:val="100"/>
      <w:position w:val="0"/>
      <w:sz w:val="18"/>
      <w:szCs w:val="18"/>
      <w:u w:val="none"/>
      <w:lang w:val="en-US" w:eastAsia="en-US"/>
    </w:rPr>
  </w:style>
  <w:style w:type="character" w:customStyle="1" w:styleId="41">
    <w:name w:val="Основной текст (4)_"/>
    <w:basedOn w:val="a0"/>
    <w:link w:val="42"/>
    <w:uiPriority w:val="99"/>
    <w:locked/>
    <w:rPr>
      <w:rFonts w:ascii="Times New Roman" w:hAnsi="Times New Roman" w:cs="Times New Roman"/>
      <w:u w:val="none"/>
    </w:rPr>
  </w:style>
  <w:style w:type="character" w:customStyle="1" w:styleId="5">
    <w:name w:val="Основной текст (5)_"/>
    <w:basedOn w:val="a0"/>
    <w:link w:val="51"/>
    <w:uiPriority w:val="99"/>
    <w:locked/>
    <w:rPr>
      <w:rFonts w:ascii="Times New Roman" w:hAnsi="Times New Roman" w:cs="Times New Roman"/>
      <w:b/>
      <w:bCs/>
      <w:sz w:val="19"/>
      <w:szCs w:val="19"/>
      <w:u w:val="none"/>
    </w:rPr>
  </w:style>
  <w:style w:type="character" w:customStyle="1" w:styleId="3Exact">
    <w:name w:val="Основной текст (3) Exact"/>
    <w:basedOn w:val="a0"/>
    <w:uiPriority w:val="99"/>
    <w:rPr>
      <w:rFonts w:ascii="Times New Roman" w:hAnsi="Times New Roman" w:cs="Times New Roman"/>
      <w:b/>
      <w:bCs/>
      <w:sz w:val="28"/>
      <w:szCs w:val="28"/>
      <w:u w:val="none"/>
    </w:rPr>
  </w:style>
  <w:style w:type="character" w:customStyle="1" w:styleId="8Exact">
    <w:name w:val="Основной текст (8) Exact"/>
    <w:basedOn w:val="a0"/>
    <w:link w:val="8"/>
    <w:uiPriority w:val="99"/>
    <w:locked/>
    <w:rPr>
      <w:rFonts w:ascii="Times New Roman" w:hAnsi="Times New Roman" w:cs="Times New Roman"/>
      <w:sz w:val="18"/>
      <w:szCs w:val="18"/>
      <w:u w:val="none"/>
    </w:rPr>
  </w:style>
  <w:style w:type="character" w:customStyle="1" w:styleId="a7">
    <w:name w:val="Колонтитул"/>
    <w:basedOn w:val="a6"/>
    <w:uiPriority w:val="99"/>
    <w:rPr>
      <w:rFonts w:ascii="Times New Roman" w:hAnsi="Times New Roman" w:cs="Times New Roman"/>
      <w:color w:val="000000"/>
      <w:spacing w:val="0"/>
      <w:w w:val="100"/>
      <w:position w:val="0"/>
      <w:sz w:val="26"/>
      <w:szCs w:val="26"/>
      <w:u w:val="none"/>
      <w:lang w:val="ru-RU" w:eastAsia="ru-RU"/>
    </w:rPr>
  </w:style>
  <w:style w:type="character" w:customStyle="1" w:styleId="23">
    <w:name w:val="Заголовок №2_"/>
    <w:basedOn w:val="a0"/>
    <w:link w:val="24"/>
    <w:uiPriority w:val="99"/>
    <w:locked/>
    <w:rPr>
      <w:rFonts w:ascii="Times New Roman" w:hAnsi="Times New Roman" w:cs="Times New Roman"/>
      <w:b/>
      <w:bCs/>
      <w:sz w:val="28"/>
      <w:szCs w:val="28"/>
      <w:u w:val="none"/>
    </w:rPr>
  </w:style>
  <w:style w:type="character" w:customStyle="1" w:styleId="514pt">
    <w:name w:val="Основной текст (5) + 14 pt"/>
    <w:aliases w:val="Не полужирный"/>
    <w:basedOn w:val="5"/>
    <w:uiPriority w:val="99"/>
    <w:rPr>
      <w:rFonts w:ascii="Times New Roman" w:hAnsi="Times New Roman" w:cs="Times New Roman"/>
      <w:b/>
      <w:bCs/>
      <w:color w:val="000000"/>
      <w:spacing w:val="0"/>
      <w:w w:val="100"/>
      <w:position w:val="0"/>
      <w:sz w:val="28"/>
      <w:szCs w:val="28"/>
      <w:u w:val="none"/>
      <w:lang w:val="ru-RU" w:eastAsia="ru-RU"/>
    </w:rPr>
  </w:style>
  <w:style w:type="character" w:customStyle="1" w:styleId="a8">
    <w:name w:val="Оглавление_"/>
    <w:basedOn w:val="a0"/>
    <w:link w:val="a9"/>
    <w:uiPriority w:val="99"/>
    <w:locked/>
    <w:rPr>
      <w:rFonts w:ascii="Times New Roman" w:hAnsi="Times New Roman" w:cs="Times New Roman"/>
      <w:sz w:val="28"/>
      <w:szCs w:val="28"/>
      <w:u w:val="none"/>
    </w:rPr>
  </w:style>
  <w:style w:type="character" w:customStyle="1" w:styleId="5pt">
    <w:name w:val="Оглавление + Интервал 5 pt"/>
    <w:basedOn w:val="a8"/>
    <w:uiPriority w:val="99"/>
    <w:rPr>
      <w:rFonts w:ascii="Times New Roman" w:hAnsi="Times New Roman" w:cs="Times New Roman"/>
      <w:color w:val="000000"/>
      <w:spacing w:val="100"/>
      <w:w w:val="100"/>
      <w:position w:val="0"/>
      <w:sz w:val="28"/>
      <w:szCs w:val="28"/>
      <w:u w:val="none"/>
      <w:lang w:val="ru-RU" w:eastAsia="ru-RU"/>
    </w:rPr>
  </w:style>
  <w:style w:type="character" w:customStyle="1" w:styleId="1Exact">
    <w:name w:val="Заголовок №1 Exact"/>
    <w:basedOn w:val="a0"/>
    <w:link w:val="10"/>
    <w:uiPriority w:val="99"/>
    <w:locked/>
    <w:rPr>
      <w:rFonts w:ascii="Corbel" w:hAnsi="Corbel" w:cs="Corbel"/>
      <w:b/>
      <w:bCs/>
      <w:sz w:val="30"/>
      <w:szCs w:val="30"/>
      <w:u w:val="none"/>
    </w:rPr>
  </w:style>
  <w:style w:type="character" w:customStyle="1" w:styleId="29">
    <w:name w:val="Основной текст (2) + 9"/>
    <w:aliases w:val="5 pt,Полужирный"/>
    <w:basedOn w:val="21"/>
    <w:uiPriority w:val="99"/>
    <w:rPr>
      <w:rFonts w:ascii="Times New Roman" w:hAnsi="Times New Roman" w:cs="Times New Roman"/>
      <w:b/>
      <w:bCs/>
      <w:color w:val="000000"/>
      <w:spacing w:val="0"/>
      <w:w w:val="100"/>
      <w:position w:val="0"/>
      <w:sz w:val="19"/>
      <w:szCs w:val="19"/>
      <w:u w:val="none"/>
      <w:lang w:val="ru-RU" w:eastAsia="ru-RU"/>
    </w:rPr>
  </w:style>
  <w:style w:type="character" w:customStyle="1" w:styleId="5Exact">
    <w:name w:val="Основной текст (5) Exact"/>
    <w:basedOn w:val="a0"/>
    <w:uiPriority w:val="99"/>
    <w:rPr>
      <w:rFonts w:ascii="Times New Roman" w:hAnsi="Times New Roman" w:cs="Times New Roman"/>
      <w:b/>
      <w:bCs/>
      <w:sz w:val="19"/>
      <w:szCs w:val="19"/>
      <w:u w:val="none"/>
    </w:rPr>
  </w:style>
  <w:style w:type="character" w:customStyle="1" w:styleId="293">
    <w:name w:val="Основной текст (2) + 93"/>
    <w:aliases w:val="5 pt3,Полужирный3"/>
    <w:basedOn w:val="21"/>
    <w:uiPriority w:val="99"/>
    <w:rPr>
      <w:rFonts w:ascii="Times New Roman" w:hAnsi="Times New Roman" w:cs="Times New Roman"/>
      <w:b/>
      <w:bCs/>
      <w:color w:val="000000"/>
      <w:spacing w:val="0"/>
      <w:w w:val="100"/>
      <w:position w:val="0"/>
      <w:sz w:val="19"/>
      <w:szCs w:val="19"/>
      <w:u w:val="none"/>
      <w:lang w:val="ru-RU" w:eastAsia="ru-RU"/>
    </w:rPr>
  </w:style>
  <w:style w:type="character" w:customStyle="1" w:styleId="292">
    <w:name w:val="Основной текст (2) + 92"/>
    <w:aliases w:val="5 pt2,Полужирный2"/>
    <w:basedOn w:val="21"/>
    <w:uiPriority w:val="99"/>
    <w:rPr>
      <w:rFonts w:ascii="Times New Roman" w:hAnsi="Times New Roman" w:cs="Times New Roman"/>
      <w:b/>
      <w:bCs/>
      <w:color w:val="000000"/>
      <w:spacing w:val="0"/>
      <w:w w:val="100"/>
      <w:position w:val="0"/>
      <w:sz w:val="19"/>
      <w:szCs w:val="19"/>
      <w:u w:val="none"/>
      <w:lang w:val="ru-RU" w:eastAsia="ru-RU"/>
    </w:rPr>
  </w:style>
  <w:style w:type="character" w:customStyle="1" w:styleId="291">
    <w:name w:val="Основной текст (2) + 91"/>
    <w:aliases w:val="5 pt1,Полужирный1"/>
    <w:basedOn w:val="21"/>
    <w:uiPriority w:val="99"/>
    <w:rPr>
      <w:rFonts w:ascii="Times New Roman" w:hAnsi="Times New Roman" w:cs="Times New Roman"/>
      <w:b/>
      <w:bCs/>
      <w:color w:val="000000"/>
      <w:spacing w:val="0"/>
      <w:w w:val="100"/>
      <w:position w:val="0"/>
      <w:sz w:val="19"/>
      <w:szCs w:val="19"/>
      <w:u w:val="none"/>
      <w:lang w:val="ru-RU" w:eastAsia="ru-RU"/>
    </w:rPr>
  </w:style>
  <w:style w:type="character" w:customStyle="1" w:styleId="9">
    <w:name w:val="Основной текст (9)_"/>
    <w:basedOn w:val="a0"/>
    <w:link w:val="90"/>
    <w:uiPriority w:val="99"/>
    <w:locked/>
    <w:rPr>
      <w:rFonts w:ascii="Times New Roman" w:hAnsi="Times New Roman" w:cs="Times New Roman"/>
      <w:sz w:val="26"/>
      <w:szCs w:val="26"/>
      <w:u w:val="none"/>
    </w:rPr>
  </w:style>
  <w:style w:type="character" w:customStyle="1" w:styleId="50">
    <w:name w:val="Основной текст (5)"/>
    <w:basedOn w:val="5"/>
    <w:uiPriority w:val="99"/>
    <w:rPr>
      <w:rFonts w:ascii="Times New Roman" w:hAnsi="Times New Roman" w:cs="Times New Roman"/>
      <w:b/>
      <w:bCs/>
      <w:color w:val="000000"/>
      <w:spacing w:val="0"/>
      <w:w w:val="100"/>
      <w:position w:val="0"/>
      <w:sz w:val="19"/>
      <w:szCs w:val="19"/>
      <w:u w:val="none"/>
      <w:lang w:val="ru-RU" w:eastAsia="ru-RU"/>
    </w:rPr>
  </w:style>
  <w:style w:type="character" w:customStyle="1" w:styleId="Exact">
    <w:name w:val="Подпись к таблице Exact"/>
    <w:basedOn w:val="a0"/>
    <w:uiPriority w:val="99"/>
    <w:rPr>
      <w:rFonts w:ascii="Times New Roman" w:hAnsi="Times New Roman" w:cs="Times New Roman"/>
      <w:b/>
      <w:bCs/>
      <w:sz w:val="19"/>
      <w:szCs w:val="19"/>
      <w:u w:val="none"/>
    </w:rPr>
  </w:style>
  <w:style w:type="character" w:customStyle="1" w:styleId="Exact1">
    <w:name w:val="Подпись к таблице Exact1"/>
    <w:basedOn w:val="aa"/>
    <w:uiPriority w:val="99"/>
    <w:rPr>
      <w:rFonts w:ascii="Times New Roman" w:hAnsi="Times New Roman" w:cs="Times New Roman"/>
      <w:b/>
      <w:bCs/>
      <w:sz w:val="19"/>
      <w:szCs w:val="19"/>
      <w:u w:val="none"/>
    </w:rPr>
  </w:style>
  <w:style w:type="character" w:customStyle="1" w:styleId="aa">
    <w:name w:val="Подпись к таблице_"/>
    <w:basedOn w:val="a0"/>
    <w:link w:val="ab"/>
    <w:uiPriority w:val="99"/>
    <w:locked/>
    <w:rPr>
      <w:rFonts w:ascii="Times New Roman" w:hAnsi="Times New Roman" w:cs="Times New Roman"/>
      <w:b/>
      <w:bCs/>
      <w:sz w:val="19"/>
      <w:szCs w:val="19"/>
      <w:u w:val="none"/>
    </w:rPr>
  </w:style>
  <w:style w:type="character" w:customStyle="1" w:styleId="25">
    <w:name w:val="Заголовок №2 + Не полужирный"/>
    <w:basedOn w:val="23"/>
    <w:uiPriority w:val="99"/>
    <w:rPr>
      <w:rFonts w:ascii="Times New Roman" w:hAnsi="Times New Roman" w:cs="Times New Roman"/>
      <w:b/>
      <w:bCs/>
      <w:color w:val="000000"/>
      <w:spacing w:val="0"/>
      <w:w w:val="100"/>
      <w:position w:val="0"/>
      <w:sz w:val="28"/>
      <w:szCs w:val="28"/>
      <w:u w:val="none"/>
      <w:lang w:val="ru-RU" w:eastAsia="ru-RU"/>
    </w:rPr>
  </w:style>
  <w:style w:type="character" w:customStyle="1" w:styleId="33">
    <w:name w:val="Основной текст (3) + Не полужирный"/>
    <w:basedOn w:val="31"/>
    <w:uiPriority w:val="99"/>
    <w:rPr>
      <w:rFonts w:ascii="Times New Roman" w:hAnsi="Times New Roman" w:cs="Times New Roman"/>
      <w:b/>
      <w:bCs/>
      <w:color w:val="000000"/>
      <w:spacing w:val="0"/>
      <w:w w:val="100"/>
      <w:position w:val="0"/>
      <w:sz w:val="28"/>
      <w:szCs w:val="28"/>
      <w:u w:val="none"/>
      <w:lang w:val="ru-RU" w:eastAsia="ru-RU"/>
    </w:rPr>
  </w:style>
  <w:style w:type="character" w:customStyle="1" w:styleId="220">
    <w:name w:val="Основной текст (2)2"/>
    <w:basedOn w:val="21"/>
    <w:uiPriority w:val="99"/>
    <w:rPr>
      <w:rFonts w:ascii="Times New Roman" w:hAnsi="Times New Roman" w:cs="Times New Roman"/>
      <w:color w:val="000000"/>
      <w:spacing w:val="0"/>
      <w:w w:val="100"/>
      <w:position w:val="0"/>
      <w:sz w:val="28"/>
      <w:szCs w:val="28"/>
      <w:u w:val="single"/>
      <w:lang w:val="ru-RU" w:eastAsia="ru-RU"/>
    </w:rPr>
  </w:style>
  <w:style w:type="character" w:customStyle="1" w:styleId="26">
    <w:name w:val="Основной текст (2) + Полужирный"/>
    <w:basedOn w:val="21"/>
    <w:uiPriority w:val="99"/>
    <w:rPr>
      <w:rFonts w:ascii="Times New Roman" w:hAnsi="Times New Roman" w:cs="Times New Roman"/>
      <w:b/>
      <w:bCs/>
      <w:color w:val="000000"/>
      <w:spacing w:val="0"/>
      <w:w w:val="100"/>
      <w:position w:val="0"/>
      <w:sz w:val="28"/>
      <w:szCs w:val="28"/>
      <w:u w:val="none"/>
      <w:lang w:val="ru-RU" w:eastAsia="ru-RU"/>
    </w:rPr>
  </w:style>
  <w:style w:type="character" w:customStyle="1" w:styleId="320">
    <w:name w:val="Основной текст (3)2"/>
    <w:basedOn w:val="31"/>
    <w:uiPriority w:val="99"/>
    <w:rPr>
      <w:rFonts w:ascii="Times New Roman" w:hAnsi="Times New Roman" w:cs="Times New Roman"/>
      <w:b/>
      <w:bCs/>
      <w:color w:val="000000"/>
      <w:spacing w:val="0"/>
      <w:w w:val="100"/>
      <w:position w:val="0"/>
      <w:sz w:val="28"/>
      <w:szCs w:val="28"/>
      <w:u w:val="single"/>
      <w:lang w:val="ru-RU" w:eastAsia="ru-RU"/>
    </w:rPr>
  </w:style>
  <w:style w:type="character" w:customStyle="1" w:styleId="10Exact">
    <w:name w:val="Основной текст (10) Exact"/>
    <w:basedOn w:val="a0"/>
    <w:link w:val="100"/>
    <w:uiPriority w:val="99"/>
    <w:locked/>
    <w:rPr>
      <w:rFonts w:ascii="Franklin Gothic Demi" w:hAnsi="Franklin Gothic Demi" w:cs="Franklin Gothic Demi"/>
      <w:sz w:val="21"/>
      <w:szCs w:val="21"/>
      <w:u w:val="none"/>
    </w:rPr>
  </w:style>
  <w:style w:type="paragraph" w:customStyle="1" w:styleId="a5">
    <w:name w:val="Сноска"/>
    <w:basedOn w:val="a"/>
    <w:link w:val="a4"/>
    <w:uiPriority w:val="99"/>
    <w:pPr>
      <w:shd w:val="clear" w:color="auto" w:fill="FFFFFF"/>
      <w:spacing w:line="182" w:lineRule="exact"/>
    </w:pPr>
    <w:rPr>
      <w:rFonts w:ascii="Times New Roman" w:hAnsi="Times New Roman" w:cs="Times New Roman"/>
      <w:sz w:val="16"/>
      <w:szCs w:val="16"/>
    </w:rPr>
  </w:style>
  <w:style w:type="paragraph" w:customStyle="1" w:styleId="20">
    <w:name w:val="Сноска (2)"/>
    <w:basedOn w:val="a"/>
    <w:link w:val="2"/>
    <w:uiPriority w:val="99"/>
    <w:pPr>
      <w:shd w:val="clear" w:color="auto" w:fill="FFFFFF"/>
      <w:spacing w:line="226" w:lineRule="exact"/>
      <w:jc w:val="both"/>
    </w:pPr>
    <w:rPr>
      <w:rFonts w:ascii="Times New Roman" w:hAnsi="Times New Roman" w:cs="Times New Roman"/>
      <w:b/>
      <w:bCs/>
      <w:sz w:val="19"/>
      <w:szCs w:val="19"/>
    </w:rPr>
  </w:style>
  <w:style w:type="paragraph" w:customStyle="1" w:styleId="30">
    <w:name w:val="Сноска (3)"/>
    <w:basedOn w:val="a"/>
    <w:link w:val="3"/>
    <w:uiPriority w:val="99"/>
    <w:pPr>
      <w:shd w:val="clear" w:color="auto" w:fill="FFFFFF"/>
      <w:spacing w:after="180" w:line="240" w:lineRule="atLeast"/>
      <w:jc w:val="both"/>
    </w:pPr>
    <w:rPr>
      <w:rFonts w:ascii="Times New Roman" w:hAnsi="Times New Roman" w:cs="Times New Roman"/>
      <w:b/>
      <w:bCs/>
      <w:sz w:val="28"/>
      <w:szCs w:val="28"/>
    </w:rPr>
  </w:style>
  <w:style w:type="paragraph" w:customStyle="1" w:styleId="40">
    <w:name w:val="Сноска (4)"/>
    <w:basedOn w:val="a"/>
    <w:link w:val="4"/>
    <w:uiPriority w:val="99"/>
    <w:pPr>
      <w:shd w:val="clear" w:color="auto" w:fill="FFFFFF"/>
      <w:spacing w:before="180" w:line="322" w:lineRule="exact"/>
      <w:jc w:val="both"/>
    </w:pPr>
    <w:rPr>
      <w:rFonts w:ascii="Times New Roman" w:hAnsi="Times New Roman" w:cs="Times New Roman"/>
      <w:sz w:val="28"/>
      <w:szCs w:val="28"/>
    </w:rPr>
  </w:style>
  <w:style w:type="paragraph" w:customStyle="1" w:styleId="210">
    <w:name w:val="Основной текст (2)1"/>
    <w:basedOn w:val="a"/>
    <w:link w:val="21"/>
    <w:uiPriority w:val="99"/>
    <w:pPr>
      <w:shd w:val="clear" w:color="auto" w:fill="FFFFFF"/>
      <w:spacing w:after="240" w:line="319" w:lineRule="exact"/>
      <w:jc w:val="center"/>
    </w:pPr>
    <w:rPr>
      <w:rFonts w:ascii="Times New Roman" w:hAnsi="Times New Roman" w:cs="Times New Roman"/>
      <w:sz w:val="28"/>
      <w:szCs w:val="28"/>
    </w:rPr>
  </w:style>
  <w:style w:type="paragraph" w:customStyle="1" w:styleId="6">
    <w:name w:val="Основной текст (6)"/>
    <w:basedOn w:val="a"/>
    <w:link w:val="6Exact"/>
    <w:uiPriority w:val="99"/>
    <w:pPr>
      <w:shd w:val="clear" w:color="auto" w:fill="FFFFFF"/>
      <w:spacing w:before="60" w:line="224" w:lineRule="exact"/>
      <w:jc w:val="both"/>
    </w:pPr>
    <w:rPr>
      <w:rFonts w:ascii="Times New Roman" w:hAnsi="Times New Roman" w:cs="Times New Roman"/>
      <w:sz w:val="16"/>
      <w:szCs w:val="16"/>
    </w:rPr>
  </w:style>
  <w:style w:type="paragraph" w:customStyle="1" w:styleId="7">
    <w:name w:val="Основной текст (7)"/>
    <w:basedOn w:val="a"/>
    <w:link w:val="7Exact"/>
    <w:uiPriority w:val="99"/>
    <w:pPr>
      <w:shd w:val="clear" w:color="auto" w:fill="FFFFFF"/>
      <w:spacing w:line="240" w:lineRule="atLeast"/>
      <w:jc w:val="both"/>
    </w:pPr>
    <w:rPr>
      <w:rFonts w:ascii="Impact" w:hAnsi="Impact" w:cs="Impact"/>
      <w:sz w:val="22"/>
      <w:szCs w:val="22"/>
    </w:rPr>
  </w:style>
  <w:style w:type="paragraph" w:customStyle="1" w:styleId="310">
    <w:name w:val="Основной текст (3)1"/>
    <w:basedOn w:val="a"/>
    <w:link w:val="31"/>
    <w:uiPriority w:val="99"/>
    <w:pPr>
      <w:shd w:val="clear" w:color="auto" w:fill="FFFFFF"/>
      <w:spacing w:line="319" w:lineRule="exact"/>
      <w:jc w:val="center"/>
    </w:pPr>
    <w:rPr>
      <w:rFonts w:ascii="Times New Roman" w:hAnsi="Times New Roman" w:cs="Times New Roman"/>
      <w:b/>
      <w:bCs/>
      <w:sz w:val="28"/>
      <w:szCs w:val="28"/>
    </w:rPr>
  </w:style>
  <w:style w:type="paragraph" w:customStyle="1" w:styleId="1">
    <w:name w:val="Колонтитул1"/>
    <w:basedOn w:val="a"/>
    <w:link w:val="a6"/>
    <w:uiPriority w:val="99"/>
    <w:pPr>
      <w:shd w:val="clear" w:color="auto" w:fill="FFFFFF"/>
      <w:spacing w:line="240" w:lineRule="atLeast"/>
    </w:pPr>
    <w:rPr>
      <w:rFonts w:ascii="Times New Roman" w:hAnsi="Times New Roman" w:cs="Times New Roman"/>
      <w:sz w:val="26"/>
      <w:szCs w:val="26"/>
    </w:rPr>
  </w:style>
  <w:style w:type="paragraph" w:customStyle="1" w:styleId="42">
    <w:name w:val="Основной текст (4)"/>
    <w:basedOn w:val="a"/>
    <w:link w:val="41"/>
    <w:uiPriority w:val="99"/>
    <w:pPr>
      <w:shd w:val="clear" w:color="auto" w:fill="FFFFFF"/>
      <w:spacing w:before="120" w:after="300" w:line="240" w:lineRule="atLeast"/>
      <w:ind w:firstLine="740"/>
      <w:jc w:val="both"/>
    </w:pPr>
    <w:rPr>
      <w:rFonts w:ascii="Times New Roman" w:hAnsi="Times New Roman" w:cs="Times New Roman"/>
    </w:rPr>
  </w:style>
  <w:style w:type="paragraph" w:customStyle="1" w:styleId="51">
    <w:name w:val="Основной текст (5)1"/>
    <w:basedOn w:val="a"/>
    <w:link w:val="5"/>
    <w:uiPriority w:val="99"/>
    <w:pPr>
      <w:shd w:val="clear" w:color="auto" w:fill="FFFFFF"/>
      <w:spacing w:before="300" w:after="1080" w:line="240" w:lineRule="atLeast"/>
      <w:jc w:val="both"/>
    </w:pPr>
    <w:rPr>
      <w:rFonts w:ascii="Times New Roman" w:hAnsi="Times New Roman" w:cs="Times New Roman"/>
      <w:b/>
      <w:bCs/>
      <w:sz w:val="19"/>
      <w:szCs w:val="19"/>
    </w:rPr>
  </w:style>
  <w:style w:type="paragraph" w:customStyle="1" w:styleId="8">
    <w:name w:val="Основной текст (8)"/>
    <w:basedOn w:val="a"/>
    <w:link w:val="8Exact"/>
    <w:uiPriority w:val="99"/>
    <w:pPr>
      <w:shd w:val="clear" w:color="auto" w:fill="FFFFFF"/>
      <w:spacing w:after="60" w:line="219" w:lineRule="exact"/>
      <w:jc w:val="center"/>
    </w:pPr>
    <w:rPr>
      <w:rFonts w:ascii="Times New Roman" w:hAnsi="Times New Roman" w:cs="Times New Roman"/>
      <w:sz w:val="18"/>
      <w:szCs w:val="18"/>
    </w:rPr>
  </w:style>
  <w:style w:type="paragraph" w:customStyle="1" w:styleId="24">
    <w:name w:val="Заголовок №2"/>
    <w:basedOn w:val="a"/>
    <w:link w:val="23"/>
    <w:uiPriority w:val="99"/>
    <w:pPr>
      <w:shd w:val="clear" w:color="auto" w:fill="FFFFFF"/>
      <w:spacing w:before="660" w:after="180" w:line="240" w:lineRule="atLeast"/>
      <w:jc w:val="both"/>
      <w:outlineLvl w:val="1"/>
    </w:pPr>
    <w:rPr>
      <w:rFonts w:ascii="Times New Roman" w:hAnsi="Times New Roman" w:cs="Times New Roman"/>
      <w:b/>
      <w:bCs/>
      <w:sz w:val="28"/>
      <w:szCs w:val="28"/>
    </w:rPr>
  </w:style>
  <w:style w:type="paragraph" w:customStyle="1" w:styleId="a9">
    <w:name w:val="Оглавление"/>
    <w:basedOn w:val="a"/>
    <w:link w:val="a8"/>
    <w:uiPriority w:val="99"/>
    <w:pPr>
      <w:shd w:val="clear" w:color="auto" w:fill="FFFFFF"/>
      <w:spacing w:line="322" w:lineRule="exact"/>
      <w:jc w:val="both"/>
    </w:pPr>
    <w:rPr>
      <w:rFonts w:ascii="Times New Roman" w:hAnsi="Times New Roman" w:cs="Times New Roman"/>
      <w:sz w:val="28"/>
      <w:szCs w:val="28"/>
    </w:rPr>
  </w:style>
  <w:style w:type="paragraph" w:customStyle="1" w:styleId="10">
    <w:name w:val="Заголовок №1"/>
    <w:basedOn w:val="a"/>
    <w:link w:val="1Exact"/>
    <w:uiPriority w:val="99"/>
    <w:pPr>
      <w:shd w:val="clear" w:color="auto" w:fill="FFFFFF"/>
      <w:spacing w:line="240" w:lineRule="atLeast"/>
      <w:jc w:val="both"/>
      <w:outlineLvl w:val="0"/>
    </w:pPr>
    <w:rPr>
      <w:rFonts w:ascii="Corbel" w:hAnsi="Corbel" w:cs="Corbel"/>
      <w:b/>
      <w:bCs/>
      <w:sz w:val="30"/>
      <w:szCs w:val="30"/>
    </w:rPr>
  </w:style>
  <w:style w:type="paragraph" w:customStyle="1" w:styleId="90">
    <w:name w:val="Основной текст (9)"/>
    <w:basedOn w:val="a"/>
    <w:link w:val="9"/>
    <w:uiPriority w:val="99"/>
    <w:pPr>
      <w:shd w:val="clear" w:color="auto" w:fill="FFFFFF"/>
      <w:spacing w:line="240" w:lineRule="atLeast"/>
    </w:pPr>
    <w:rPr>
      <w:rFonts w:ascii="Times New Roman" w:hAnsi="Times New Roman" w:cs="Times New Roman"/>
      <w:sz w:val="26"/>
      <w:szCs w:val="26"/>
    </w:rPr>
  </w:style>
  <w:style w:type="paragraph" w:customStyle="1" w:styleId="ab">
    <w:name w:val="Подпись к таблице"/>
    <w:basedOn w:val="a"/>
    <w:link w:val="aa"/>
    <w:uiPriority w:val="99"/>
    <w:pPr>
      <w:shd w:val="clear" w:color="auto" w:fill="FFFFFF"/>
      <w:spacing w:line="250" w:lineRule="exact"/>
    </w:pPr>
    <w:rPr>
      <w:rFonts w:ascii="Times New Roman" w:hAnsi="Times New Roman" w:cs="Times New Roman"/>
      <w:b/>
      <w:bCs/>
      <w:sz w:val="19"/>
      <w:szCs w:val="19"/>
    </w:rPr>
  </w:style>
  <w:style w:type="paragraph" w:customStyle="1" w:styleId="100">
    <w:name w:val="Основной текст (10)"/>
    <w:basedOn w:val="a"/>
    <w:link w:val="10Exact"/>
    <w:uiPriority w:val="99"/>
    <w:pPr>
      <w:shd w:val="clear" w:color="auto" w:fill="FFFFFF"/>
      <w:spacing w:line="240" w:lineRule="atLeast"/>
      <w:jc w:val="both"/>
    </w:pPr>
    <w:rPr>
      <w:rFonts w:ascii="Franklin Gothic Demi" w:hAnsi="Franklin Gothic Demi" w:cs="Franklin Gothic Demi"/>
      <w:sz w:val="21"/>
      <w:szCs w:val="21"/>
    </w:rPr>
  </w:style>
  <w:style w:type="paragraph" w:styleId="ac">
    <w:name w:val="Balloon Text"/>
    <w:basedOn w:val="a"/>
    <w:link w:val="ad"/>
    <w:uiPriority w:val="99"/>
    <w:semiHidden/>
    <w:rsid w:val="001253ED"/>
    <w:rPr>
      <w:rFonts w:ascii="Segoe UI" w:hAnsi="Segoe UI" w:cs="Segoe UI"/>
      <w:sz w:val="18"/>
      <w:szCs w:val="18"/>
    </w:rPr>
  </w:style>
  <w:style w:type="character" w:customStyle="1" w:styleId="ad">
    <w:name w:val="Текст выноски Знак"/>
    <w:basedOn w:val="a0"/>
    <w:link w:val="ac"/>
    <w:uiPriority w:val="99"/>
    <w:semiHidden/>
    <w:locked/>
    <w:rsid w:val="001253ED"/>
    <w:rPr>
      <w:rFonts w:ascii="Segoe UI" w:hAnsi="Segoe UI" w:cs="Segoe UI"/>
      <w:color w:val="000000"/>
      <w:sz w:val="18"/>
      <w:szCs w:val="18"/>
    </w:rPr>
  </w:style>
  <w:style w:type="paragraph" w:styleId="ae">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
    <w:link w:val="af"/>
    <w:uiPriority w:val="99"/>
    <w:rsid w:val="00C579E4"/>
    <w:rPr>
      <w:sz w:val="20"/>
      <w:szCs w:val="20"/>
    </w:rPr>
  </w:style>
  <w:style w:type="character" w:customStyle="1" w:styleId="af">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a0"/>
    <w:link w:val="ae"/>
    <w:uiPriority w:val="99"/>
    <w:locked/>
    <w:rsid w:val="00C579E4"/>
    <w:rPr>
      <w:rFonts w:cs="Times New Roman"/>
      <w:color w:val="000000"/>
      <w:sz w:val="20"/>
      <w:szCs w:val="20"/>
    </w:rPr>
  </w:style>
  <w:style w:type="character" w:styleId="af0">
    <w:name w:val="footnote reference"/>
    <w:basedOn w:val="a0"/>
    <w:uiPriority w:val="99"/>
    <w:semiHidden/>
    <w:rsid w:val="00C579E4"/>
    <w:rPr>
      <w:rFonts w:cs="Times New Roman"/>
      <w:vertAlign w:val="superscript"/>
    </w:rPr>
  </w:style>
  <w:style w:type="character" w:customStyle="1" w:styleId="2Georgia">
    <w:name w:val="Основной текст (2) + Georgia"/>
    <w:aliases w:val="10 pt,Полужирный4"/>
    <w:basedOn w:val="21"/>
    <w:uiPriority w:val="99"/>
    <w:rsid w:val="00CF738D"/>
    <w:rPr>
      <w:rFonts w:ascii="Georgia" w:hAnsi="Georgia" w:cs="Georgia"/>
      <w:b/>
      <w:bCs/>
      <w:color w:val="000000"/>
      <w:spacing w:val="0"/>
      <w:w w:val="100"/>
      <w:position w:val="0"/>
      <w:sz w:val="20"/>
      <w:szCs w:val="20"/>
      <w:u w:val="none"/>
      <w:lang w:val="ru-RU" w:eastAsia="ru-RU"/>
    </w:rPr>
  </w:style>
  <w:style w:type="character" w:styleId="af1">
    <w:name w:val="annotation reference"/>
    <w:basedOn w:val="a0"/>
    <w:uiPriority w:val="99"/>
    <w:semiHidden/>
    <w:rsid w:val="00B230EE"/>
    <w:rPr>
      <w:rFonts w:cs="Times New Roman"/>
      <w:sz w:val="16"/>
      <w:szCs w:val="16"/>
    </w:rPr>
  </w:style>
  <w:style w:type="paragraph" w:styleId="af2">
    <w:name w:val="annotation text"/>
    <w:basedOn w:val="a"/>
    <w:link w:val="af3"/>
    <w:uiPriority w:val="99"/>
    <w:semiHidden/>
    <w:rsid w:val="00B230EE"/>
    <w:rPr>
      <w:sz w:val="20"/>
      <w:szCs w:val="20"/>
    </w:rPr>
  </w:style>
  <w:style w:type="character" w:customStyle="1" w:styleId="af3">
    <w:name w:val="Текст примечания Знак"/>
    <w:basedOn w:val="a0"/>
    <w:link w:val="af2"/>
    <w:uiPriority w:val="99"/>
    <w:semiHidden/>
    <w:locked/>
    <w:rsid w:val="00B230EE"/>
    <w:rPr>
      <w:rFonts w:cs="Times New Roman"/>
      <w:color w:val="000000"/>
      <w:sz w:val="20"/>
      <w:szCs w:val="20"/>
    </w:rPr>
  </w:style>
  <w:style w:type="paragraph" w:styleId="af4">
    <w:name w:val="annotation subject"/>
    <w:basedOn w:val="af2"/>
    <w:next w:val="af2"/>
    <w:link w:val="af5"/>
    <w:uiPriority w:val="99"/>
    <w:semiHidden/>
    <w:rsid w:val="00B230EE"/>
    <w:rPr>
      <w:b/>
      <w:bCs/>
    </w:rPr>
  </w:style>
  <w:style w:type="character" w:customStyle="1" w:styleId="af5">
    <w:name w:val="Тема примечания Знак"/>
    <w:basedOn w:val="af3"/>
    <w:link w:val="af4"/>
    <w:uiPriority w:val="99"/>
    <w:semiHidden/>
    <w:locked/>
    <w:rsid w:val="00B230EE"/>
    <w:rPr>
      <w:rFonts w:cs="Times New Roman"/>
      <w:b/>
      <w:bCs/>
      <w:color w:val="000000"/>
      <w:sz w:val="20"/>
      <w:szCs w:val="20"/>
    </w:rPr>
  </w:style>
  <w:style w:type="character" w:customStyle="1" w:styleId="211">
    <w:name w:val="Основной текст (2) + Полужирный1"/>
    <w:aliases w:val="Курсив"/>
    <w:basedOn w:val="21"/>
    <w:uiPriority w:val="99"/>
    <w:rsid w:val="00380BDD"/>
    <w:rPr>
      <w:rFonts w:ascii="Times New Roman" w:hAnsi="Times New Roman" w:cs="Times New Roman"/>
      <w:b/>
      <w:bCs/>
      <w:i/>
      <w:iCs/>
      <w:color w:val="000000"/>
      <w:spacing w:val="0"/>
      <w:w w:val="100"/>
      <w:position w:val="0"/>
      <w:sz w:val="24"/>
      <w:szCs w:val="24"/>
      <w:u w:val="none"/>
      <w:lang w:val="ru-RU" w:eastAsia="ru-RU"/>
    </w:rPr>
  </w:style>
  <w:style w:type="paragraph" w:styleId="af6">
    <w:name w:val="List Paragraph"/>
    <w:aliases w:val="асз.Списка,Bullet 1,Use Case List Paragraph,Bullet List,FooterText,numbered,Paragraphe de liste1,Bulletr List Paragraph,Заголовок_3,Подпись рисунка"/>
    <w:basedOn w:val="a"/>
    <w:link w:val="af7"/>
    <w:uiPriority w:val="99"/>
    <w:qFormat/>
    <w:rsid w:val="001A41D7"/>
    <w:pPr>
      <w:widowControl/>
      <w:spacing w:after="120" w:line="276" w:lineRule="auto"/>
      <w:ind w:left="119" w:right="105" w:firstLine="384"/>
      <w:jc w:val="both"/>
    </w:pPr>
    <w:rPr>
      <w:rFonts w:ascii="Arial" w:hAnsi="Arial" w:cs="Arial"/>
      <w:color w:val="auto"/>
      <w:sz w:val="22"/>
      <w:szCs w:val="22"/>
      <w:lang w:val="en-US" w:eastAsia="en-US"/>
    </w:rPr>
  </w:style>
  <w:style w:type="character" w:customStyle="1" w:styleId="af7">
    <w:name w:val="Абзац списка Знак"/>
    <w:aliases w:val="асз.Списка Знак,Bullet 1 Знак,Use Case List Paragraph Знак,Bullet List Знак,FooterText Знак,numbered Знак,Paragraphe de liste1 Знак,Bulletr List Paragraph Знак,Заголовок_3 Знак,Подпись рисунка Знак"/>
    <w:link w:val="af6"/>
    <w:uiPriority w:val="99"/>
    <w:locked/>
    <w:rsid w:val="001A41D7"/>
    <w:rPr>
      <w:rFonts w:ascii="Arial" w:hAnsi="Arial"/>
      <w:sz w:val="22"/>
      <w:lang w:val="en-US" w:eastAsia="en-US"/>
    </w:rPr>
  </w:style>
  <w:style w:type="paragraph" w:styleId="af8">
    <w:name w:val="footer"/>
    <w:basedOn w:val="a"/>
    <w:link w:val="af9"/>
    <w:uiPriority w:val="99"/>
    <w:rsid w:val="009676E9"/>
    <w:pPr>
      <w:tabs>
        <w:tab w:val="center" w:pos="4677"/>
        <w:tab w:val="right" w:pos="9355"/>
      </w:tabs>
    </w:pPr>
  </w:style>
  <w:style w:type="character" w:customStyle="1" w:styleId="af9">
    <w:name w:val="Нижний колонтитул Знак"/>
    <w:basedOn w:val="a0"/>
    <w:link w:val="af8"/>
    <w:uiPriority w:val="99"/>
    <w:locked/>
    <w:rsid w:val="009676E9"/>
    <w:rPr>
      <w:rFonts w:cs="Times New Roman"/>
      <w:color w:val="000000"/>
    </w:rPr>
  </w:style>
  <w:style w:type="paragraph" w:styleId="afa">
    <w:name w:val="header"/>
    <w:basedOn w:val="a"/>
    <w:link w:val="afb"/>
    <w:uiPriority w:val="99"/>
    <w:rsid w:val="009676E9"/>
    <w:pPr>
      <w:tabs>
        <w:tab w:val="center" w:pos="4677"/>
        <w:tab w:val="right" w:pos="9355"/>
      </w:tabs>
    </w:pPr>
  </w:style>
  <w:style w:type="character" w:customStyle="1" w:styleId="afb">
    <w:name w:val="Верхний колонтитул Знак"/>
    <w:basedOn w:val="a0"/>
    <w:link w:val="afa"/>
    <w:uiPriority w:val="99"/>
    <w:locked/>
    <w:rsid w:val="009676E9"/>
    <w:rPr>
      <w:rFonts w:cs="Times New Roman"/>
      <w:color w:val="000000"/>
    </w:rPr>
  </w:style>
  <w:style w:type="paragraph" w:styleId="afc">
    <w:name w:val="Body Text"/>
    <w:basedOn w:val="a"/>
    <w:link w:val="afd"/>
    <w:uiPriority w:val="99"/>
    <w:rsid w:val="00E374FB"/>
    <w:pPr>
      <w:widowControl/>
      <w:spacing w:after="120" w:line="276" w:lineRule="auto"/>
      <w:ind w:left="119" w:firstLine="709"/>
      <w:jc w:val="both"/>
    </w:pPr>
    <w:rPr>
      <w:rFonts w:ascii="Arial" w:hAnsi="Arial" w:cs="Arial"/>
      <w:color w:val="auto"/>
      <w:sz w:val="28"/>
      <w:szCs w:val="28"/>
      <w:lang w:val="en-US" w:eastAsia="en-US"/>
    </w:rPr>
  </w:style>
  <w:style w:type="character" w:customStyle="1" w:styleId="afd">
    <w:name w:val="Основной текст Знак"/>
    <w:basedOn w:val="a0"/>
    <w:link w:val="afc"/>
    <w:uiPriority w:val="99"/>
    <w:locked/>
    <w:rsid w:val="00E374FB"/>
    <w:rPr>
      <w:rFonts w:ascii="Arial" w:hAnsi="Arial" w:cs="Arial"/>
      <w:sz w:val="28"/>
      <w:szCs w:val="28"/>
      <w:lang w:val="en-US" w:eastAsia="en-US" w:bidi="ar-SA"/>
    </w:rPr>
  </w:style>
  <w:style w:type="paragraph" w:customStyle="1" w:styleId="11">
    <w:name w:val="Текст выноски1"/>
    <w:basedOn w:val="a"/>
    <w:next w:val="ac"/>
    <w:uiPriority w:val="99"/>
    <w:semiHidden/>
    <w:rsid w:val="00E374FB"/>
    <w:pPr>
      <w:widowControl/>
    </w:pPr>
    <w:rPr>
      <w:rFonts w:ascii="Segoe UI" w:hAnsi="Segoe UI" w:cs="Segoe UI"/>
      <w:color w:val="auto"/>
      <w:sz w:val="18"/>
      <w:szCs w:val="18"/>
      <w:lang w:eastAsia="en-US"/>
    </w:rPr>
  </w:style>
  <w:style w:type="character" w:customStyle="1" w:styleId="12">
    <w:name w:val="Текст выноски Знак1"/>
    <w:basedOn w:val="a0"/>
    <w:uiPriority w:val="99"/>
    <w:semiHidden/>
    <w:rsid w:val="00E374FB"/>
    <w:rPr>
      <w:rFonts w:ascii="Segoe UI" w:hAnsi="Segoe UI" w:cs="Segoe UI"/>
      <w:sz w:val="18"/>
      <w:szCs w:val="18"/>
      <w:lang w:val="x-none" w:eastAsia="ru-RU"/>
    </w:rPr>
  </w:style>
  <w:style w:type="paragraph" w:customStyle="1" w:styleId="Default">
    <w:name w:val="Default"/>
    <w:uiPriority w:val="99"/>
    <w:rsid w:val="00E374FB"/>
    <w:pPr>
      <w:autoSpaceDE w:val="0"/>
      <w:autoSpaceDN w:val="0"/>
      <w:adjustRightInd w:val="0"/>
      <w:spacing w:after="0" w:line="240" w:lineRule="auto"/>
    </w:pPr>
    <w:rPr>
      <w:rFonts w:ascii="Times New Roman" w:hAnsi="Times New Roman" w:cs="Times New Roman"/>
      <w:color w:val="000000"/>
      <w:sz w:val="24"/>
      <w:szCs w:val="24"/>
    </w:rPr>
  </w:style>
  <w:style w:type="table" w:styleId="afe">
    <w:name w:val="Table Grid"/>
    <w:basedOn w:val="a1"/>
    <w:uiPriority w:val="99"/>
    <w:locked/>
    <w:rsid w:val="008A60F4"/>
    <w:pPr>
      <w:spacing w:after="0" w:line="240" w:lineRule="auto"/>
    </w:pPr>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uiPriority w:val="99"/>
    <w:rsid w:val="008A60F4"/>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18">
    <w:name w:val="Char Style 18"/>
    <w:link w:val="Style17"/>
    <w:uiPriority w:val="99"/>
    <w:locked/>
    <w:rsid w:val="008A60F4"/>
    <w:rPr>
      <w:sz w:val="26"/>
      <w:shd w:val="clear" w:color="auto" w:fill="FFFFFF"/>
    </w:rPr>
  </w:style>
  <w:style w:type="paragraph" w:customStyle="1" w:styleId="Style17">
    <w:name w:val="Style 17"/>
    <w:basedOn w:val="a"/>
    <w:link w:val="CharStyle18"/>
    <w:uiPriority w:val="99"/>
    <w:rsid w:val="008A60F4"/>
    <w:pPr>
      <w:shd w:val="clear" w:color="auto" w:fill="FFFFFF"/>
      <w:spacing w:before="840" w:after="420" w:line="480" w:lineRule="exact"/>
      <w:ind w:hanging="820"/>
      <w:jc w:val="both"/>
    </w:pPr>
    <w:rPr>
      <w:rFonts w:cs="Times New Roman"/>
      <w:color w:val="auto"/>
      <w:sz w:val="26"/>
      <w:szCs w:val="26"/>
    </w:rPr>
  </w:style>
  <w:style w:type="character" w:customStyle="1" w:styleId="CharStyle27">
    <w:name w:val="Char Style 27"/>
    <w:link w:val="Style26"/>
    <w:uiPriority w:val="99"/>
    <w:locked/>
    <w:rsid w:val="008A60F4"/>
    <w:rPr>
      <w:b/>
      <w:sz w:val="26"/>
      <w:shd w:val="clear" w:color="auto" w:fill="FFFFFF"/>
    </w:rPr>
  </w:style>
  <w:style w:type="paragraph" w:customStyle="1" w:styleId="Style26">
    <w:name w:val="Style 26"/>
    <w:basedOn w:val="a"/>
    <w:link w:val="CharStyle27"/>
    <w:uiPriority w:val="99"/>
    <w:rsid w:val="008A60F4"/>
    <w:pPr>
      <w:shd w:val="clear" w:color="auto" w:fill="FFFFFF"/>
      <w:spacing w:after="720" w:line="240" w:lineRule="atLeast"/>
      <w:ind w:hanging="540"/>
      <w:jc w:val="right"/>
    </w:pPr>
    <w:rPr>
      <w:rFonts w:cs="Times New Roman"/>
      <w:b/>
      <w:bCs/>
      <w:color w:val="auto"/>
      <w:sz w:val="26"/>
      <w:szCs w:val="26"/>
    </w:rPr>
  </w:style>
  <w:style w:type="character" w:customStyle="1" w:styleId="CharStyle28">
    <w:name w:val="Char Style 28"/>
    <w:link w:val="Style27"/>
    <w:uiPriority w:val="99"/>
    <w:locked/>
    <w:rsid w:val="008A60F4"/>
    <w:rPr>
      <w:rFonts w:ascii="Times New Roman" w:hAnsi="Times New Roman"/>
      <w:b/>
      <w:color w:val="000000"/>
      <w:spacing w:val="60"/>
      <w:sz w:val="26"/>
      <w:shd w:val="clear" w:color="auto" w:fill="FFFFFF"/>
    </w:rPr>
  </w:style>
  <w:style w:type="character" w:customStyle="1" w:styleId="CharStyle29">
    <w:name w:val="Char Style 29"/>
    <w:uiPriority w:val="99"/>
    <w:rsid w:val="008A60F4"/>
    <w:rPr>
      <w:rFonts w:ascii="Times New Roman" w:hAnsi="Times New Roman"/>
      <w:b/>
      <w:color w:val="000000"/>
      <w:spacing w:val="60"/>
      <w:w w:val="100"/>
      <w:position w:val="0"/>
      <w:sz w:val="26"/>
      <w:u w:val="single"/>
      <w:shd w:val="clear" w:color="auto" w:fill="FFFFFF"/>
      <w:lang w:val="ru-RU" w:eastAsia="ru-RU"/>
    </w:rPr>
  </w:style>
  <w:style w:type="character" w:customStyle="1" w:styleId="CharStyle30">
    <w:name w:val="Char Style 30"/>
    <w:uiPriority w:val="99"/>
    <w:rsid w:val="008A60F4"/>
    <w:rPr>
      <w:rFonts w:ascii="Times New Roman" w:hAnsi="Times New Roman"/>
      <w:b/>
      <w:color w:val="000000"/>
      <w:spacing w:val="60"/>
      <w:w w:val="100"/>
      <w:position w:val="0"/>
      <w:sz w:val="26"/>
      <w:shd w:val="clear" w:color="auto" w:fill="FFFFFF"/>
    </w:rPr>
  </w:style>
  <w:style w:type="character" w:customStyle="1" w:styleId="CharStyle31">
    <w:name w:val="Char Style 31"/>
    <w:uiPriority w:val="99"/>
    <w:rsid w:val="008A60F4"/>
    <w:rPr>
      <w:rFonts w:ascii="Times New Roman" w:hAnsi="Times New Roman"/>
      <w:color w:val="000000"/>
      <w:spacing w:val="70"/>
      <w:w w:val="100"/>
      <w:position w:val="0"/>
      <w:sz w:val="26"/>
      <w:shd w:val="clear" w:color="auto" w:fill="FFFFFF"/>
      <w:lang w:val="ru-RU" w:eastAsia="ru-RU"/>
    </w:rPr>
  </w:style>
  <w:style w:type="character" w:customStyle="1" w:styleId="CharStyle32">
    <w:name w:val="Char Style 32"/>
    <w:uiPriority w:val="99"/>
    <w:rsid w:val="008A60F4"/>
    <w:rPr>
      <w:rFonts w:ascii="Times New Roman" w:hAnsi="Times New Roman"/>
      <w:color w:val="000000"/>
      <w:spacing w:val="70"/>
      <w:w w:val="100"/>
      <w:position w:val="0"/>
      <w:sz w:val="26"/>
      <w:u w:val="single"/>
      <w:shd w:val="clear" w:color="auto" w:fill="FFFFFF"/>
      <w:lang w:val="ru-RU" w:eastAsia="ru-RU"/>
    </w:rPr>
  </w:style>
  <w:style w:type="character" w:customStyle="1" w:styleId="CharStyle3">
    <w:name w:val="Char Style 3"/>
    <w:link w:val="Style2"/>
    <w:uiPriority w:val="99"/>
    <w:locked/>
    <w:rsid w:val="008A60F4"/>
    <w:rPr>
      <w:sz w:val="8"/>
      <w:shd w:val="clear" w:color="auto" w:fill="FFFFFF"/>
      <w:lang w:val="en-US" w:eastAsia="x-none"/>
    </w:rPr>
  </w:style>
  <w:style w:type="character" w:customStyle="1" w:styleId="CharStyle4">
    <w:name w:val="Char Style 4"/>
    <w:uiPriority w:val="99"/>
    <w:rsid w:val="008A60F4"/>
    <w:rPr>
      <w:rFonts w:ascii="Times New Roman" w:hAnsi="Times New Roman"/>
      <w:color w:val="262626"/>
      <w:spacing w:val="0"/>
      <w:w w:val="100"/>
      <w:position w:val="0"/>
      <w:sz w:val="8"/>
      <w:shd w:val="clear" w:color="auto" w:fill="FFFFFF"/>
      <w:lang w:val="en-US" w:eastAsia="x-none"/>
    </w:rPr>
  </w:style>
  <w:style w:type="character" w:customStyle="1" w:styleId="CharStyle6">
    <w:name w:val="Char Style 6"/>
    <w:link w:val="Style5"/>
    <w:uiPriority w:val="99"/>
    <w:locked/>
    <w:rsid w:val="008A60F4"/>
    <w:rPr>
      <w:shd w:val="clear" w:color="auto" w:fill="FFFFFF"/>
    </w:rPr>
  </w:style>
  <w:style w:type="character" w:customStyle="1" w:styleId="CharStyle7">
    <w:name w:val="Char Style 7"/>
    <w:uiPriority w:val="99"/>
    <w:rsid w:val="008A60F4"/>
    <w:rPr>
      <w:rFonts w:ascii="Times New Roman" w:hAnsi="Times New Roman"/>
      <w:color w:val="262626"/>
      <w:spacing w:val="0"/>
      <w:w w:val="100"/>
      <w:position w:val="0"/>
      <w:shd w:val="clear" w:color="auto" w:fill="FFFFFF"/>
      <w:lang w:val="ru-RU" w:eastAsia="ru-RU"/>
    </w:rPr>
  </w:style>
  <w:style w:type="character" w:customStyle="1" w:styleId="CharStyle9">
    <w:name w:val="Char Style 9"/>
    <w:link w:val="Style8"/>
    <w:uiPriority w:val="99"/>
    <w:locked/>
    <w:rsid w:val="008A60F4"/>
    <w:rPr>
      <w:b/>
      <w:sz w:val="18"/>
      <w:shd w:val="clear" w:color="auto" w:fill="FFFFFF"/>
    </w:rPr>
  </w:style>
  <w:style w:type="character" w:customStyle="1" w:styleId="CharStyle11">
    <w:name w:val="Char Style 11"/>
    <w:link w:val="Style10"/>
    <w:uiPriority w:val="99"/>
    <w:locked/>
    <w:rsid w:val="008A60F4"/>
    <w:rPr>
      <w:sz w:val="26"/>
      <w:shd w:val="clear" w:color="auto" w:fill="FFFFFF"/>
    </w:rPr>
  </w:style>
  <w:style w:type="character" w:customStyle="1" w:styleId="CharStyle12Exact">
    <w:name w:val="Char Style 12 Exact"/>
    <w:uiPriority w:val="99"/>
    <w:rsid w:val="008A60F4"/>
    <w:rPr>
      <w:spacing w:val="1"/>
      <w:u w:val="none"/>
    </w:rPr>
  </w:style>
  <w:style w:type="character" w:customStyle="1" w:styleId="CharStyle14">
    <w:name w:val="Char Style 14"/>
    <w:link w:val="Style13"/>
    <w:uiPriority w:val="99"/>
    <w:locked/>
    <w:rsid w:val="008A60F4"/>
    <w:rPr>
      <w:sz w:val="17"/>
      <w:shd w:val="clear" w:color="auto" w:fill="FFFFFF"/>
    </w:rPr>
  </w:style>
  <w:style w:type="character" w:customStyle="1" w:styleId="CharStyle16">
    <w:name w:val="Char Style 16"/>
    <w:link w:val="Style15"/>
    <w:uiPriority w:val="99"/>
    <w:locked/>
    <w:rsid w:val="008A60F4"/>
    <w:rPr>
      <w:sz w:val="17"/>
      <w:shd w:val="clear" w:color="auto" w:fill="FFFFFF"/>
      <w:lang w:val="en-US" w:eastAsia="x-none"/>
    </w:rPr>
  </w:style>
  <w:style w:type="character" w:customStyle="1" w:styleId="CharStyle17">
    <w:name w:val="Char Style 17"/>
    <w:uiPriority w:val="99"/>
    <w:rsid w:val="008A60F4"/>
    <w:rPr>
      <w:rFonts w:ascii="Times New Roman" w:hAnsi="Times New Roman"/>
      <w:color w:val="0563C1"/>
      <w:spacing w:val="0"/>
      <w:w w:val="100"/>
      <w:position w:val="0"/>
      <w:sz w:val="17"/>
      <w:u w:val="single"/>
      <w:shd w:val="clear" w:color="auto" w:fill="FFFFFF"/>
      <w:lang w:val="en-US" w:eastAsia="x-none"/>
    </w:rPr>
  </w:style>
  <w:style w:type="character" w:customStyle="1" w:styleId="CharStyle19">
    <w:name w:val="Char Style 19"/>
    <w:uiPriority w:val="99"/>
    <w:rsid w:val="008A60F4"/>
    <w:rPr>
      <w:rFonts w:ascii="Times New Roman" w:hAnsi="Times New Roman"/>
      <w:color w:val="000000"/>
      <w:spacing w:val="0"/>
      <w:w w:val="100"/>
      <w:position w:val="0"/>
      <w:sz w:val="17"/>
      <w:shd w:val="clear" w:color="auto" w:fill="FFFFFF"/>
      <w:lang w:val="ru-RU" w:eastAsia="ru-RU"/>
    </w:rPr>
  </w:style>
  <w:style w:type="character" w:customStyle="1" w:styleId="CharStyle21Exact">
    <w:name w:val="Char Style 21 Exact"/>
    <w:link w:val="Style20"/>
    <w:uiPriority w:val="99"/>
    <w:locked/>
    <w:rsid w:val="008A60F4"/>
    <w:rPr>
      <w:spacing w:val="8"/>
      <w:shd w:val="clear" w:color="auto" w:fill="FFFFFF"/>
    </w:rPr>
  </w:style>
  <w:style w:type="character" w:customStyle="1" w:styleId="CharStyle22Exact">
    <w:name w:val="Char Style 22 Exact"/>
    <w:uiPriority w:val="99"/>
    <w:rsid w:val="008A60F4"/>
    <w:rPr>
      <w:rFonts w:ascii="Times New Roman" w:hAnsi="Times New Roman"/>
      <w:b/>
      <w:color w:val="000000"/>
      <w:spacing w:val="0"/>
      <w:w w:val="100"/>
      <w:position w:val="0"/>
      <w:sz w:val="12"/>
      <w:shd w:val="clear" w:color="auto" w:fill="FFFFFF"/>
      <w:lang w:val="ru-RU" w:eastAsia="ru-RU"/>
    </w:rPr>
  </w:style>
  <w:style w:type="character" w:customStyle="1" w:styleId="CharStyle24Exact">
    <w:name w:val="Char Style 24 Exact"/>
    <w:link w:val="Style23"/>
    <w:uiPriority w:val="99"/>
    <w:locked/>
    <w:rsid w:val="008A60F4"/>
    <w:rPr>
      <w:spacing w:val="-5"/>
      <w:sz w:val="14"/>
      <w:shd w:val="clear" w:color="auto" w:fill="FFFFFF"/>
    </w:rPr>
  </w:style>
  <w:style w:type="character" w:customStyle="1" w:styleId="CharStyle26">
    <w:name w:val="Char Style 26"/>
    <w:link w:val="Style25"/>
    <w:uiPriority w:val="99"/>
    <w:locked/>
    <w:rsid w:val="008A60F4"/>
    <w:rPr>
      <w:sz w:val="19"/>
      <w:shd w:val="clear" w:color="auto" w:fill="FFFFFF"/>
    </w:rPr>
  </w:style>
  <w:style w:type="character" w:customStyle="1" w:styleId="CharStyle30Exact">
    <w:name w:val="Char Style 30 Exact"/>
    <w:link w:val="Style29"/>
    <w:uiPriority w:val="99"/>
    <w:locked/>
    <w:rsid w:val="008A60F4"/>
    <w:rPr>
      <w:spacing w:val="1"/>
      <w:sz w:val="9"/>
      <w:shd w:val="clear" w:color="auto" w:fill="FFFFFF"/>
    </w:rPr>
  </w:style>
  <w:style w:type="character" w:customStyle="1" w:styleId="CharStyle31Exact">
    <w:name w:val="Char Style 31 Exact"/>
    <w:uiPriority w:val="99"/>
    <w:rsid w:val="008A60F4"/>
    <w:rPr>
      <w:rFonts w:ascii="Times New Roman" w:hAnsi="Times New Roman"/>
      <w:color w:val="262626"/>
      <w:spacing w:val="1"/>
      <w:w w:val="100"/>
      <w:position w:val="0"/>
      <w:sz w:val="9"/>
      <w:shd w:val="clear" w:color="auto" w:fill="FFFFFF"/>
      <w:lang w:val="ru-RU" w:eastAsia="ru-RU"/>
    </w:rPr>
  </w:style>
  <w:style w:type="character" w:customStyle="1" w:styleId="CharStyle33Exact">
    <w:name w:val="Char Style 33 Exact"/>
    <w:link w:val="Style32"/>
    <w:uiPriority w:val="99"/>
    <w:locked/>
    <w:rsid w:val="008A60F4"/>
    <w:rPr>
      <w:spacing w:val="10"/>
      <w:sz w:val="8"/>
      <w:shd w:val="clear" w:color="auto" w:fill="FFFFFF"/>
    </w:rPr>
  </w:style>
  <w:style w:type="character" w:customStyle="1" w:styleId="CharStyle34Exact">
    <w:name w:val="Char Style 34 Exact"/>
    <w:uiPriority w:val="99"/>
    <w:rsid w:val="008A60F4"/>
    <w:rPr>
      <w:rFonts w:ascii="Times New Roman" w:hAnsi="Times New Roman"/>
      <w:color w:val="EBEBEB"/>
      <w:spacing w:val="10"/>
      <w:w w:val="100"/>
      <w:position w:val="0"/>
      <w:sz w:val="8"/>
      <w:shd w:val="clear" w:color="auto" w:fill="FFFFFF"/>
      <w:lang w:val="ru-RU" w:eastAsia="ru-RU"/>
    </w:rPr>
  </w:style>
  <w:style w:type="character" w:customStyle="1" w:styleId="CharStyle36Exact">
    <w:name w:val="Char Style 36 Exact"/>
    <w:link w:val="Style35"/>
    <w:uiPriority w:val="99"/>
    <w:locked/>
    <w:rsid w:val="008A60F4"/>
    <w:rPr>
      <w:b/>
      <w:spacing w:val="-7"/>
      <w:sz w:val="12"/>
      <w:shd w:val="clear" w:color="auto" w:fill="FFFFFF"/>
    </w:rPr>
  </w:style>
  <w:style w:type="character" w:customStyle="1" w:styleId="CharStyle38">
    <w:name w:val="Char Style 38"/>
    <w:link w:val="Style37"/>
    <w:uiPriority w:val="99"/>
    <w:locked/>
    <w:rsid w:val="008A60F4"/>
    <w:rPr>
      <w:b/>
      <w:i/>
      <w:sz w:val="17"/>
      <w:shd w:val="clear" w:color="auto" w:fill="FFFFFF"/>
    </w:rPr>
  </w:style>
  <w:style w:type="character" w:customStyle="1" w:styleId="CharStyle40">
    <w:name w:val="Char Style 40"/>
    <w:link w:val="Style39"/>
    <w:uiPriority w:val="99"/>
    <w:locked/>
    <w:rsid w:val="008A60F4"/>
    <w:rPr>
      <w:b/>
      <w:sz w:val="26"/>
      <w:shd w:val="clear" w:color="auto" w:fill="FFFFFF"/>
    </w:rPr>
  </w:style>
  <w:style w:type="character" w:customStyle="1" w:styleId="CharStyle41">
    <w:name w:val="Char Style 41"/>
    <w:link w:val="Style40"/>
    <w:uiPriority w:val="99"/>
    <w:locked/>
    <w:rsid w:val="008A60F4"/>
    <w:rPr>
      <w:rFonts w:ascii="Times New Roman" w:hAnsi="Times New Roman"/>
      <w:b/>
      <w:color w:val="000000"/>
      <w:spacing w:val="60"/>
      <w:sz w:val="26"/>
      <w:shd w:val="clear" w:color="auto" w:fill="FFFFFF"/>
    </w:rPr>
  </w:style>
  <w:style w:type="character" w:customStyle="1" w:styleId="CharStyle42">
    <w:name w:val="Char Style 42"/>
    <w:uiPriority w:val="99"/>
    <w:rsid w:val="008A60F4"/>
    <w:rPr>
      <w:rFonts w:ascii="Times New Roman" w:hAnsi="Times New Roman"/>
      <w:b/>
      <w:color w:val="000000"/>
      <w:spacing w:val="60"/>
      <w:w w:val="100"/>
      <w:position w:val="0"/>
      <w:sz w:val="26"/>
      <w:u w:val="single"/>
      <w:shd w:val="clear" w:color="auto" w:fill="FFFFFF"/>
      <w:lang w:val="ru-RU" w:eastAsia="ru-RU"/>
    </w:rPr>
  </w:style>
  <w:style w:type="character" w:customStyle="1" w:styleId="CharStyle43">
    <w:name w:val="Char Style 43"/>
    <w:uiPriority w:val="99"/>
    <w:rsid w:val="008A60F4"/>
    <w:rPr>
      <w:rFonts w:ascii="Times New Roman" w:hAnsi="Times New Roman"/>
      <w:b/>
      <w:color w:val="000000"/>
      <w:spacing w:val="60"/>
      <w:w w:val="100"/>
      <w:position w:val="0"/>
      <w:sz w:val="26"/>
      <w:shd w:val="clear" w:color="auto" w:fill="FFFFFF"/>
    </w:rPr>
  </w:style>
  <w:style w:type="character" w:customStyle="1" w:styleId="CharStyle44">
    <w:name w:val="Char Style 44"/>
    <w:uiPriority w:val="99"/>
    <w:rsid w:val="008A60F4"/>
    <w:rPr>
      <w:rFonts w:ascii="Times New Roman" w:hAnsi="Times New Roman"/>
      <w:color w:val="000000"/>
      <w:spacing w:val="70"/>
      <w:w w:val="100"/>
      <w:position w:val="0"/>
      <w:sz w:val="26"/>
      <w:shd w:val="clear" w:color="auto" w:fill="FFFFFF"/>
      <w:lang w:val="ru-RU" w:eastAsia="ru-RU"/>
    </w:rPr>
  </w:style>
  <w:style w:type="character" w:customStyle="1" w:styleId="CharStyle45">
    <w:name w:val="Char Style 45"/>
    <w:uiPriority w:val="99"/>
    <w:rsid w:val="008A60F4"/>
    <w:rPr>
      <w:rFonts w:ascii="Times New Roman" w:hAnsi="Times New Roman"/>
      <w:color w:val="000000"/>
      <w:spacing w:val="70"/>
      <w:w w:val="100"/>
      <w:position w:val="0"/>
      <w:sz w:val="26"/>
      <w:u w:val="single"/>
      <w:shd w:val="clear" w:color="auto" w:fill="FFFFFF"/>
      <w:lang w:val="ru-RU" w:eastAsia="ru-RU"/>
    </w:rPr>
  </w:style>
  <w:style w:type="character" w:customStyle="1" w:styleId="CharStyle46">
    <w:name w:val="Char Style 46"/>
    <w:uiPriority w:val="99"/>
    <w:rsid w:val="008A60F4"/>
    <w:rPr>
      <w:rFonts w:ascii="Times New Roman" w:hAnsi="Times New Roman"/>
      <w:color w:val="000000"/>
      <w:spacing w:val="0"/>
      <w:w w:val="100"/>
      <w:position w:val="0"/>
      <w:shd w:val="clear" w:color="auto" w:fill="FFFFFF"/>
      <w:lang w:val="ru-RU" w:eastAsia="ru-RU"/>
    </w:rPr>
  </w:style>
  <w:style w:type="character" w:customStyle="1" w:styleId="CharStyle47">
    <w:name w:val="Char Style 47"/>
    <w:uiPriority w:val="99"/>
    <w:rsid w:val="008A60F4"/>
    <w:rPr>
      <w:rFonts w:ascii="Times New Roman" w:hAnsi="Times New Roman"/>
      <w:color w:val="000000"/>
      <w:spacing w:val="0"/>
      <w:w w:val="100"/>
      <w:position w:val="0"/>
      <w:sz w:val="26"/>
      <w:u w:val="single"/>
      <w:shd w:val="clear" w:color="auto" w:fill="FFFFFF"/>
      <w:lang w:val="ru-RU" w:eastAsia="ru-RU"/>
    </w:rPr>
  </w:style>
  <w:style w:type="character" w:customStyle="1" w:styleId="CharStyle48">
    <w:name w:val="Char Style 48"/>
    <w:uiPriority w:val="99"/>
    <w:rsid w:val="008A60F4"/>
    <w:rPr>
      <w:rFonts w:ascii="Times New Roman" w:hAnsi="Times New Roman"/>
      <w:color w:val="000000"/>
      <w:spacing w:val="0"/>
      <w:w w:val="100"/>
      <w:position w:val="0"/>
      <w:sz w:val="24"/>
      <w:shd w:val="clear" w:color="auto" w:fill="FFFFFF"/>
      <w:lang w:val="ru-RU" w:eastAsia="ru-RU"/>
    </w:rPr>
  </w:style>
  <w:style w:type="character" w:customStyle="1" w:styleId="CharStyle49">
    <w:name w:val="Char Style 49"/>
    <w:uiPriority w:val="99"/>
    <w:rsid w:val="008A60F4"/>
    <w:rPr>
      <w:rFonts w:ascii="Times New Roman" w:hAnsi="Times New Roman"/>
      <w:smallCaps/>
      <w:color w:val="000000"/>
      <w:spacing w:val="0"/>
      <w:w w:val="100"/>
      <w:position w:val="0"/>
      <w:sz w:val="26"/>
      <w:shd w:val="clear" w:color="auto" w:fill="FFFFFF"/>
      <w:lang w:val="ru-RU" w:eastAsia="ru-RU"/>
    </w:rPr>
  </w:style>
  <w:style w:type="character" w:customStyle="1" w:styleId="CharStyle50">
    <w:name w:val="Char Style 50"/>
    <w:uiPriority w:val="99"/>
    <w:rsid w:val="008A60F4"/>
    <w:rPr>
      <w:rFonts w:ascii="Times New Roman" w:hAnsi="Times New Roman"/>
      <w:color w:val="000000"/>
      <w:spacing w:val="0"/>
      <w:w w:val="100"/>
      <w:position w:val="0"/>
      <w:sz w:val="26"/>
      <w:shd w:val="clear" w:color="auto" w:fill="FFFFFF"/>
      <w:lang w:val="ru-RU" w:eastAsia="ru-RU"/>
    </w:rPr>
  </w:style>
  <w:style w:type="character" w:customStyle="1" w:styleId="CharStyle51">
    <w:name w:val="Char Style 51"/>
    <w:uiPriority w:val="99"/>
    <w:rsid w:val="008A60F4"/>
    <w:rPr>
      <w:rFonts w:ascii="Times New Roman" w:hAnsi="Times New Roman"/>
      <w:color w:val="000000"/>
      <w:spacing w:val="0"/>
      <w:w w:val="100"/>
      <w:position w:val="0"/>
      <w:sz w:val="24"/>
      <w:shd w:val="clear" w:color="auto" w:fill="FFFFFF"/>
      <w:lang w:val="ru-RU" w:eastAsia="ru-RU"/>
    </w:rPr>
  </w:style>
  <w:style w:type="character" w:customStyle="1" w:styleId="CharStyle52">
    <w:name w:val="Char Style 52"/>
    <w:uiPriority w:val="99"/>
    <w:rsid w:val="008A60F4"/>
    <w:rPr>
      <w:rFonts w:ascii="Times New Roman" w:hAnsi="Times New Roman"/>
      <w:color w:val="000000"/>
      <w:spacing w:val="0"/>
      <w:w w:val="100"/>
      <w:position w:val="0"/>
      <w:sz w:val="23"/>
      <w:shd w:val="clear" w:color="auto" w:fill="FFFFFF"/>
      <w:lang w:val="ru-RU" w:eastAsia="ru-RU"/>
    </w:rPr>
  </w:style>
  <w:style w:type="character" w:customStyle="1" w:styleId="CharStyle53">
    <w:name w:val="Char Style 53"/>
    <w:uiPriority w:val="99"/>
    <w:rsid w:val="008A60F4"/>
    <w:rPr>
      <w:rFonts w:ascii="Times New Roman" w:hAnsi="Times New Roman"/>
      <w:color w:val="000000"/>
      <w:spacing w:val="0"/>
      <w:w w:val="100"/>
      <w:position w:val="0"/>
      <w:sz w:val="22"/>
      <w:shd w:val="clear" w:color="auto" w:fill="FFFFFF"/>
      <w:lang w:val="ru-RU" w:eastAsia="ru-RU"/>
    </w:rPr>
  </w:style>
  <w:style w:type="character" w:customStyle="1" w:styleId="CharStyle54">
    <w:name w:val="Char Style 54"/>
    <w:uiPriority w:val="99"/>
    <w:rsid w:val="008A60F4"/>
    <w:rPr>
      <w:rFonts w:ascii="Times New Roman" w:hAnsi="Times New Roman"/>
      <w:b/>
      <w:color w:val="000000"/>
      <w:spacing w:val="0"/>
      <w:w w:val="100"/>
      <w:position w:val="0"/>
      <w:sz w:val="9"/>
      <w:shd w:val="clear" w:color="auto" w:fill="FFFFFF"/>
      <w:lang w:val="ru-RU" w:eastAsia="ru-RU"/>
    </w:rPr>
  </w:style>
  <w:style w:type="character" w:customStyle="1" w:styleId="CharStyle55">
    <w:name w:val="Char Style 55"/>
    <w:uiPriority w:val="99"/>
    <w:rsid w:val="008A60F4"/>
    <w:rPr>
      <w:rFonts w:ascii="Times New Roman" w:hAnsi="Times New Roman"/>
      <w:color w:val="000000"/>
      <w:spacing w:val="0"/>
      <w:w w:val="100"/>
      <w:position w:val="0"/>
      <w:sz w:val="15"/>
      <w:shd w:val="clear" w:color="auto" w:fill="FFFFFF"/>
      <w:lang w:val="ru-RU" w:eastAsia="ru-RU"/>
    </w:rPr>
  </w:style>
  <w:style w:type="character" w:customStyle="1" w:styleId="CharStyle57">
    <w:name w:val="Char Style 57"/>
    <w:link w:val="Style56"/>
    <w:uiPriority w:val="99"/>
    <w:locked/>
    <w:rsid w:val="008A60F4"/>
    <w:rPr>
      <w:sz w:val="26"/>
      <w:shd w:val="clear" w:color="auto" w:fill="FFFFFF"/>
    </w:rPr>
  </w:style>
  <w:style w:type="character" w:customStyle="1" w:styleId="CharStyle58">
    <w:name w:val="Char Style 58"/>
    <w:uiPriority w:val="99"/>
    <w:rsid w:val="008A60F4"/>
    <w:rPr>
      <w:rFonts w:ascii="Times New Roman" w:hAnsi="Times New Roman"/>
      <w:color w:val="000000"/>
      <w:spacing w:val="0"/>
      <w:w w:val="90"/>
      <w:position w:val="0"/>
      <w:sz w:val="30"/>
      <w:shd w:val="clear" w:color="auto" w:fill="FFFFFF"/>
      <w:lang w:val="ru-RU" w:eastAsia="ru-RU"/>
    </w:rPr>
  </w:style>
  <w:style w:type="paragraph" w:customStyle="1" w:styleId="Style2">
    <w:name w:val="Style 2"/>
    <w:basedOn w:val="a"/>
    <w:link w:val="CharStyle3"/>
    <w:uiPriority w:val="99"/>
    <w:rsid w:val="008A60F4"/>
    <w:pPr>
      <w:shd w:val="clear" w:color="auto" w:fill="FFFFFF"/>
      <w:spacing w:line="240" w:lineRule="atLeast"/>
    </w:pPr>
    <w:rPr>
      <w:rFonts w:cs="Times New Roman"/>
      <w:color w:val="auto"/>
      <w:sz w:val="8"/>
      <w:szCs w:val="8"/>
      <w:lang w:val="en-US"/>
    </w:rPr>
  </w:style>
  <w:style w:type="paragraph" w:customStyle="1" w:styleId="Style5">
    <w:name w:val="Style 5"/>
    <w:basedOn w:val="a"/>
    <w:link w:val="CharStyle6"/>
    <w:uiPriority w:val="99"/>
    <w:rsid w:val="008A60F4"/>
    <w:pPr>
      <w:shd w:val="clear" w:color="auto" w:fill="FFFFFF"/>
      <w:spacing w:line="240" w:lineRule="atLeast"/>
    </w:pPr>
    <w:rPr>
      <w:rFonts w:cs="Times New Roman"/>
      <w:color w:val="auto"/>
      <w:sz w:val="22"/>
      <w:szCs w:val="22"/>
    </w:rPr>
  </w:style>
  <w:style w:type="paragraph" w:customStyle="1" w:styleId="Style8">
    <w:name w:val="Style 8"/>
    <w:basedOn w:val="a"/>
    <w:link w:val="CharStyle9"/>
    <w:uiPriority w:val="99"/>
    <w:rsid w:val="008A60F4"/>
    <w:pPr>
      <w:shd w:val="clear" w:color="auto" w:fill="FFFFFF"/>
      <w:spacing w:line="240" w:lineRule="atLeast"/>
      <w:jc w:val="center"/>
    </w:pPr>
    <w:rPr>
      <w:rFonts w:cs="Times New Roman"/>
      <w:b/>
      <w:bCs/>
      <w:color w:val="auto"/>
      <w:sz w:val="18"/>
      <w:szCs w:val="18"/>
    </w:rPr>
  </w:style>
  <w:style w:type="paragraph" w:customStyle="1" w:styleId="Style10">
    <w:name w:val="Style 10"/>
    <w:basedOn w:val="a"/>
    <w:link w:val="CharStyle11"/>
    <w:uiPriority w:val="99"/>
    <w:rsid w:val="008A60F4"/>
    <w:pPr>
      <w:shd w:val="clear" w:color="auto" w:fill="FFFFFF"/>
      <w:spacing w:line="322" w:lineRule="exact"/>
      <w:ind w:hanging="820"/>
    </w:pPr>
    <w:rPr>
      <w:rFonts w:cs="Times New Roman"/>
      <w:color w:val="auto"/>
      <w:sz w:val="26"/>
      <w:szCs w:val="26"/>
    </w:rPr>
  </w:style>
  <w:style w:type="paragraph" w:customStyle="1" w:styleId="Style13">
    <w:name w:val="Style 13"/>
    <w:basedOn w:val="a"/>
    <w:link w:val="CharStyle14"/>
    <w:uiPriority w:val="99"/>
    <w:rsid w:val="008A60F4"/>
    <w:pPr>
      <w:shd w:val="clear" w:color="auto" w:fill="FFFFFF"/>
      <w:spacing w:after="60" w:line="240" w:lineRule="atLeast"/>
      <w:jc w:val="center"/>
    </w:pPr>
    <w:rPr>
      <w:rFonts w:cs="Times New Roman"/>
      <w:color w:val="auto"/>
      <w:sz w:val="17"/>
      <w:szCs w:val="17"/>
    </w:rPr>
  </w:style>
  <w:style w:type="paragraph" w:customStyle="1" w:styleId="Style15">
    <w:name w:val="Style 15"/>
    <w:basedOn w:val="a"/>
    <w:link w:val="CharStyle16"/>
    <w:uiPriority w:val="99"/>
    <w:rsid w:val="008A60F4"/>
    <w:pPr>
      <w:shd w:val="clear" w:color="auto" w:fill="FFFFFF"/>
      <w:spacing w:before="60" w:line="206" w:lineRule="exact"/>
      <w:jc w:val="center"/>
    </w:pPr>
    <w:rPr>
      <w:rFonts w:cs="Times New Roman"/>
      <w:color w:val="auto"/>
      <w:sz w:val="17"/>
      <w:szCs w:val="17"/>
      <w:lang w:val="en-US"/>
    </w:rPr>
  </w:style>
  <w:style w:type="paragraph" w:customStyle="1" w:styleId="Style20">
    <w:name w:val="Style 20"/>
    <w:basedOn w:val="a"/>
    <w:link w:val="CharStyle21Exact"/>
    <w:uiPriority w:val="99"/>
    <w:rsid w:val="008A60F4"/>
    <w:pPr>
      <w:shd w:val="clear" w:color="auto" w:fill="FFFFFF"/>
      <w:spacing w:line="240" w:lineRule="atLeast"/>
    </w:pPr>
    <w:rPr>
      <w:rFonts w:cs="Times New Roman"/>
      <w:color w:val="auto"/>
      <w:spacing w:val="8"/>
      <w:sz w:val="22"/>
      <w:szCs w:val="22"/>
    </w:rPr>
  </w:style>
  <w:style w:type="paragraph" w:customStyle="1" w:styleId="Style23">
    <w:name w:val="Style 23"/>
    <w:basedOn w:val="a"/>
    <w:link w:val="CharStyle24Exact"/>
    <w:uiPriority w:val="99"/>
    <w:rsid w:val="008A60F4"/>
    <w:pPr>
      <w:shd w:val="clear" w:color="auto" w:fill="FFFFFF"/>
      <w:spacing w:line="240" w:lineRule="atLeast"/>
    </w:pPr>
    <w:rPr>
      <w:rFonts w:cs="Times New Roman"/>
      <w:color w:val="auto"/>
      <w:spacing w:val="-5"/>
      <w:sz w:val="14"/>
      <w:szCs w:val="14"/>
    </w:rPr>
  </w:style>
  <w:style w:type="paragraph" w:customStyle="1" w:styleId="Style25">
    <w:name w:val="Style 25"/>
    <w:basedOn w:val="a"/>
    <w:link w:val="CharStyle26"/>
    <w:uiPriority w:val="99"/>
    <w:rsid w:val="008A60F4"/>
    <w:pPr>
      <w:shd w:val="clear" w:color="auto" w:fill="FFFFFF"/>
      <w:spacing w:after="600" w:line="240" w:lineRule="atLeast"/>
    </w:pPr>
    <w:rPr>
      <w:rFonts w:cs="Times New Roman"/>
      <w:color w:val="auto"/>
      <w:sz w:val="19"/>
      <w:szCs w:val="19"/>
    </w:rPr>
  </w:style>
  <w:style w:type="paragraph" w:customStyle="1" w:styleId="Style27">
    <w:name w:val="Style 27"/>
    <w:basedOn w:val="a"/>
    <w:link w:val="CharStyle28"/>
    <w:uiPriority w:val="99"/>
    <w:rsid w:val="008A60F4"/>
    <w:pPr>
      <w:shd w:val="clear" w:color="auto" w:fill="FFFFFF"/>
      <w:spacing w:before="600" w:after="420" w:line="240" w:lineRule="atLeast"/>
    </w:pPr>
    <w:rPr>
      <w:rFonts w:ascii="Times New Roman" w:hAnsi="Times New Roman" w:cs="Times New Roman"/>
      <w:b/>
      <w:bCs/>
      <w:spacing w:val="60"/>
      <w:sz w:val="26"/>
      <w:szCs w:val="26"/>
    </w:rPr>
  </w:style>
  <w:style w:type="paragraph" w:customStyle="1" w:styleId="Style29">
    <w:name w:val="Style 29"/>
    <w:basedOn w:val="a"/>
    <w:link w:val="CharStyle30Exact"/>
    <w:uiPriority w:val="99"/>
    <w:rsid w:val="008A60F4"/>
    <w:pPr>
      <w:shd w:val="clear" w:color="auto" w:fill="FFFFFF"/>
      <w:spacing w:line="115" w:lineRule="exact"/>
    </w:pPr>
    <w:rPr>
      <w:rFonts w:cs="Times New Roman"/>
      <w:color w:val="auto"/>
      <w:spacing w:val="1"/>
      <w:sz w:val="9"/>
      <w:szCs w:val="9"/>
    </w:rPr>
  </w:style>
  <w:style w:type="paragraph" w:customStyle="1" w:styleId="Style32">
    <w:name w:val="Style 32"/>
    <w:basedOn w:val="a"/>
    <w:link w:val="CharStyle33Exact"/>
    <w:uiPriority w:val="99"/>
    <w:rsid w:val="008A60F4"/>
    <w:pPr>
      <w:shd w:val="clear" w:color="auto" w:fill="FFFFFF"/>
      <w:spacing w:line="240" w:lineRule="atLeast"/>
    </w:pPr>
    <w:rPr>
      <w:rFonts w:cs="Times New Roman"/>
      <w:color w:val="auto"/>
      <w:spacing w:val="10"/>
      <w:sz w:val="8"/>
      <w:szCs w:val="8"/>
    </w:rPr>
  </w:style>
  <w:style w:type="paragraph" w:customStyle="1" w:styleId="Style35">
    <w:name w:val="Style 35"/>
    <w:basedOn w:val="a"/>
    <w:link w:val="CharStyle36Exact"/>
    <w:uiPriority w:val="99"/>
    <w:rsid w:val="008A60F4"/>
    <w:pPr>
      <w:shd w:val="clear" w:color="auto" w:fill="FFFFFF"/>
      <w:spacing w:line="240" w:lineRule="atLeast"/>
    </w:pPr>
    <w:rPr>
      <w:rFonts w:cs="Times New Roman"/>
      <w:b/>
      <w:bCs/>
      <w:color w:val="auto"/>
      <w:spacing w:val="-7"/>
      <w:sz w:val="12"/>
      <w:szCs w:val="12"/>
    </w:rPr>
  </w:style>
  <w:style w:type="paragraph" w:customStyle="1" w:styleId="Style37">
    <w:name w:val="Style 37"/>
    <w:basedOn w:val="a"/>
    <w:link w:val="CharStyle38"/>
    <w:uiPriority w:val="99"/>
    <w:rsid w:val="008A60F4"/>
    <w:pPr>
      <w:shd w:val="clear" w:color="auto" w:fill="FFFFFF"/>
      <w:spacing w:line="240" w:lineRule="atLeast"/>
    </w:pPr>
    <w:rPr>
      <w:rFonts w:cs="Times New Roman"/>
      <w:b/>
      <w:bCs/>
      <w:i/>
      <w:iCs/>
      <w:color w:val="auto"/>
      <w:sz w:val="17"/>
      <w:szCs w:val="17"/>
    </w:rPr>
  </w:style>
  <w:style w:type="paragraph" w:customStyle="1" w:styleId="Style39">
    <w:name w:val="Style 39"/>
    <w:basedOn w:val="a"/>
    <w:link w:val="CharStyle40"/>
    <w:uiPriority w:val="99"/>
    <w:rsid w:val="008A60F4"/>
    <w:pPr>
      <w:shd w:val="clear" w:color="auto" w:fill="FFFFFF"/>
      <w:spacing w:after="720" w:line="240" w:lineRule="atLeast"/>
      <w:ind w:hanging="540"/>
      <w:jc w:val="right"/>
    </w:pPr>
    <w:rPr>
      <w:rFonts w:cs="Times New Roman"/>
      <w:b/>
      <w:bCs/>
      <w:color w:val="auto"/>
      <w:sz w:val="26"/>
      <w:szCs w:val="26"/>
    </w:rPr>
  </w:style>
  <w:style w:type="paragraph" w:customStyle="1" w:styleId="Style56">
    <w:name w:val="Style 56"/>
    <w:basedOn w:val="a"/>
    <w:link w:val="CharStyle57"/>
    <w:uiPriority w:val="99"/>
    <w:rsid w:val="008A60F4"/>
    <w:pPr>
      <w:shd w:val="clear" w:color="auto" w:fill="FFFFFF"/>
      <w:spacing w:line="322" w:lineRule="exact"/>
      <w:ind w:firstLine="740"/>
    </w:pPr>
    <w:rPr>
      <w:rFonts w:cs="Times New Roman"/>
      <w:color w:val="auto"/>
      <w:sz w:val="26"/>
      <w:szCs w:val="26"/>
    </w:rPr>
  </w:style>
  <w:style w:type="character" w:customStyle="1" w:styleId="CharStyle12">
    <w:name w:val="Char Style 12"/>
    <w:link w:val="Style11"/>
    <w:uiPriority w:val="99"/>
    <w:locked/>
    <w:rsid w:val="008A60F4"/>
    <w:rPr>
      <w:sz w:val="26"/>
      <w:shd w:val="clear" w:color="auto" w:fill="FFFFFF"/>
    </w:rPr>
  </w:style>
  <w:style w:type="paragraph" w:customStyle="1" w:styleId="Style11">
    <w:name w:val="Style 11"/>
    <w:basedOn w:val="a"/>
    <w:link w:val="CharStyle12"/>
    <w:uiPriority w:val="99"/>
    <w:rsid w:val="008A60F4"/>
    <w:pPr>
      <w:shd w:val="clear" w:color="auto" w:fill="FFFFFF"/>
      <w:spacing w:line="317" w:lineRule="exact"/>
      <w:ind w:hanging="300"/>
    </w:pPr>
    <w:rPr>
      <w:rFonts w:cs="Times New Roman"/>
      <w:color w:val="auto"/>
      <w:sz w:val="26"/>
      <w:szCs w:val="26"/>
    </w:rPr>
  </w:style>
  <w:style w:type="character" w:customStyle="1" w:styleId="CharStyle5">
    <w:name w:val="Char Style 5"/>
    <w:link w:val="Style4"/>
    <w:uiPriority w:val="99"/>
    <w:locked/>
    <w:rsid w:val="008A60F4"/>
    <w:rPr>
      <w:shd w:val="clear" w:color="auto" w:fill="FFFFFF"/>
    </w:rPr>
  </w:style>
  <w:style w:type="character" w:customStyle="1" w:styleId="CharStyle35">
    <w:name w:val="Char Style 35"/>
    <w:link w:val="Style34"/>
    <w:uiPriority w:val="99"/>
    <w:locked/>
    <w:rsid w:val="008A60F4"/>
    <w:rPr>
      <w:b/>
      <w:sz w:val="26"/>
      <w:shd w:val="clear" w:color="auto" w:fill="FFFFFF"/>
    </w:rPr>
  </w:style>
  <w:style w:type="character" w:customStyle="1" w:styleId="CharStyle39">
    <w:name w:val="Char Style 39"/>
    <w:uiPriority w:val="99"/>
    <w:rsid w:val="008A60F4"/>
    <w:rPr>
      <w:rFonts w:ascii="Times New Roman" w:hAnsi="Times New Roman"/>
      <w:color w:val="000000"/>
      <w:spacing w:val="0"/>
      <w:w w:val="100"/>
      <w:position w:val="0"/>
      <w:sz w:val="22"/>
      <w:u w:val="none"/>
      <w:shd w:val="clear" w:color="auto" w:fill="FFFFFF"/>
      <w:lang w:val="ru-RU" w:eastAsia="ru-RU"/>
    </w:rPr>
  </w:style>
  <w:style w:type="paragraph" w:customStyle="1" w:styleId="Style4">
    <w:name w:val="Style 4"/>
    <w:basedOn w:val="a"/>
    <w:link w:val="CharStyle5"/>
    <w:uiPriority w:val="99"/>
    <w:rsid w:val="008A60F4"/>
    <w:pPr>
      <w:shd w:val="clear" w:color="auto" w:fill="FFFFFF"/>
      <w:spacing w:line="274" w:lineRule="exact"/>
      <w:jc w:val="both"/>
    </w:pPr>
    <w:rPr>
      <w:rFonts w:cs="Times New Roman"/>
      <w:color w:val="auto"/>
      <w:sz w:val="22"/>
      <w:szCs w:val="22"/>
    </w:rPr>
  </w:style>
  <w:style w:type="paragraph" w:customStyle="1" w:styleId="Style34">
    <w:name w:val="Style 34"/>
    <w:basedOn w:val="a"/>
    <w:link w:val="CharStyle35"/>
    <w:uiPriority w:val="99"/>
    <w:rsid w:val="008A60F4"/>
    <w:pPr>
      <w:shd w:val="clear" w:color="auto" w:fill="FFFFFF"/>
      <w:spacing w:after="60" w:line="240" w:lineRule="atLeast"/>
      <w:jc w:val="center"/>
    </w:pPr>
    <w:rPr>
      <w:rFonts w:cs="Times New Roman"/>
      <w:b/>
      <w:bCs/>
      <w:color w:val="auto"/>
      <w:sz w:val="26"/>
      <w:szCs w:val="26"/>
    </w:rPr>
  </w:style>
  <w:style w:type="paragraph" w:customStyle="1" w:styleId="Style40">
    <w:name w:val="Style 40"/>
    <w:basedOn w:val="a"/>
    <w:link w:val="CharStyle41"/>
    <w:uiPriority w:val="99"/>
    <w:rsid w:val="008A60F4"/>
    <w:pPr>
      <w:shd w:val="clear" w:color="auto" w:fill="FFFFFF"/>
      <w:spacing w:before="300" w:after="300" w:line="240" w:lineRule="atLeast"/>
      <w:ind w:hanging="1700"/>
      <w:jc w:val="both"/>
      <w:outlineLvl w:val="1"/>
    </w:pPr>
    <w:rPr>
      <w:rFonts w:ascii="Times New Roman" w:hAnsi="Times New Roman" w:cs="Times New Roman"/>
      <w:b/>
      <w:bCs/>
      <w:spacing w:val="60"/>
      <w:sz w:val="26"/>
      <w:szCs w:val="26"/>
    </w:rPr>
  </w:style>
  <w:style w:type="character" w:customStyle="1" w:styleId="CharStyle36">
    <w:name w:val="Char Style 36"/>
    <w:uiPriority w:val="99"/>
    <w:rsid w:val="008A60F4"/>
    <w:rPr>
      <w:rFonts w:ascii="Times New Roman" w:hAnsi="Times New Roman"/>
      <w:color w:val="000000"/>
      <w:spacing w:val="60"/>
      <w:w w:val="100"/>
      <w:position w:val="0"/>
      <w:sz w:val="26"/>
      <w:u w:val="none"/>
      <w:shd w:val="clear" w:color="auto" w:fill="FFFFFF"/>
      <w:lang w:val="ru-RU" w:eastAsia="ru-RU"/>
    </w:rPr>
  </w:style>
  <w:style w:type="paragraph" w:styleId="aff">
    <w:name w:val="Plain Text"/>
    <w:basedOn w:val="a"/>
    <w:link w:val="aff0"/>
    <w:uiPriority w:val="99"/>
    <w:locked/>
    <w:rsid w:val="008A60F4"/>
    <w:pPr>
      <w:widowControl/>
    </w:pPr>
    <w:rPr>
      <w:rFonts w:ascii="Courier New" w:hAnsi="Courier New" w:cs="Courier New"/>
      <w:color w:val="auto"/>
      <w:sz w:val="20"/>
      <w:szCs w:val="20"/>
    </w:rPr>
  </w:style>
  <w:style w:type="character" w:customStyle="1" w:styleId="aff0">
    <w:name w:val="Текст Знак"/>
    <w:basedOn w:val="a0"/>
    <w:link w:val="aff"/>
    <w:uiPriority w:val="99"/>
    <w:locked/>
    <w:rsid w:val="008A60F4"/>
    <w:rPr>
      <w:rFonts w:ascii="Courier New" w:hAnsi="Courier New" w:cs="Courier New"/>
      <w:sz w:val="20"/>
      <w:szCs w:val="20"/>
    </w:rPr>
  </w:style>
  <w:style w:type="paragraph" w:customStyle="1" w:styleId="ConsPlusNormal">
    <w:name w:val="ConsPlusNormal"/>
    <w:uiPriority w:val="99"/>
    <w:rsid w:val="008A60F4"/>
    <w:pPr>
      <w:widowControl w:val="0"/>
      <w:autoSpaceDE w:val="0"/>
      <w:autoSpaceDN w:val="0"/>
      <w:spacing w:after="0" w:line="240" w:lineRule="auto"/>
    </w:pPr>
    <w:rPr>
      <w:rFonts w:ascii="Calibri" w:hAnsi="Calibri" w:cs="Calibri"/>
      <w:szCs w:val="20"/>
    </w:rPr>
  </w:style>
  <w:style w:type="paragraph" w:customStyle="1" w:styleId="ConsPlusTitle">
    <w:name w:val="ConsPlusTitle"/>
    <w:uiPriority w:val="99"/>
    <w:rsid w:val="008A60F4"/>
    <w:pPr>
      <w:widowControl w:val="0"/>
      <w:autoSpaceDE w:val="0"/>
      <w:autoSpaceDN w:val="0"/>
      <w:spacing w:after="0" w:line="240" w:lineRule="auto"/>
    </w:pPr>
    <w:rPr>
      <w:rFonts w:ascii="Calibri" w:hAnsi="Calibri" w:cs="Calibri"/>
      <w:b/>
      <w:szCs w:val="20"/>
    </w:rPr>
  </w:style>
  <w:style w:type="character" w:customStyle="1" w:styleId="14">
    <w:name w:val="Текст сноски Знак1"/>
    <w:aliases w:val="Текст сноски-FN Знак1,ft Знак1,Footnote Text Char Знак1,Footnote Text Char1 Char Char Char Знак1,Footnote Text Char Char Char Char Char Знак1,Текст сноски Знак1 Знак Знак1,Текст сноски Знак Знак Знак Знак1,Oaeno niinee-FN Знак"/>
    <w:uiPriority w:val="99"/>
    <w:semiHidden/>
    <w:rsid w:val="008A60F4"/>
    <w:rPr>
      <w:rFonts w:ascii="Times New Roman CYR" w:hAnsi="Times New Roman CYR"/>
      <w:sz w:val="20"/>
      <w:lang w:val="x-none" w:eastAsia="ru-RU"/>
    </w:rPr>
  </w:style>
  <w:style w:type="paragraph" w:styleId="aff1">
    <w:name w:val="No Spacing"/>
    <w:uiPriority w:val="99"/>
    <w:qFormat/>
    <w:rsid w:val="008A60F4"/>
    <w:pPr>
      <w:widowControl w:val="0"/>
      <w:suppressAutoHyphens/>
      <w:spacing w:after="0" w:line="240" w:lineRule="auto"/>
    </w:pPr>
    <w:rPr>
      <w:rFonts w:ascii="Times New Roman" w:hAnsi="Times New Roman" w:cs="Times New Roman"/>
      <w:color w:val="000000"/>
      <w:sz w:val="24"/>
      <w:szCs w:val="24"/>
    </w:rPr>
  </w:style>
  <w:style w:type="paragraph" w:customStyle="1" w:styleId="ConsPlusTitlePage">
    <w:name w:val="ConsPlusTitlePage"/>
    <w:uiPriority w:val="99"/>
    <w:rsid w:val="008A60F4"/>
    <w:pPr>
      <w:widowControl w:val="0"/>
      <w:autoSpaceDE w:val="0"/>
      <w:autoSpaceDN w:val="0"/>
      <w:spacing w:after="0" w:line="240" w:lineRule="auto"/>
    </w:pPr>
    <w:rPr>
      <w:sz w:val="20"/>
      <w:szCs w:val="20"/>
    </w:rPr>
  </w:style>
  <w:style w:type="character" w:customStyle="1" w:styleId="pt-000004">
    <w:name w:val="pt-000004"/>
    <w:uiPriority w:val="99"/>
    <w:rsid w:val="008A60F4"/>
  </w:style>
  <w:style w:type="character" w:customStyle="1" w:styleId="aff2">
    <w:name w:val="Основной текст_"/>
    <w:link w:val="15"/>
    <w:uiPriority w:val="99"/>
    <w:locked/>
    <w:rsid w:val="008A60F4"/>
    <w:rPr>
      <w:rFonts w:ascii="Times New Roman" w:hAnsi="Times New Roman"/>
    </w:rPr>
  </w:style>
  <w:style w:type="paragraph" w:customStyle="1" w:styleId="15">
    <w:name w:val="Основной текст1"/>
    <w:basedOn w:val="a"/>
    <w:link w:val="aff2"/>
    <w:uiPriority w:val="99"/>
    <w:rsid w:val="008A60F4"/>
    <w:rPr>
      <w:rFonts w:ascii="Times New Roman" w:hAnsi="Times New Roman" w:cs="Times New Roman"/>
      <w:color w:val="auto"/>
      <w:sz w:val="22"/>
      <w:szCs w:val="22"/>
    </w:rPr>
  </w:style>
  <w:style w:type="character" w:customStyle="1" w:styleId="aff3">
    <w:name w:val="Другое_"/>
    <w:link w:val="aff4"/>
    <w:uiPriority w:val="99"/>
    <w:locked/>
    <w:rsid w:val="008A60F4"/>
    <w:rPr>
      <w:rFonts w:ascii="Times New Roman" w:hAnsi="Times New Roman"/>
    </w:rPr>
  </w:style>
  <w:style w:type="paragraph" w:customStyle="1" w:styleId="aff4">
    <w:name w:val="Другое"/>
    <w:basedOn w:val="a"/>
    <w:link w:val="aff3"/>
    <w:uiPriority w:val="99"/>
    <w:rsid w:val="008A60F4"/>
    <w:rPr>
      <w:rFonts w:ascii="Times New Roman" w:hAnsi="Times New Roman" w:cs="Times New Roman"/>
      <w:color w:val="auto"/>
      <w:sz w:val="22"/>
      <w:szCs w:val="22"/>
    </w:rPr>
  </w:style>
  <w:style w:type="paragraph" w:customStyle="1" w:styleId="formattext">
    <w:name w:val="formattext"/>
    <w:basedOn w:val="a"/>
    <w:uiPriority w:val="99"/>
    <w:rsid w:val="008A60F4"/>
    <w:pPr>
      <w:widowControl/>
      <w:spacing w:before="100" w:beforeAutospacing="1" w:after="100" w:afterAutospacing="1"/>
    </w:pPr>
    <w:rPr>
      <w:rFonts w:ascii="Times New Roman" w:hAnsi="Times New Roman" w:cs="Times New Roman"/>
      <w:color w:val="auto"/>
    </w:rPr>
  </w:style>
  <w:style w:type="character" w:customStyle="1" w:styleId="2Georgia1">
    <w:name w:val="Основной текст (2) + Georgia1"/>
    <w:aliases w:val="10 pt1,Полужирный6"/>
    <w:uiPriority w:val="99"/>
    <w:rsid w:val="008A60F4"/>
    <w:rPr>
      <w:rFonts w:ascii="Georgia" w:hAnsi="Georgia"/>
      <w:b/>
      <w:color w:val="000000"/>
      <w:spacing w:val="0"/>
      <w:w w:val="100"/>
      <w:position w:val="0"/>
      <w:sz w:val="20"/>
      <w:u w:val="none"/>
      <w:shd w:val="clear" w:color="auto" w:fill="FFFFFF"/>
      <w:lang w:val="ru-RU" w:eastAsia="ru-RU"/>
    </w:rPr>
  </w:style>
  <w:style w:type="character" w:customStyle="1" w:styleId="514pt1">
    <w:name w:val="Основной текст (5) + 14 pt1"/>
    <w:aliases w:val="Не полужирный1"/>
    <w:uiPriority w:val="99"/>
    <w:rsid w:val="008A60F4"/>
    <w:rPr>
      <w:rFonts w:ascii="Times New Roman" w:hAnsi="Times New Roman"/>
      <w:b/>
      <w:color w:val="000000"/>
      <w:spacing w:val="0"/>
      <w:w w:val="100"/>
      <w:position w:val="0"/>
      <w:sz w:val="28"/>
      <w:u w:val="none"/>
      <w:shd w:val="clear" w:color="auto" w:fill="FFFFFF"/>
      <w:lang w:val="ru-RU" w:eastAsia="ru-RU"/>
    </w:rPr>
  </w:style>
  <w:style w:type="character" w:customStyle="1" w:styleId="297">
    <w:name w:val="Основной текст (2) + 97"/>
    <w:aliases w:val="5 pt7,Полужирный5"/>
    <w:uiPriority w:val="99"/>
    <w:rsid w:val="008A60F4"/>
    <w:rPr>
      <w:rFonts w:ascii="Times New Roman" w:hAnsi="Times New Roman"/>
      <w:b/>
      <w:color w:val="000000"/>
      <w:spacing w:val="0"/>
      <w:w w:val="100"/>
      <w:position w:val="0"/>
      <w:sz w:val="19"/>
      <w:u w:val="none"/>
      <w:shd w:val="clear" w:color="auto" w:fill="FFFFFF"/>
      <w:lang w:val="ru-RU" w:eastAsia="ru-RU"/>
    </w:rPr>
  </w:style>
  <w:style w:type="character" w:customStyle="1" w:styleId="296">
    <w:name w:val="Основной текст (2) + 96"/>
    <w:aliases w:val="5 pt6,Полужирный31"/>
    <w:uiPriority w:val="99"/>
    <w:rsid w:val="008A60F4"/>
    <w:rPr>
      <w:rFonts w:ascii="Times New Roman" w:hAnsi="Times New Roman"/>
      <w:b/>
      <w:color w:val="000000"/>
      <w:spacing w:val="0"/>
      <w:w w:val="100"/>
      <w:position w:val="0"/>
      <w:sz w:val="19"/>
      <w:u w:val="none"/>
      <w:shd w:val="clear" w:color="auto" w:fill="FFFFFF"/>
      <w:lang w:val="ru-RU" w:eastAsia="ru-RU"/>
    </w:rPr>
  </w:style>
  <w:style w:type="character" w:customStyle="1" w:styleId="295">
    <w:name w:val="Основной текст (2) + 95"/>
    <w:aliases w:val="5 pt5,Полужирный21"/>
    <w:uiPriority w:val="99"/>
    <w:rsid w:val="008A60F4"/>
    <w:rPr>
      <w:rFonts w:ascii="Times New Roman" w:hAnsi="Times New Roman"/>
      <w:b/>
      <w:color w:val="000000"/>
      <w:spacing w:val="0"/>
      <w:w w:val="100"/>
      <w:position w:val="0"/>
      <w:sz w:val="19"/>
      <w:u w:val="none"/>
      <w:shd w:val="clear" w:color="auto" w:fill="FFFFFF"/>
      <w:lang w:val="ru-RU" w:eastAsia="ru-RU"/>
    </w:rPr>
  </w:style>
  <w:style w:type="character" w:customStyle="1" w:styleId="294">
    <w:name w:val="Основной текст (2) + 94"/>
    <w:aliases w:val="5 pt4,Полужирный11"/>
    <w:uiPriority w:val="99"/>
    <w:rsid w:val="008A60F4"/>
    <w:rPr>
      <w:rFonts w:ascii="Times New Roman" w:hAnsi="Times New Roman"/>
      <w:b/>
      <w:color w:val="000000"/>
      <w:spacing w:val="0"/>
      <w:w w:val="100"/>
      <w:position w:val="0"/>
      <w:sz w:val="19"/>
      <w:u w:val="none"/>
      <w:shd w:val="clear" w:color="auto" w:fill="FFFFFF"/>
      <w:lang w:val="ru-RU" w:eastAsia="ru-RU"/>
    </w:rPr>
  </w:style>
  <w:style w:type="character" w:customStyle="1" w:styleId="221">
    <w:name w:val="Основной текст (2) + Полужирный2"/>
    <w:aliases w:val="Курсив1"/>
    <w:uiPriority w:val="99"/>
    <w:rsid w:val="008A60F4"/>
    <w:rPr>
      <w:rFonts w:ascii="Times New Roman" w:hAnsi="Times New Roman"/>
      <w:b/>
      <w:i/>
      <w:color w:val="000000"/>
      <w:spacing w:val="0"/>
      <w:w w:val="100"/>
      <w:position w:val="0"/>
      <w:sz w:val="24"/>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78372">
      <w:marLeft w:val="0"/>
      <w:marRight w:val="0"/>
      <w:marTop w:val="0"/>
      <w:marBottom w:val="0"/>
      <w:divBdr>
        <w:top w:val="none" w:sz="0" w:space="0" w:color="auto"/>
        <w:left w:val="none" w:sz="0" w:space="0" w:color="auto"/>
        <w:bottom w:val="none" w:sz="0" w:space="0" w:color="auto"/>
        <w:right w:val="none" w:sz="0" w:space="0" w:color="auto"/>
      </w:divBdr>
    </w:div>
    <w:div w:id="1827278373">
      <w:marLeft w:val="0"/>
      <w:marRight w:val="0"/>
      <w:marTop w:val="0"/>
      <w:marBottom w:val="0"/>
      <w:divBdr>
        <w:top w:val="none" w:sz="0" w:space="0" w:color="auto"/>
        <w:left w:val="none" w:sz="0" w:space="0" w:color="auto"/>
        <w:bottom w:val="none" w:sz="0" w:space="0" w:color="auto"/>
        <w:right w:val="none" w:sz="0" w:space="0" w:color="auto"/>
      </w:divBdr>
    </w:div>
    <w:div w:id="1827278374">
      <w:marLeft w:val="0"/>
      <w:marRight w:val="0"/>
      <w:marTop w:val="0"/>
      <w:marBottom w:val="0"/>
      <w:divBdr>
        <w:top w:val="none" w:sz="0" w:space="0" w:color="auto"/>
        <w:left w:val="none" w:sz="0" w:space="0" w:color="auto"/>
        <w:bottom w:val="none" w:sz="0" w:space="0" w:color="auto"/>
        <w:right w:val="none" w:sz="0" w:space="0" w:color="auto"/>
      </w:divBdr>
    </w:div>
    <w:div w:id="1827278375">
      <w:marLeft w:val="0"/>
      <w:marRight w:val="0"/>
      <w:marTop w:val="0"/>
      <w:marBottom w:val="0"/>
      <w:divBdr>
        <w:top w:val="none" w:sz="0" w:space="0" w:color="auto"/>
        <w:left w:val="none" w:sz="0" w:space="0" w:color="auto"/>
        <w:bottom w:val="none" w:sz="0" w:space="0" w:color="auto"/>
        <w:right w:val="none" w:sz="0" w:space="0" w:color="auto"/>
      </w:divBdr>
    </w:div>
    <w:div w:id="1827278376">
      <w:marLeft w:val="0"/>
      <w:marRight w:val="0"/>
      <w:marTop w:val="0"/>
      <w:marBottom w:val="0"/>
      <w:divBdr>
        <w:top w:val="none" w:sz="0" w:space="0" w:color="auto"/>
        <w:left w:val="none" w:sz="0" w:space="0" w:color="auto"/>
        <w:bottom w:val="none" w:sz="0" w:space="0" w:color="auto"/>
        <w:right w:val="none" w:sz="0" w:space="0" w:color="auto"/>
      </w:divBdr>
    </w:div>
    <w:div w:id="1827278377">
      <w:marLeft w:val="0"/>
      <w:marRight w:val="0"/>
      <w:marTop w:val="0"/>
      <w:marBottom w:val="0"/>
      <w:divBdr>
        <w:top w:val="none" w:sz="0" w:space="0" w:color="auto"/>
        <w:left w:val="none" w:sz="0" w:space="0" w:color="auto"/>
        <w:bottom w:val="none" w:sz="0" w:space="0" w:color="auto"/>
        <w:right w:val="none" w:sz="0" w:space="0" w:color="auto"/>
      </w:divBdr>
    </w:div>
    <w:div w:id="1827278378">
      <w:marLeft w:val="0"/>
      <w:marRight w:val="0"/>
      <w:marTop w:val="0"/>
      <w:marBottom w:val="0"/>
      <w:divBdr>
        <w:top w:val="none" w:sz="0" w:space="0" w:color="auto"/>
        <w:left w:val="none" w:sz="0" w:space="0" w:color="auto"/>
        <w:bottom w:val="none" w:sz="0" w:space="0" w:color="auto"/>
        <w:right w:val="none" w:sz="0" w:space="0" w:color="auto"/>
      </w:divBdr>
    </w:div>
    <w:div w:id="18272783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12A6-4E17-45FF-ADC7-40AB3BB3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23971</Words>
  <Characters>136638</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kuznetcova</dc:creator>
  <cp:keywords/>
  <dc:description/>
  <cp:lastModifiedBy>sandra</cp:lastModifiedBy>
  <cp:revision>2</cp:revision>
  <cp:lastPrinted>2021-12-06T13:04:00Z</cp:lastPrinted>
  <dcterms:created xsi:type="dcterms:W3CDTF">2022-04-06T13:14:00Z</dcterms:created>
  <dcterms:modified xsi:type="dcterms:W3CDTF">2022-04-06T13:14:00Z</dcterms:modified>
</cp:coreProperties>
</file>